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95" w:rsidRDefault="00317E95" w:rsidP="00317E95">
      <w:pPr>
        <w:jc w:val="center"/>
        <w:rPr>
          <w:rFonts w:ascii="Arial" w:hAnsi="Arial"/>
          <w:b/>
          <w:spacing w:val="24"/>
          <w:sz w:val="28"/>
          <w:szCs w:val="28"/>
        </w:rPr>
      </w:pPr>
      <w:r>
        <w:rPr>
          <w:rFonts w:ascii="Arial" w:hAnsi="Arial"/>
          <w:b/>
          <w:spacing w:val="24"/>
          <w:sz w:val="28"/>
          <w:szCs w:val="28"/>
        </w:rPr>
        <w:t>ЮРЬЕВСКАЯ СЕЛЬСКАЯ ДУМА</w:t>
      </w:r>
    </w:p>
    <w:p w:rsidR="00317E95" w:rsidRDefault="00317E95" w:rsidP="00317E95">
      <w:pPr>
        <w:jc w:val="center"/>
        <w:rPr>
          <w:rFonts w:ascii="Arial" w:hAnsi="Arial"/>
          <w:b/>
          <w:spacing w:val="24"/>
          <w:sz w:val="28"/>
          <w:szCs w:val="28"/>
        </w:rPr>
      </w:pPr>
      <w:r>
        <w:rPr>
          <w:rFonts w:ascii="Arial" w:hAnsi="Arial"/>
          <w:b/>
          <w:spacing w:val="24"/>
          <w:sz w:val="28"/>
          <w:szCs w:val="28"/>
        </w:rPr>
        <w:t>КОТЕЛЬНИЧСКОГО РАЙОНА  КИРОВСКОЙ ОБЛАСТИ</w:t>
      </w:r>
    </w:p>
    <w:p w:rsidR="00317E95" w:rsidRDefault="00317E95" w:rsidP="00317E95">
      <w:pPr>
        <w:jc w:val="center"/>
        <w:rPr>
          <w:rFonts w:ascii="Arial" w:hAnsi="Arial"/>
          <w:sz w:val="28"/>
          <w:szCs w:val="28"/>
        </w:rPr>
      </w:pPr>
      <w:r>
        <w:rPr>
          <w:rFonts w:ascii="Arial" w:hAnsi="Arial"/>
          <w:sz w:val="28"/>
          <w:szCs w:val="28"/>
        </w:rPr>
        <w:t>четвёртого созыва</w:t>
      </w:r>
    </w:p>
    <w:p w:rsidR="00317E95" w:rsidRDefault="00317E95" w:rsidP="00317E95">
      <w:pPr>
        <w:jc w:val="center"/>
      </w:pPr>
    </w:p>
    <w:p w:rsidR="00317E95" w:rsidRDefault="00317E95" w:rsidP="00317E95">
      <w:pPr>
        <w:jc w:val="center"/>
        <w:rPr>
          <w:rFonts w:ascii="Arial" w:hAnsi="Arial"/>
          <w:b/>
          <w:spacing w:val="80"/>
          <w:sz w:val="28"/>
          <w:szCs w:val="28"/>
        </w:rPr>
      </w:pPr>
      <w:r>
        <w:rPr>
          <w:rFonts w:ascii="Arial" w:hAnsi="Arial"/>
          <w:b/>
          <w:spacing w:val="80"/>
          <w:sz w:val="28"/>
          <w:szCs w:val="28"/>
        </w:rPr>
        <w:t>РЕШЕНИЕ</w:t>
      </w:r>
    </w:p>
    <w:p w:rsidR="00317E95" w:rsidRDefault="00317E95" w:rsidP="00317E95">
      <w:pPr>
        <w:jc w:val="center"/>
        <w:rPr>
          <w:rFonts w:ascii="Arial" w:hAnsi="Arial"/>
          <w:b/>
          <w:spacing w:val="80"/>
          <w:sz w:val="28"/>
          <w:szCs w:val="28"/>
        </w:rPr>
      </w:pPr>
    </w:p>
    <w:tbl>
      <w:tblPr>
        <w:tblW w:w="9465" w:type="dxa"/>
        <w:tblInd w:w="55" w:type="dxa"/>
        <w:tblLayout w:type="fixed"/>
        <w:tblCellMar>
          <w:top w:w="55" w:type="dxa"/>
          <w:left w:w="55" w:type="dxa"/>
          <w:bottom w:w="55" w:type="dxa"/>
          <w:right w:w="55" w:type="dxa"/>
        </w:tblCellMar>
        <w:tblLook w:val="04A0"/>
      </w:tblPr>
      <w:tblGrid>
        <w:gridCol w:w="1709"/>
        <w:gridCol w:w="6059"/>
        <w:gridCol w:w="1697"/>
      </w:tblGrid>
      <w:tr w:rsidR="00317E95" w:rsidTr="00317E95">
        <w:tc>
          <w:tcPr>
            <w:tcW w:w="1710" w:type="dxa"/>
            <w:tcBorders>
              <w:top w:val="nil"/>
              <w:left w:val="nil"/>
              <w:bottom w:val="single" w:sz="2" w:space="0" w:color="000000"/>
              <w:right w:val="nil"/>
            </w:tcBorders>
            <w:hideMark/>
          </w:tcPr>
          <w:p w:rsidR="00317E95" w:rsidRDefault="00B5786A" w:rsidP="00B5786A">
            <w:pPr>
              <w:suppressLineNumbers/>
              <w:overflowPunct w:val="0"/>
              <w:autoSpaceDE w:val="0"/>
              <w:snapToGrid w:val="0"/>
              <w:spacing w:line="276" w:lineRule="auto"/>
              <w:jc w:val="center"/>
              <w:textAlignment w:val="baseline"/>
              <w:rPr>
                <w:rFonts w:eastAsia="Calibri"/>
                <w:sz w:val="28"/>
                <w:szCs w:val="28"/>
                <w:lang w:eastAsia="ar-SA"/>
              </w:rPr>
            </w:pPr>
            <w:r>
              <w:rPr>
                <w:rFonts w:eastAsia="Calibri"/>
                <w:sz w:val="28"/>
                <w:szCs w:val="28"/>
                <w:lang w:eastAsia="ar-SA"/>
              </w:rPr>
              <w:t>31.10.2017</w:t>
            </w:r>
          </w:p>
        </w:tc>
        <w:tc>
          <w:tcPr>
            <w:tcW w:w="6060" w:type="dxa"/>
            <w:hideMark/>
          </w:tcPr>
          <w:p w:rsidR="00317E95" w:rsidRDefault="00317E95">
            <w:pPr>
              <w:suppressLineNumbers/>
              <w:overflowPunct w:val="0"/>
              <w:autoSpaceDE w:val="0"/>
              <w:snapToGrid w:val="0"/>
              <w:spacing w:line="276" w:lineRule="auto"/>
              <w:jc w:val="right"/>
              <w:textAlignment w:val="baseline"/>
              <w:rPr>
                <w:rFonts w:eastAsia="Calibri"/>
                <w:sz w:val="28"/>
                <w:szCs w:val="28"/>
                <w:lang w:eastAsia="ar-SA"/>
              </w:rPr>
            </w:pPr>
            <w:r>
              <w:rPr>
                <w:rFonts w:eastAsia="Calibri"/>
                <w:sz w:val="28"/>
                <w:szCs w:val="28"/>
                <w:lang w:eastAsia="ar-SA"/>
              </w:rPr>
              <w:t>№</w:t>
            </w:r>
          </w:p>
        </w:tc>
        <w:tc>
          <w:tcPr>
            <w:tcW w:w="1697" w:type="dxa"/>
            <w:tcBorders>
              <w:top w:val="nil"/>
              <w:left w:val="nil"/>
              <w:bottom w:val="single" w:sz="2" w:space="0" w:color="000000"/>
              <w:right w:val="nil"/>
            </w:tcBorders>
            <w:hideMark/>
          </w:tcPr>
          <w:p w:rsidR="00317E95" w:rsidRDefault="00B5786A">
            <w:pPr>
              <w:suppressLineNumbers/>
              <w:overflowPunct w:val="0"/>
              <w:autoSpaceDE w:val="0"/>
              <w:snapToGrid w:val="0"/>
              <w:spacing w:line="276" w:lineRule="auto"/>
              <w:jc w:val="center"/>
              <w:textAlignment w:val="baseline"/>
              <w:rPr>
                <w:rFonts w:eastAsia="Calibri"/>
                <w:sz w:val="28"/>
                <w:szCs w:val="28"/>
                <w:lang w:eastAsia="ar-SA"/>
              </w:rPr>
            </w:pPr>
            <w:r>
              <w:rPr>
                <w:rFonts w:eastAsia="Calibri"/>
                <w:sz w:val="28"/>
                <w:szCs w:val="28"/>
                <w:lang w:eastAsia="ar-SA"/>
              </w:rPr>
              <w:t>4</w:t>
            </w:r>
          </w:p>
        </w:tc>
      </w:tr>
      <w:tr w:rsidR="00317E95" w:rsidTr="00317E95">
        <w:tc>
          <w:tcPr>
            <w:tcW w:w="1710" w:type="dxa"/>
          </w:tcPr>
          <w:p w:rsidR="00317E95" w:rsidRDefault="00317E95">
            <w:pPr>
              <w:suppressLineNumbers/>
              <w:overflowPunct w:val="0"/>
              <w:autoSpaceDE w:val="0"/>
              <w:snapToGrid w:val="0"/>
              <w:spacing w:line="276" w:lineRule="auto"/>
              <w:jc w:val="center"/>
              <w:textAlignment w:val="baseline"/>
              <w:rPr>
                <w:rFonts w:eastAsia="Calibri"/>
                <w:sz w:val="28"/>
                <w:szCs w:val="28"/>
                <w:lang w:eastAsia="ar-SA"/>
              </w:rPr>
            </w:pPr>
          </w:p>
        </w:tc>
        <w:tc>
          <w:tcPr>
            <w:tcW w:w="6060" w:type="dxa"/>
          </w:tcPr>
          <w:p w:rsidR="00317E95" w:rsidRDefault="00317E95">
            <w:pPr>
              <w:suppressLineNumbers/>
              <w:overflowPunct w:val="0"/>
              <w:autoSpaceDE w:val="0"/>
              <w:snapToGrid w:val="0"/>
              <w:spacing w:line="276" w:lineRule="auto"/>
              <w:jc w:val="center"/>
              <w:textAlignment w:val="baseline"/>
              <w:rPr>
                <w:rFonts w:eastAsia="Calibri"/>
                <w:b/>
                <w:sz w:val="26"/>
                <w:szCs w:val="26"/>
                <w:lang w:eastAsia="ar-SA"/>
              </w:rPr>
            </w:pPr>
          </w:p>
          <w:p w:rsidR="00317E95" w:rsidRDefault="00317E95">
            <w:pPr>
              <w:suppressLineNumbers/>
              <w:overflowPunct w:val="0"/>
              <w:autoSpaceDE w:val="0"/>
              <w:snapToGrid w:val="0"/>
              <w:spacing w:line="276" w:lineRule="auto"/>
              <w:jc w:val="center"/>
              <w:textAlignment w:val="baseline"/>
              <w:rPr>
                <w:rFonts w:eastAsia="Calibri"/>
                <w:b/>
                <w:sz w:val="26"/>
                <w:szCs w:val="26"/>
                <w:lang w:eastAsia="ar-SA"/>
              </w:rPr>
            </w:pPr>
            <w:r>
              <w:rPr>
                <w:rFonts w:eastAsia="Calibri"/>
                <w:b/>
                <w:sz w:val="26"/>
                <w:szCs w:val="26"/>
                <w:lang w:eastAsia="ar-SA"/>
              </w:rPr>
              <w:t>с. Юрьево</w:t>
            </w:r>
          </w:p>
        </w:tc>
        <w:tc>
          <w:tcPr>
            <w:tcW w:w="1697" w:type="dxa"/>
          </w:tcPr>
          <w:p w:rsidR="00317E95" w:rsidRDefault="00317E95">
            <w:pPr>
              <w:suppressLineNumbers/>
              <w:overflowPunct w:val="0"/>
              <w:autoSpaceDE w:val="0"/>
              <w:snapToGrid w:val="0"/>
              <w:spacing w:line="276" w:lineRule="auto"/>
              <w:jc w:val="center"/>
              <w:textAlignment w:val="baseline"/>
              <w:rPr>
                <w:rFonts w:eastAsia="Calibri"/>
                <w:sz w:val="28"/>
                <w:szCs w:val="28"/>
                <w:lang w:eastAsia="ar-SA"/>
              </w:rPr>
            </w:pPr>
          </w:p>
        </w:tc>
      </w:tr>
    </w:tbl>
    <w:p w:rsidR="00317E95" w:rsidRDefault="00317E95" w:rsidP="00317E95">
      <w:pPr>
        <w:snapToGrid w:val="0"/>
        <w:rPr>
          <w:b/>
          <w:sz w:val="26"/>
          <w:szCs w:val="26"/>
        </w:rPr>
      </w:pPr>
    </w:p>
    <w:p w:rsidR="00317E95" w:rsidRDefault="00317E95" w:rsidP="00317E95">
      <w:pPr>
        <w:pStyle w:val="41"/>
        <w:keepNext/>
        <w:keepLines/>
        <w:snapToGrid w:val="0"/>
        <w:spacing w:before="0" w:after="0"/>
        <w:rPr>
          <w:spacing w:val="0"/>
          <w:sz w:val="26"/>
          <w:szCs w:val="26"/>
        </w:rPr>
      </w:pPr>
      <w:r>
        <w:rPr>
          <w:spacing w:val="0"/>
          <w:sz w:val="26"/>
          <w:szCs w:val="26"/>
        </w:rPr>
        <w:t>Об утверждении регламента</w:t>
      </w:r>
    </w:p>
    <w:p w:rsidR="00317E95" w:rsidRDefault="00317E95" w:rsidP="00317E95">
      <w:pPr>
        <w:pStyle w:val="41"/>
        <w:keepNext/>
        <w:keepLines/>
        <w:snapToGrid w:val="0"/>
        <w:spacing w:before="0" w:after="0"/>
        <w:rPr>
          <w:spacing w:val="0"/>
          <w:sz w:val="26"/>
          <w:szCs w:val="26"/>
        </w:rPr>
      </w:pPr>
      <w:r>
        <w:rPr>
          <w:spacing w:val="0"/>
          <w:sz w:val="26"/>
          <w:szCs w:val="26"/>
        </w:rPr>
        <w:t>Юрьевской сельской Думы</w:t>
      </w:r>
    </w:p>
    <w:p w:rsidR="00317E95" w:rsidRDefault="00317E95" w:rsidP="00317E95">
      <w:pPr>
        <w:widowControl/>
        <w:suppressAutoHyphens w:val="0"/>
        <w:spacing w:line="276" w:lineRule="auto"/>
        <w:ind w:left="-74"/>
        <w:jc w:val="center"/>
        <w:rPr>
          <w:rFonts w:ascii="Arial" w:hAnsi="Arial"/>
          <w:b/>
          <w:spacing w:val="80"/>
          <w:sz w:val="28"/>
          <w:szCs w:val="28"/>
        </w:rPr>
      </w:pPr>
      <w:r>
        <w:rPr>
          <w:b/>
          <w:sz w:val="26"/>
          <w:szCs w:val="26"/>
        </w:rPr>
        <w:t>Котельничского района Кировской области</w:t>
      </w:r>
      <w:r>
        <w:rPr>
          <w:rFonts w:ascii="Arial" w:hAnsi="Arial"/>
          <w:b/>
          <w:spacing w:val="80"/>
          <w:sz w:val="28"/>
          <w:szCs w:val="28"/>
        </w:rPr>
        <w:t xml:space="preserve"> </w:t>
      </w:r>
    </w:p>
    <w:p w:rsidR="00317E95" w:rsidRDefault="00317E95" w:rsidP="00317E95">
      <w:pPr>
        <w:widowControl/>
        <w:suppressAutoHyphens w:val="0"/>
        <w:spacing w:line="276" w:lineRule="auto"/>
        <w:ind w:left="-74"/>
        <w:jc w:val="center"/>
        <w:rPr>
          <w:rFonts w:ascii="Arial" w:hAnsi="Arial"/>
          <w:b/>
          <w:spacing w:val="80"/>
          <w:sz w:val="28"/>
          <w:szCs w:val="28"/>
        </w:rPr>
      </w:pPr>
    </w:p>
    <w:p w:rsidR="00317E95" w:rsidRPr="00606215" w:rsidRDefault="00317E95" w:rsidP="00317E95">
      <w:pPr>
        <w:spacing w:line="360" w:lineRule="auto"/>
        <w:ind w:firstLine="567"/>
        <w:jc w:val="both"/>
        <w:rPr>
          <w:color w:val="000000"/>
          <w:sz w:val="26"/>
          <w:szCs w:val="26"/>
        </w:rPr>
      </w:pPr>
      <w:r>
        <w:rPr>
          <w:color w:val="000000"/>
          <w:sz w:val="26"/>
          <w:szCs w:val="26"/>
        </w:rPr>
        <w:t xml:space="preserve">В соответствии со статьей 24 Устава Юрьевского сельского поселения, Юрьевская сельская Дума </w:t>
      </w:r>
      <w:r w:rsidRPr="00606215">
        <w:rPr>
          <w:color w:val="000000"/>
          <w:sz w:val="26"/>
          <w:szCs w:val="26"/>
        </w:rPr>
        <w:t xml:space="preserve"> РЕШИЛА:</w:t>
      </w:r>
    </w:p>
    <w:p w:rsidR="00317E95" w:rsidRPr="00317E95" w:rsidRDefault="00317E95" w:rsidP="00317E95">
      <w:pPr>
        <w:pStyle w:val="a3"/>
        <w:numPr>
          <w:ilvl w:val="0"/>
          <w:numId w:val="2"/>
        </w:numPr>
        <w:tabs>
          <w:tab w:val="left" w:pos="851"/>
        </w:tabs>
        <w:spacing w:line="360" w:lineRule="auto"/>
        <w:ind w:left="0" w:firstLine="567"/>
        <w:jc w:val="both"/>
        <w:rPr>
          <w:color w:val="000000"/>
          <w:sz w:val="26"/>
          <w:szCs w:val="26"/>
        </w:rPr>
      </w:pPr>
      <w:r w:rsidRPr="00317E95">
        <w:rPr>
          <w:color w:val="000000"/>
          <w:sz w:val="26"/>
          <w:szCs w:val="26"/>
        </w:rPr>
        <w:t>Утвердить Регламент Юрьевской сельской Думы Котельничского района Кировской области. Прилагается.</w:t>
      </w:r>
    </w:p>
    <w:p w:rsidR="00317E95" w:rsidRDefault="00317E95" w:rsidP="00317E95">
      <w:pPr>
        <w:pStyle w:val="a3"/>
        <w:numPr>
          <w:ilvl w:val="0"/>
          <w:numId w:val="2"/>
        </w:numPr>
        <w:tabs>
          <w:tab w:val="left" w:pos="993"/>
        </w:tabs>
        <w:spacing w:line="360" w:lineRule="auto"/>
        <w:ind w:left="0" w:firstLine="567"/>
        <w:jc w:val="both"/>
        <w:rPr>
          <w:color w:val="000000"/>
          <w:sz w:val="26"/>
          <w:szCs w:val="26"/>
        </w:rPr>
      </w:pPr>
      <w:r>
        <w:rPr>
          <w:color w:val="000000"/>
          <w:sz w:val="26"/>
          <w:szCs w:val="26"/>
        </w:rPr>
        <w:t>Регламент Юрьевской сельской Думы, утверждённый решением Думы от 07.11.2005 № 2 прекращает своё действия с момента вступления в силу Регламента сельской Думы, утверждённого настоящим решением.</w:t>
      </w:r>
    </w:p>
    <w:p w:rsidR="00317E95" w:rsidRPr="00317E95" w:rsidRDefault="00317E95" w:rsidP="00317E95">
      <w:pPr>
        <w:pStyle w:val="a3"/>
        <w:numPr>
          <w:ilvl w:val="0"/>
          <w:numId w:val="2"/>
        </w:numPr>
        <w:tabs>
          <w:tab w:val="left" w:pos="993"/>
        </w:tabs>
        <w:spacing w:line="360" w:lineRule="auto"/>
        <w:ind w:left="0" w:firstLine="567"/>
        <w:jc w:val="both"/>
        <w:rPr>
          <w:color w:val="000000"/>
          <w:sz w:val="26"/>
          <w:szCs w:val="26"/>
        </w:rPr>
      </w:pPr>
      <w:r>
        <w:rPr>
          <w:color w:val="000000"/>
          <w:sz w:val="26"/>
          <w:szCs w:val="26"/>
        </w:rPr>
        <w:t>Настоящее решение вступает в силу с момента его официального опубликования.</w:t>
      </w:r>
    </w:p>
    <w:p w:rsidR="00317E95" w:rsidRDefault="00317E95" w:rsidP="00317E95">
      <w:pPr>
        <w:spacing w:line="360" w:lineRule="auto"/>
        <w:ind w:firstLine="567"/>
        <w:jc w:val="both"/>
        <w:rPr>
          <w:sz w:val="26"/>
          <w:szCs w:val="26"/>
        </w:rPr>
      </w:pPr>
    </w:p>
    <w:p w:rsidR="00317E95" w:rsidRDefault="00317E95" w:rsidP="00317E95">
      <w:pPr>
        <w:widowControl/>
        <w:suppressAutoHyphens w:val="0"/>
        <w:spacing w:line="276" w:lineRule="auto"/>
        <w:ind w:left="-74"/>
        <w:rPr>
          <w:rFonts w:ascii="Arial" w:hAnsi="Arial"/>
          <w:b/>
          <w:spacing w:val="80"/>
          <w:sz w:val="28"/>
          <w:szCs w:val="28"/>
        </w:rPr>
      </w:pPr>
    </w:p>
    <w:tbl>
      <w:tblPr>
        <w:tblW w:w="0" w:type="auto"/>
        <w:tblLayout w:type="fixed"/>
        <w:tblLook w:val="04A0"/>
      </w:tblPr>
      <w:tblGrid>
        <w:gridCol w:w="4786"/>
        <w:gridCol w:w="1087"/>
        <w:gridCol w:w="3622"/>
      </w:tblGrid>
      <w:tr w:rsidR="00317E95" w:rsidTr="00317E95">
        <w:trPr>
          <w:trHeight w:val="746"/>
        </w:trPr>
        <w:tc>
          <w:tcPr>
            <w:tcW w:w="4786" w:type="dxa"/>
            <w:vAlign w:val="center"/>
            <w:hideMark/>
          </w:tcPr>
          <w:p w:rsidR="00317E95" w:rsidRDefault="00317E95">
            <w:pPr>
              <w:snapToGrid w:val="0"/>
              <w:spacing w:line="276" w:lineRule="auto"/>
              <w:rPr>
                <w:rFonts w:eastAsia="Times New Roman"/>
                <w:b/>
                <w:sz w:val="26"/>
                <w:szCs w:val="26"/>
              </w:rPr>
            </w:pPr>
            <w:r>
              <w:rPr>
                <w:rFonts w:eastAsia="Times New Roman"/>
                <w:b/>
                <w:sz w:val="26"/>
                <w:szCs w:val="26"/>
              </w:rPr>
              <w:t xml:space="preserve">Глава </w:t>
            </w:r>
          </w:p>
          <w:p w:rsidR="00317E95" w:rsidRDefault="00317E95">
            <w:pPr>
              <w:snapToGrid w:val="0"/>
              <w:spacing w:line="276" w:lineRule="auto"/>
              <w:rPr>
                <w:rFonts w:eastAsia="Times New Roman"/>
                <w:b/>
                <w:sz w:val="26"/>
                <w:szCs w:val="26"/>
              </w:rPr>
            </w:pPr>
            <w:r>
              <w:rPr>
                <w:rFonts w:eastAsia="Times New Roman"/>
                <w:b/>
                <w:sz w:val="26"/>
                <w:szCs w:val="26"/>
              </w:rPr>
              <w:t>Юрьевского сельского поселения</w:t>
            </w:r>
          </w:p>
        </w:tc>
        <w:tc>
          <w:tcPr>
            <w:tcW w:w="1087" w:type="dxa"/>
            <w:vAlign w:val="center"/>
          </w:tcPr>
          <w:p w:rsidR="00317E95" w:rsidRDefault="00317E95">
            <w:pPr>
              <w:snapToGrid w:val="0"/>
              <w:spacing w:line="276" w:lineRule="auto"/>
              <w:jc w:val="right"/>
              <w:rPr>
                <w:rFonts w:eastAsia="Times New Roman"/>
                <w:sz w:val="26"/>
                <w:szCs w:val="26"/>
              </w:rPr>
            </w:pPr>
          </w:p>
        </w:tc>
        <w:tc>
          <w:tcPr>
            <w:tcW w:w="3622" w:type="dxa"/>
            <w:vAlign w:val="center"/>
          </w:tcPr>
          <w:p w:rsidR="00317E95" w:rsidRDefault="00317E95" w:rsidP="00936FD4">
            <w:pPr>
              <w:keepNext/>
              <w:widowControl/>
              <w:numPr>
                <w:ilvl w:val="1"/>
                <w:numId w:val="1"/>
              </w:numPr>
              <w:spacing w:line="276" w:lineRule="auto"/>
              <w:jc w:val="right"/>
              <w:outlineLvl w:val="1"/>
              <w:rPr>
                <w:rFonts w:eastAsia="Times New Roman"/>
                <w:b/>
                <w:bCs/>
                <w:sz w:val="26"/>
                <w:szCs w:val="26"/>
                <w:lang w:eastAsia="ru-RU"/>
              </w:rPr>
            </w:pPr>
          </w:p>
          <w:p w:rsidR="00317E95" w:rsidRDefault="00317E95" w:rsidP="00936FD4">
            <w:pPr>
              <w:keepNext/>
              <w:widowControl/>
              <w:numPr>
                <w:ilvl w:val="1"/>
                <w:numId w:val="1"/>
              </w:numPr>
              <w:spacing w:line="276" w:lineRule="auto"/>
              <w:jc w:val="both"/>
              <w:outlineLvl w:val="1"/>
              <w:rPr>
                <w:rFonts w:eastAsia="Times New Roman"/>
                <w:b/>
                <w:bCs/>
                <w:sz w:val="26"/>
                <w:szCs w:val="26"/>
                <w:lang w:eastAsia="ru-RU"/>
              </w:rPr>
            </w:pPr>
            <w:r>
              <w:rPr>
                <w:rFonts w:eastAsia="Times New Roman"/>
                <w:b/>
                <w:bCs/>
                <w:sz w:val="26"/>
                <w:szCs w:val="26"/>
                <w:lang w:eastAsia="ru-RU"/>
              </w:rPr>
              <w:t xml:space="preserve">            А.Н. Береснев</w:t>
            </w:r>
          </w:p>
        </w:tc>
      </w:tr>
    </w:tbl>
    <w:p w:rsidR="00317E95" w:rsidRDefault="00317E95" w:rsidP="00317E95">
      <w:pPr>
        <w:pBdr>
          <w:bottom w:val="single" w:sz="12" w:space="1" w:color="auto"/>
        </w:pBdr>
        <w:jc w:val="both"/>
        <w:rPr>
          <w:rFonts w:eastAsia="Times New Roman"/>
          <w:sz w:val="26"/>
          <w:szCs w:val="26"/>
        </w:rPr>
      </w:pPr>
      <w:r>
        <w:rPr>
          <w:rFonts w:eastAsia="Times New Roman"/>
          <w:sz w:val="26"/>
          <w:szCs w:val="26"/>
        </w:rPr>
        <w:t>«___»____________2017 г.</w:t>
      </w:r>
    </w:p>
    <w:p w:rsidR="00317E95" w:rsidRDefault="00317E95" w:rsidP="00317E95">
      <w:pPr>
        <w:jc w:val="both"/>
        <w:rPr>
          <w:rFonts w:eastAsia="Times New Roman"/>
          <w:sz w:val="26"/>
          <w:szCs w:val="26"/>
        </w:rPr>
      </w:pPr>
    </w:p>
    <w:p w:rsidR="00317E95" w:rsidRDefault="00317E95" w:rsidP="00317E95">
      <w:pPr>
        <w:jc w:val="both"/>
        <w:rPr>
          <w:rFonts w:eastAsia="Times New Roman"/>
          <w:sz w:val="26"/>
          <w:szCs w:val="26"/>
        </w:rPr>
      </w:pPr>
      <w:r>
        <w:rPr>
          <w:rFonts w:eastAsia="Times New Roman"/>
          <w:sz w:val="26"/>
          <w:szCs w:val="26"/>
        </w:rPr>
        <w:t>Правовая и антикоррупционная экспертиза проведена:</w:t>
      </w:r>
    </w:p>
    <w:p w:rsidR="00317E95" w:rsidRDefault="00317E95" w:rsidP="00317E95">
      <w:pPr>
        <w:jc w:val="both"/>
        <w:rPr>
          <w:rFonts w:eastAsia="Times New Roman"/>
          <w:sz w:val="26"/>
          <w:szCs w:val="26"/>
        </w:rPr>
      </w:pPr>
      <w:r>
        <w:rPr>
          <w:rFonts w:eastAsia="Times New Roman"/>
          <w:sz w:val="26"/>
          <w:szCs w:val="26"/>
        </w:rPr>
        <w:t>действующему законодательству, Уставу Юрьевского сельского поселения, регламенту Юрьевской сельской Думы соответствует</w:t>
      </w:r>
    </w:p>
    <w:tbl>
      <w:tblPr>
        <w:tblW w:w="0" w:type="auto"/>
        <w:tblLayout w:type="fixed"/>
        <w:tblLook w:val="04A0"/>
      </w:tblPr>
      <w:tblGrid>
        <w:gridCol w:w="5070"/>
        <w:gridCol w:w="803"/>
        <w:gridCol w:w="3622"/>
      </w:tblGrid>
      <w:tr w:rsidR="00317E95" w:rsidTr="00317E95">
        <w:trPr>
          <w:trHeight w:val="937"/>
        </w:trPr>
        <w:tc>
          <w:tcPr>
            <w:tcW w:w="5070" w:type="dxa"/>
            <w:vAlign w:val="center"/>
          </w:tcPr>
          <w:p w:rsidR="00317E95" w:rsidRDefault="00317E95">
            <w:pPr>
              <w:snapToGrid w:val="0"/>
              <w:spacing w:line="276" w:lineRule="auto"/>
              <w:rPr>
                <w:rFonts w:eastAsia="Times New Roman"/>
                <w:b/>
                <w:sz w:val="26"/>
                <w:szCs w:val="26"/>
              </w:rPr>
            </w:pPr>
          </w:p>
          <w:p w:rsidR="00317E95" w:rsidRDefault="00317E95">
            <w:pPr>
              <w:snapToGrid w:val="0"/>
              <w:spacing w:line="276" w:lineRule="auto"/>
              <w:rPr>
                <w:rFonts w:eastAsia="Times New Roman"/>
                <w:b/>
                <w:sz w:val="26"/>
                <w:szCs w:val="26"/>
              </w:rPr>
            </w:pPr>
          </w:p>
          <w:p w:rsidR="00317E95" w:rsidRDefault="00317E95">
            <w:pPr>
              <w:snapToGrid w:val="0"/>
              <w:spacing w:line="276" w:lineRule="auto"/>
              <w:rPr>
                <w:rFonts w:eastAsia="Times New Roman"/>
                <w:b/>
                <w:sz w:val="26"/>
                <w:szCs w:val="26"/>
              </w:rPr>
            </w:pPr>
            <w:r>
              <w:rPr>
                <w:rFonts w:eastAsia="Times New Roman"/>
                <w:b/>
                <w:sz w:val="26"/>
                <w:szCs w:val="26"/>
              </w:rPr>
              <w:t xml:space="preserve">Глава </w:t>
            </w:r>
          </w:p>
          <w:p w:rsidR="00317E95" w:rsidRDefault="00317E95">
            <w:pPr>
              <w:snapToGrid w:val="0"/>
              <w:spacing w:line="276" w:lineRule="auto"/>
              <w:rPr>
                <w:rFonts w:eastAsia="Times New Roman"/>
                <w:b/>
                <w:sz w:val="26"/>
                <w:szCs w:val="26"/>
              </w:rPr>
            </w:pPr>
            <w:r>
              <w:rPr>
                <w:rFonts w:eastAsia="Times New Roman"/>
                <w:b/>
                <w:sz w:val="26"/>
                <w:szCs w:val="26"/>
              </w:rPr>
              <w:t>Юрьевского сельского поселения</w:t>
            </w:r>
          </w:p>
        </w:tc>
        <w:tc>
          <w:tcPr>
            <w:tcW w:w="803" w:type="dxa"/>
            <w:vAlign w:val="center"/>
          </w:tcPr>
          <w:p w:rsidR="00317E95" w:rsidRDefault="00317E95">
            <w:pPr>
              <w:snapToGrid w:val="0"/>
              <w:spacing w:line="276" w:lineRule="auto"/>
              <w:jc w:val="right"/>
              <w:rPr>
                <w:rFonts w:eastAsia="Times New Roman"/>
                <w:sz w:val="26"/>
                <w:szCs w:val="26"/>
              </w:rPr>
            </w:pPr>
          </w:p>
        </w:tc>
        <w:tc>
          <w:tcPr>
            <w:tcW w:w="3622" w:type="dxa"/>
            <w:vAlign w:val="center"/>
          </w:tcPr>
          <w:p w:rsidR="00317E95" w:rsidRDefault="00317E95">
            <w:pPr>
              <w:keepNext/>
              <w:spacing w:line="276" w:lineRule="auto"/>
              <w:outlineLvl w:val="1"/>
              <w:rPr>
                <w:rFonts w:eastAsia="Times New Roman"/>
                <w:b/>
                <w:bCs/>
                <w:sz w:val="26"/>
                <w:szCs w:val="26"/>
                <w:lang w:eastAsia="ru-RU"/>
              </w:rPr>
            </w:pPr>
          </w:p>
          <w:p w:rsidR="00317E95" w:rsidRDefault="00317E95">
            <w:pPr>
              <w:keepNext/>
              <w:spacing w:line="276" w:lineRule="auto"/>
              <w:outlineLvl w:val="1"/>
              <w:rPr>
                <w:rFonts w:eastAsia="Times New Roman"/>
                <w:b/>
                <w:bCs/>
                <w:sz w:val="26"/>
                <w:szCs w:val="26"/>
                <w:lang w:eastAsia="ru-RU"/>
              </w:rPr>
            </w:pPr>
          </w:p>
          <w:p w:rsidR="00317E95" w:rsidRDefault="00317E95">
            <w:pPr>
              <w:keepNext/>
              <w:spacing w:line="276" w:lineRule="auto"/>
              <w:outlineLvl w:val="1"/>
              <w:rPr>
                <w:rFonts w:eastAsia="Times New Roman"/>
                <w:b/>
                <w:bCs/>
                <w:sz w:val="26"/>
                <w:szCs w:val="26"/>
                <w:lang w:eastAsia="ru-RU"/>
              </w:rPr>
            </w:pPr>
          </w:p>
          <w:p w:rsidR="00317E95" w:rsidRDefault="00317E95">
            <w:pPr>
              <w:keepNext/>
              <w:spacing w:line="276" w:lineRule="auto"/>
              <w:outlineLvl w:val="1"/>
              <w:rPr>
                <w:rFonts w:eastAsia="Times New Roman"/>
                <w:b/>
                <w:bCs/>
                <w:sz w:val="26"/>
                <w:szCs w:val="26"/>
                <w:lang w:eastAsia="ru-RU"/>
              </w:rPr>
            </w:pPr>
            <w:r>
              <w:rPr>
                <w:rFonts w:eastAsia="Times New Roman"/>
                <w:b/>
                <w:bCs/>
                <w:sz w:val="26"/>
                <w:szCs w:val="26"/>
                <w:lang w:eastAsia="ru-RU"/>
              </w:rPr>
              <w:t xml:space="preserve">                       А.Н. Береснев</w:t>
            </w:r>
          </w:p>
        </w:tc>
      </w:tr>
    </w:tbl>
    <w:p w:rsidR="00120E52" w:rsidRDefault="00120E52" w:rsidP="00317E95">
      <w:pPr>
        <w:widowControl/>
        <w:suppressAutoHyphens w:val="0"/>
        <w:spacing w:line="276" w:lineRule="auto"/>
        <w:rPr>
          <w:rFonts w:ascii="Arial" w:hAnsi="Arial"/>
          <w:b/>
          <w:spacing w:val="80"/>
          <w:sz w:val="28"/>
          <w:szCs w:val="28"/>
        </w:rPr>
      </w:pPr>
    </w:p>
    <w:p w:rsidR="00B5786A" w:rsidRDefault="00B5786A" w:rsidP="00317E95">
      <w:pPr>
        <w:widowControl/>
        <w:suppressAutoHyphens w:val="0"/>
        <w:spacing w:line="276" w:lineRule="auto"/>
        <w:rPr>
          <w:rFonts w:ascii="Arial" w:hAnsi="Arial"/>
          <w:b/>
          <w:spacing w:val="80"/>
          <w:sz w:val="28"/>
          <w:szCs w:val="28"/>
        </w:rPr>
      </w:pPr>
    </w:p>
    <w:p w:rsidR="00B5786A" w:rsidRDefault="00B5786A" w:rsidP="00317E95">
      <w:pPr>
        <w:widowControl/>
        <w:suppressAutoHyphens w:val="0"/>
        <w:spacing w:line="276" w:lineRule="auto"/>
        <w:rPr>
          <w:rFonts w:ascii="Arial" w:hAnsi="Arial"/>
          <w:b/>
          <w:spacing w:val="80"/>
          <w:sz w:val="28"/>
          <w:szCs w:val="28"/>
        </w:rPr>
      </w:pPr>
    </w:p>
    <w:p w:rsidR="00A24B28" w:rsidRDefault="00A24B28" w:rsidP="00B5786A">
      <w:pPr>
        <w:pStyle w:val="1"/>
        <w:widowControl/>
        <w:jc w:val="center"/>
        <w:rPr>
          <w:rFonts w:ascii="Times New Roman" w:hAnsi="Times New Roman" w:cs="Times New Roman"/>
          <w:sz w:val="24"/>
          <w:szCs w:val="24"/>
        </w:rPr>
      </w:pPr>
    </w:p>
    <w:p w:rsidR="00B5786A" w:rsidRDefault="00B5786A" w:rsidP="00B5786A">
      <w:pPr>
        <w:pStyle w:val="1"/>
        <w:widowControl/>
        <w:jc w:val="center"/>
        <w:rPr>
          <w:rFonts w:ascii="Times New Roman" w:hAnsi="Times New Roman" w:cs="Times New Roman"/>
          <w:sz w:val="24"/>
          <w:szCs w:val="24"/>
        </w:rPr>
      </w:pPr>
      <w:r>
        <w:rPr>
          <w:rFonts w:ascii="Times New Roman" w:hAnsi="Times New Roman" w:cs="Times New Roman"/>
          <w:sz w:val="24"/>
          <w:szCs w:val="24"/>
        </w:rPr>
        <w:t>УТВЕРЖДЁН»</w:t>
      </w:r>
    </w:p>
    <w:p w:rsidR="00B5786A" w:rsidRDefault="00B5786A" w:rsidP="00B5786A">
      <w:pPr>
        <w:pStyle w:val="a4"/>
      </w:pPr>
      <w:r>
        <w:t xml:space="preserve">                                                                                Решением Юрьевской сельской</w:t>
      </w:r>
    </w:p>
    <w:p w:rsidR="00B5786A" w:rsidRDefault="00B5786A" w:rsidP="00B5786A">
      <w:pPr>
        <w:pStyle w:val="a4"/>
      </w:pPr>
      <w:r>
        <w:t xml:space="preserve">                                                                                Думы от 31.10.2017 № 4</w:t>
      </w:r>
    </w:p>
    <w:p w:rsidR="00B5786A" w:rsidRDefault="00B5786A" w:rsidP="00B5786A"/>
    <w:p w:rsidR="00B5786A" w:rsidRPr="00C7004D" w:rsidRDefault="00B5786A" w:rsidP="00B5786A">
      <w:pPr>
        <w:jc w:val="center"/>
        <w:rPr>
          <w:b/>
        </w:rPr>
      </w:pPr>
      <w:r w:rsidRPr="00C7004D">
        <w:rPr>
          <w:b/>
        </w:rPr>
        <w:t>РЕГЛАМЕНТ ЮРЬЕВСКОЙ СЕЛЬСКОЙ ДУМЫ КОТЕЛЬНИЧСКОГО РАЙОНА  КИРО</w:t>
      </w:r>
      <w:r w:rsidRPr="00C7004D">
        <w:rPr>
          <w:b/>
          <w:caps/>
        </w:rPr>
        <w:t>вской</w:t>
      </w:r>
      <w:r w:rsidRPr="00C7004D">
        <w:rPr>
          <w:b/>
        </w:rPr>
        <w:t xml:space="preserve"> ОБЛАСТИ</w:t>
      </w:r>
    </w:p>
    <w:p w:rsidR="00B5786A" w:rsidRDefault="00B5786A" w:rsidP="00B5786A"/>
    <w:p w:rsidR="00B5786A" w:rsidRDefault="00B5786A" w:rsidP="00B5786A">
      <w:pPr>
        <w:pStyle w:val="a6"/>
        <w:spacing w:before="0" w:line="240" w:lineRule="auto"/>
        <w:ind w:firstLine="567"/>
        <w:rPr>
          <w:sz w:val="24"/>
          <w:szCs w:val="24"/>
          <w:lang w:val="ru-RU"/>
        </w:rPr>
      </w:pPr>
      <w:r>
        <w:rPr>
          <w:sz w:val="24"/>
          <w:szCs w:val="24"/>
          <w:lang w:val="ru-RU"/>
        </w:rPr>
        <w:t>Регламент Юрьевской сельской Думы  муниципального образования Юрьевское сельское поселение  (далее по тексту – регламент) является нормативным правовым актом, устанавливающим в соответствии с Конституцией  Российской  Федерации,  Федеральным  Законом  от  06.10.2003 № 131 - ФЗ «Об общих принципах организации местного самоуправления в Российской Федерации»,  Уставом области, Законом области от 29.12.2004 № 292 - ЗО «О местном самоуправлении в Кировской области», Уставом Юрьевского сельского поселения порядок деятельности, правила и процедуру работы  Юрьевской сельской Думы Юрьевского сельского поселения.</w:t>
      </w:r>
    </w:p>
    <w:p w:rsidR="00B5786A" w:rsidRDefault="00B5786A" w:rsidP="00B5786A">
      <w:pPr>
        <w:pStyle w:val="a6"/>
        <w:spacing w:before="0" w:line="240" w:lineRule="auto"/>
        <w:rPr>
          <w:sz w:val="24"/>
          <w:szCs w:val="24"/>
          <w:lang w:val="ru-RU"/>
        </w:rPr>
      </w:pPr>
      <w:r>
        <w:rPr>
          <w:sz w:val="24"/>
          <w:szCs w:val="24"/>
          <w:lang w:val="ru-RU"/>
        </w:rPr>
        <w:t xml:space="preserve">Цель регламента состоит в создании правовых и организационных основ деятельности представительного органа сельского поселения и обеспечении законности принимаемых им актов. </w:t>
      </w:r>
    </w:p>
    <w:p w:rsidR="00B5786A" w:rsidRDefault="00B5786A" w:rsidP="00B5786A">
      <w:pPr>
        <w:pStyle w:val="ConsNormal"/>
        <w:widowControl/>
        <w:jc w:val="both"/>
        <w:rPr>
          <w:rFonts w:ascii="Times New Roman" w:hAnsi="Times New Roman" w:cs="Times New Roman"/>
          <w:sz w:val="24"/>
          <w:szCs w:val="24"/>
        </w:rPr>
      </w:pPr>
    </w:p>
    <w:p w:rsidR="00B5786A" w:rsidRDefault="00B5786A" w:rsidP="00B5786A">
      <w:pPr>
        <w:pStyle w:val="ConsTitle"/>
        <w:widowControl/>
        <w:jc w:val="center"/>
        <w:rPr>
          <w:rFonts w:ascii="Times New Roman" w:hAnsi="Times New Roman" w:cs="Times New Roman"/>
          <w:sz w:val="24"/>
          <w:szCs w:val="24"/>
        </w:rPr>
      </w:pPr>
      <w:r>
        <w:rPr>
          <w:rFonts w:ascii="Times New Roman" w:hAnsi="Times New Roman" w:cs="Times New Roman"/>
          <w:sz w:val="24"/>
          <w:szCs w:val="24"/>
        </w:rPr>
        <w:t>ГЛАВА I. ОБЩИЕ ПОЛОЖЕНИЯ</w:t>
      </w:r>
    </w:p>
    <w:p w:rsidR="00B5786A" w:rsidRDefault="00B5786A" w:rsidP="00B5786A">
      <w:pPr>
        <w:pStyle w:val="ConsNormal"/>
        <w:widowControl/>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1. Основы организации и деятельности сельской Думы</w:t>
      </w:r>
    </w:p>
    <w:p w:rsidR="00B5786A" w:rsidRDefault="00B5786A" w:rsidP="00B5786A">
      <w:pPr>
        <w:ind w:firstLine="567"/>
        <w:jc w:val="both"/>
        <w:rPr>
          <w:color w:val="000000"/>
        </w:rPr>
      </w:pPr>
      <w:r>
        <w:t xml:space="preserve">1. Представительный орган сельского поселения (далее – сельская Дума) </w:t>
      </w:r>
      <w:r>
        <w:rPr>
          <w:color w:val="000000"/>
        </w:rPr>
        <w:t xml:space="preserve">является выборным представительным органом местного самоуправления и руководствуется в своей деятельности Конституцией Российской Федерации, </w:t>
      </w:r>
      <w:r>
        <w:t>федеральными конституционными законами, федеральным законодательством, законодательством Кировской области</w:t>
      </w:r>
      <w:r>
        <w:rPr>
          <w:color w:val="000000"/>
        </w:rPr>
        <w:t xml:space="preserve">, Уставом </w:t>
      </w:r>
      <w:r>
        <w:t xml:space="preserve">сельского поселения, муниципальными правовыми актами </w:t>
      </w:r>
      <w:r>
        <w:rPr>
          <w:color w:val="000000"/>
        </w:rPr>
        <w:t>и настоящим регламентом.</w:t>
      </w:r>
    </w:p>
    <w:p w:rsidR="00B5786A" w:rsidRDefault="00B5786A" w:rsidP="00B5786A">
      <w:pPr>
        <w:widowControl/>
        <w:numPr>
          <w:ilvl w:val="0"/>
          <w:numId w:val="3"/>
        </w:numPr>
        <w:suppressAutoHyphens w:val="0"/>
        <w:overflowPunct w:val="0"/>
        <w:autoSpaceDE w:val="0"/>
        <w:autoSpaceDN w:val="0"/>
        <w:adjustRightInd w:val="0"/>
        <w:ind w:left="0" w:firstLine="567"/>
        <w:jc w:val="both"/>
        <w:textAlignment w:val="baseline"/>
      </w:pPr>
      <w:r>
        <w:t>Деятельность сельской Думы основывается на принципах коллективного и свободного обсуждения и решения вопросов. Деятельность сельской Думы освещается на стендах в информационных бюллетенях.</w:t>
      </w:r>
    </w:p>
    <w:p w:rsidR="00B5786A" w:rsidRDefault="00B5786A" w:rsidP="00B5786A">
      <w:pPr>
        <w:widowControl/>
        <w:numPr>
          <w:ilvl w:val="0"/>
          <w:numId w:val="4"/>
        </w:numPr>
        <w:suppressAutoHyphens w:val="0"/>
        <w:overflowPunct w:val="0"/>
        <w:autoSpaceDE w:val="0"/>
        <w:autoSpaceDN w:val="0"/>
        <w:adjustRightInd w:val="0"/>
        <w:ind w:left="0" w:firstLine="567"/>
        <w:jc w:val="both"/>
        <w:textAlignment w:val="baseline"/>
      </w:pPr>
      <w:r>
        <w:t xml:space="preserve">Сельская Дума обладает правами юридического лица. </w:t>
      </w:r>
    </w:p>
    <w:p w:rsidR="00B5786A" w:rsidRDefault="00B5786A" w:rsidP="00B5786A">
      <w:pPr>
        <w:widowControl/>
        <w:numPr>
          <w:ilvl w:val="0"/>
          <w:numId w:val="4"/>
        </w:numPr>
        <w:suppressAutoHyphens w:val="0"/>
        <w:overflowPunct w:val="0"/>
        <w:autoSpaceDE w:val="0"/>
        <w:autoSpaceDN w:val="0"/>
        <w:adjustRightInd w:val="0"/>
        <w:ind w:left="0" w:firstLine="567"/>
        <w:jc w:val="both"/>
        <w:textAlignment w:val="baseline"/>
      </w:pPr>
      <w:r>
        <w:t>По вопросам своей компетенции сельская Дума принимает правовые акты в форме решений. Решения сельской Думы, принятые в пределах ее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сельского поселения.</w:t>
      </w:r>
    </w:p>
    <w:p w:rsidR="00B5786A" w:rsidRDefault="00B5786A" w:rsidP="00B5786A">
      <w:pPr>
        <w:pStyle w:val="ConsNormal"/>
        <w:widowControl/>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Сельская Дума состоит из 7 депутатов, избираемых населением сельского поселения на муниципальных выборах.</w:t>
      </w:r>
    </w:p>
    <w:p w:rsidR="00B5786A" w:rsidRDefault="00B5786A" w:rsidP="00B5786A">
      <w:pPr>
        <w:pStyle w:val="ConsNormal"/>
        <w:widowControl/>
        <w:numPr>
          <w:ilvl w:val="0"/>
          <w:numId w:val="5"/>
        </w:numPr>
        <w:ind w:left="0" w:firstLine="567"/>
        <w:jc w:val="both"/>
        <w:rPr>
          <w:rFonts w:ascii="Times New Roman" w:hAnsi="Times New Roman" w:cs="Times New Roman"/>
          <w:color w:val="000000"/>
          <w:sz w:val="24"/>
          <w:szCs w:val="24"/>
        </w:rPr>
      </w:pPr>
      <w:r>
        <w:rPr>
          <w:rFonts w:ascii="Times New Roman" w:hAnsi="Times New Roman" w:cs="Times New Roman"/>
          <w:sz w:val="24"/>
          <w:szCs w:val="24"/>
        </w:rPr>
        <w:t>Организацию деятельности сельской Думы осуществляет глава поселения.</w:t>
      </w:r>
    </w:p>
    <w:p w:rsidR="00B5786A" w:rsidRDefault="00B5786A" w:rsidP="00B5786A">
      <w:pPr>
        <w:pStyle w:val="ConsNormal"/>
        <w:widowControl/>
        <w:numPr>
          <w:ilvl w:val="0"/>
          <w:numId w:val="5"/>
        </w:numPr>
        <w:ind w:left="0" w:firstLine="567"/>
        <w:jc w:val="both"/>
        <w:rPr>
          <w:rFonts w:ascii="Times New Roman" w:hAnsi="Times New Roman" w:cs="Times New Roman"/>
          <w:color w:val="000000"/>
          <w:sz w:val="24"/>
          <w:szCs w:val="24"/>
        </w:rPr>
      </w:pPr>
      <w:r>
        <w:rPr>
          <w:rFonts w:ascii="Times New Roman" w:hAnsi="Times New Roman" w:cs="Times New Roman"/>
          <w:sz w:val="24"/>
          <w:szCs w:val="24"/>
        </w:rPr>
        <w:t>Организационной формой деятельности сельской Думы</w:t>
      </w:r>
      <w:r>
        <w:rPr>
          <w:rFonts w:ascii="Times New Roman" w:hAnsi="Times New Roman" w:cs="Times New Roman"/>
          <w:b/>
          <w:bCs/>
          <w:sz w:val="24"/>
          <w:szCs w:val="24"/>
        </w:rPr>
        <w:t xml:space="preserve"> </w:t>
      </w:r>
      <w:r>
        <w:rPr>
          <w:rFonts w:ascii="Times New Roman" w:hAnsi="Times New Roman" w:cs="Times New Roman"/>
          <w:sz w:val="24"/>
          <w:szCs w:val="24"/>
        </w:rPr>
        <w:t>являются: пленарные заседания (далее - заседания), заседания комиссий, рабочих групп, депутатские слушания.</w:t>
      </w:r>
    </w:p>
    <w:p w:rsidR="00B5786A" w:rsidRDefault="00B5786A" w:rsidP="00B5786A">
      <w:pPr>
        <w:pStyle w:val="ConsNormal"/>
        <w:widowControl/>
        <w:ind w:firstLine="567"/>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2. Регламент сельской Думы</w:t>
      </w:r>
    </w:p>
    <w:p w:rsidR="00B5786A" w:rsidRDefault="00B5786A" w:rsidP="00B5786A">
      <w:pPr>
        <w:pStyle w:val="ConsNormal"/>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Порядок деятельности сельской Думы устанавливается настоящим регламентом.</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Регламент принимается двумя третями голосов от установленной Уставом сельского поселения численности депутатов сельской Думы (далее по тексту – установленная численность депутатов) и вступает в силу со дня принятия.</w:t>
      </w:r>
    </w:p>
    <w:p w:rsidR="00B5786A" w:rsidRDefault="00B5786A" w:rsidP="00B5786A">
      <w:pPr>
        <w:pStyle w:val="a6"/>
        <w:spacing w:before="0" w:line="240" w:lineRule="auto"/>
        <w:ind w:firstLine="567"/>
        <w:rPr>
          <w:sz w:val="24"/>
          <w:szCs w:val="24"/>
          <w:lang w:val="ru-RU"/>
        </w:rPr>
      </w:pPr>
      <w:r>
        <w:rPr>
          <w:sz w:val="24"/>
          <w:szCs w:val="24"/>
          <w:lang w:val="ru-RU"/>
        </w:rPr>
        <w:t>Регламент обязателен для исполнения депутатами сельской Думы и лицами, принимающими участие в работе сельской Думы.</w:t>
      </w:r>
    </w:p>
    <w:p w:rsidR="00B5786A" w:rsidRDefault="00B5786A" w:rsidP="00B5786A">
      <w:pPr>
        <w:pStyle w:val="ConsNormal"/>
        <w:widowControl/>
        <w:ind w:firstLine="567"/>
        <w:jc w:val="both"/>
        <w:rPr>
          <w:rFonts w:ascii="Times New Roman" w:hAnsi="Times New Roman" w:cs="Times New Roman"/>
          <w:b/>
          <w:bCs/>
          <w:sz w:val="24"/>
          <w:szCs w:val="24"/>
        </w:rPr>
      </w:pPr>
    </w:p>
    <w:p w:rsidR="00B5786A" w:rsidRDefault="00B5786A" w:rsidP="00B5786A">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2. СТРУКТУР</w:t>
      </w:r>
      <w:r>
        <w:rPr>
          <w:rFonts w:ascii="Times New Roman" w:hAnsi="Times New Roman" w:cs="Times New Roman"/>
          <w:b/>
          <w:bCs/>
          <w:caps/>
          <w:sz w:val="24"/>
          <w:szCs w:val="24"/>
        </w:rPr>
        <w:t>ная  организация</w:t>
      </w:r>
      <w:r>
        <w:rPr>
          <w:rFonts w:ascii="Times New Roman" w:hAnsi="Times New Roman" w:cs="Times New Roman"/>
          <w:b/>
          <w:bCs/>
          <w:sz w:val="24"/>
          <w:szCs w:val="24"/>
        </w:rPr>
        <w:t xml:space="preserve"> СЕЛЬСКОЙ ДУМЫ.</w:t>
      </w:r>
    </w:p>
    <w:p w:rsidR="00B5786A" w:rsidRDefault="00B5786A" w:rsidP="00B5786A">
      <w:pPr>
        <w:pStyle w:val="ConsNormal"/>
        <w:widowControl/>
        <w:ind w:firstLine="709"/>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Структура сельской Думы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Рабочими органами сельской Думы являются председатель сельской Думы, заместитель председателя, Совет сельской Думы, комиссии сельской Думы, рабочие группы.</w:t>
      </w:r>
    </w:p>
    <w:p w:rsidR="00B5786A" w:rsidRDefault="00B5786A" w:rsidP="00B5786A">
      <w:pPr>
        <w:pStyle w:val="ConsNormal"/>
        <w:widowControl/>
        <w:ind w:firstLine="567"/>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4. Глава поселения – председатель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Полномочия председателя сельской Думы исполняет глава поселения на постоянной основе. </w:t>
      </w:r>
    </w:p>
    <w:p w:rsidR="00B5786A" w:rsidRDefault="00B5786A" w:rsidP="00B5786A">
      <w:pPr>
        <w:pStyle w:val="ConsNormal"/>
        <w:widowControl/>
        <w:ind w:firstLine="0"/>
        <w:jc w:val="center"/>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 Полномочия председателя сельской Думы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Председатель сельской Думы:</w:t>
      </w:r>
    </w:p>
    <w:p w:rsidR="00B5786A" w:rsidRDefault="00B5786A" w:rsidP="00B5786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организует работу сельской Думы;</w:t>
      </w:r>
    </w:p>
    <w:p w:rsidR="00B5786A" w:rsidRDefault="00B5786A" w:rsidP="00B5786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руководит подготовкой заседания сельской Думы, созывает заседание сельской Думы, доводит до сведения депутатов время и место его проведения, а также  повестку заседания;</w:t>
      </w:r>
    </w:p>
    <w:p w:rsidR="00B5786A" w:rsidRDefault="00B5786A" w:rsidP="00B5786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 председательствует на</w:t>
      </w:r>
      <w:r>
        <w:rPr>
          <w:rFonts w:ascii="Times New Roman" w:hAnsi="Times New Roman" w:cs="Times New Roman"/>
          <w:b/>
          <w:bCs/>
          <w:sz w:val="24"/>
          <w:szCs w:val="24"/>
        </w:rPr>
        <w:t xml:space="preserve"> </w:t>
      </w:r>
      <w:r>
        <w:rPr>
          <w:rFonts w:ascii="Times New Roman" w:hAnsi="Times New Roman" w:cs="Times New Roman"/>
          <w:sz w:val="24"/>
          <w:szCs w:val="24"/>
        </w:rPr>
        <w:t>заседаниях сельской Думы;</w:t>
      </w:r>
    </w:p>
    <w:p w:rsidR="00B5786A" w:rsidRDefault="00B5786A" w:rsidP="00B5786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оказывает содействие депутатам и комиссиям сельской Думы в осуществлении ими своих полномочий, координирует их работу;</w:t>
      </w:r>
    </w:p>
    <w:p w:rsidR="00B5786A" w:rsidRDefault="00B5786A" w:rsidP="00B5786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организует работу с обращениями граждан;</w:t>
      </w:r>
    </w:p>
    <w:p w:rsidR="00B5786A" w:rsidRDefault="00B5786A" w:rsidP="00B5786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1.6. открывает и закрывает счета в банках и иных кредитных организациях и имеет право подписи при распоряжении по этим счетам;</w:t>
      </w:r>
    </w:p>
    <w:p w:rsidR="00B5786A" w:rsidRDefault="00B5786A" w:rsidP="00B5786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1.7. распоряжается средствами, предусмотренными местным бюджетом на обеспечение деятельности сельской Думы;</w:t>
      </w:r>
    </w:p>
    <w:p w:rsidR="00B5786A" w:rsidRDefault="00B5786A" w:rsidP="00B5786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1.8. осуществляет иные полномочия, предусмотренные федеральным и областным законодательством, Уставом сельского поселения и иными муниципальными правовыми актами.</w:t>
      </w:r>
    </w:p>
    <w:p w:rsidR="00B5786A" w:rsidRDefault="00B5786A" w:rsidP="00B5786A">
      <w:pPr>
        <w:pStyle w:val="ConsNormal"/>
        <w:widowControl/>
        <w:ind w:firstLine="567"/>
        <w:jc w:val="both"/>
        <w:rPr>
          <w:rFonts w:ascii="Times New Roman" w:hAnsi="Times New Roman" w:cs="Times New Roman"/>
          <w:b/>
          <w:bCs/>
          <w:sz w:val="24"/>
          <w:szCs w:val="24"/>
        </w:rPr>
      </w:pPr>
      <w:r>
        <w:rPr>
          <w:rFonts w:ascii="Times New Roman" w:hAnsi="Times New Roman" w:cs="Times New Roman"/>
          <w:sz w:val="24"/>
          <w:szCs w:val="24"/>
        </w:rPr>
        <w:t>2. Председатель сельской Думы подотчетен и подконтролен сельской Думе в своей работе.</w:t>
      </w:r>
    </w:p>
    <w:p w:rsidR="00B5786A" w:rsidRDefault="00B5786A" w:rsidP="00B5786A">
      <w:pPr>
        <w:pStyle w:val="ConsNormal"/>
        <w:widowControl/>
        <w:ind w:firstLine="567"/>
        <w:jc w:val="both"/>
        <w:rPr>
          <w:rFonts w:ascii="Times New Roman" w:hAnsi="Times New Roman" w:cs="Times New Roman"/>
          <w:b/>
          <w:bCs/>
          <w:sz w:val="24"/>
          <w:szCs w:val="24"/>
        </w:rPr>
      </w:pPr>
    </w:p>
    <w:p w:rsidR="00B5786A" w:rsidRDefault="00B5786A" w:rsidP="00B5786A">
      <w:pPr>
        <w:pStyle w:val="ConsNormal"/>
        <w:widowControl/>
        <w:ind w:left="1303" w:hanging="1303"/>
        <w:jc w:val="both"/>
        <w:rPr>
          <w:rFonts w:ascii="Times New Roman" w:hAnsi="Times New Roman" w:cs="Times New Roman"/>
          <w:b/>
          <w:bCs/>
          <w:sz w:val="24"/>
          <w:szCs w:val="24"/>
        </w:rPr>
      </w:pPr>
      <w:r>
        <w:rPr>
          <w:rFonts w:ascii="Times New Roman" w:hAnsi="Times New Roman" w:cs="Times New Roman"/>
          <w:b/>
          <w:bCs/>
          <w:sz w:val="24"/>
          <w:szCs w:val="24"/>
        </w:rPr>
        <w:t>Статья 6. Прекращение полномочий председателя сельской Думы</w:t>
      </w:r>
    </w:p>
    <w:p w:rsidR="00B5786A" w:rsidRDefault="00B5786A" w:rsidP="00B5786A">
      <w:pPr>
        <w:pStyle w:val="ConsNormal"/>
        <w:widowControl/>
        <w:numPr>
          <w:ilvl w:val="0"/>
          <w:numId w:val="14"/>
        </w:numPr>
        <w:tabs>
          <w:tab w:val="clear" w:pos="900"/>
          <w:tab w:val="num" w:pos="709"/>
        </w:tabs>
        <w:ind w:hanging="333"/>
        <w:jc w:val="both"/>
        <w:rPr>
          <w:rFonts w:ascii="Times New Roman" w:hAnsi="Times New Roman" w:cs="Times New Roman"/>
          <w:sz w:val="24"/>
          <w:szCs w:val="24"/>
        </w:rPr>
      </w:pPr>
      <w:r>
        <w:rPr>
          <w:rFonts w:ascii="Times New Roman" w:hAnsi="Times New Roman" w:cs="Times New Roman"/>
          <w:sz w:val="24"/>
          <w:szCs w:val="24"/>
        </w:rPr>
        <w:t xml:space="preserve">Председатель сельской Думы прекращает свои полномочия в </w:t>
      </w:r>
    </w:p>
    <w:p w:rsidR="00B5786A" w:rsidRDefault="00B5786A" w:rsidP="00B5786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случае отзыва избирателями или отставки, а также по иным установленным Уставом поселения основаниям.</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Процедура отзыва председателя сельской Думы устанавливается Положением об отзыве депутата, члена выборного органа местного самоуправления, выборного должностного лица местного самоуправления, утверждаемым решением сельской Думы, в соответствии с действующим законодательством.</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Председатель сельской Думы вправе добровольно уйти в отставку на основании своего письменного заявления, оглашенного на заседании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Решение об освобождении от должности председателя сельской Думы при поступлении личного заявления принимается большинством голосов от числа избранных депутатов на ближайшем заседании Думы. </w:t>
      </w:r>
    </w:p>
    <w:p w:rsidR="00B5786A" w:rsidRDefault="00B5786A" w:rsidP="00B5786A">
      <w:pPr>
        <w:pStyle w:val="ConsNormal"/>
        <w:widowControl/>
        <w:ind w:firstLine="540"/>
        <w:jc w:val="both"/>
        <w:rPr>
          <w:rFonts w:ascii="Times New Roman" w:hAnsi="Times New Roman" w:cs="Times New Roman"/>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7. Заместитель председателя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Заместитель председателя сельской Думы избирается на заседании сельской Думы из числа депутатов открытым голосованием на срок полномочий сельской Думы одного созыва.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Кандидатуры на должность заместителя председателя сельской Думы вправе предлагать председатель сельской Думы, комиссии сельской Думы, депутаты.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Депутат вправе предложить свою кандидатуру на должность заместителя председателя сельской Думы.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Председатель сельской Думы на заседании (ближайшем заседании) сельской Думы представляет кандидатуру депутата для избрания его на должность заместителя председателя сельской Думы из числа предложенных кандидатур.</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При отсутствии самоотвода кандидатура выносится на голосование.</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4.Кандидат считается избранным на должность заместителя председателя сельской Думы, если в результате голосования он получил более половины голосов от установленной численности депутатов.</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В случае если кандидатура на должность заместителя председателя сельской Думы не получила поддержки большинства от установленной  численности депутатов, председатель сельской Думы представляет другую кандидатуру из числа предложенных кандидатур.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Председатель сельской Думы вправе провести согласительные процедуры, и снова представить отклоненную кандидатуру.</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Решение об избрании заместителя председателя сельской Думы оформляется решением сельской Думы.</w:t>
      </w:r>
    </w:p>
    <w:p w:rsidR="00B5786A" w:rsidRDefault="00B5786A" w:rsidP="00B5786A">
      <w:pPr>
        <w:pStyle w:val="ConsNormal"/>
        <w:widowControl/>
        <w:ind w:firstLine="540"/>
        <w:jc w:val="both"/>
        <w:rPr>
          <w:rFonts w:ascii="Times New Roman" w:hAnsi="Times New Roman" w:cs="Times New Roman"/>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8. Полномочия заместителя председателя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Заместитель председателя сельской Думы выполняет по поручению председателя сельской Думы отдельные его функции и замещает его в случае временного отсутствия или невозможности осуществления им своих полномочий.</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Заместитель председателя сельской Думы исполняет полномочия главы поселения в случае его временного отсутствия, невозможности выполнения им своих обязанностей, а также досрочного прекращения полномочий главы поселения  до вступления в должность нового главы поселения.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Заместитель председателя сельской Думы осуществляет свои полномочия на непостоянной  основе.</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Полномочия заместителя председателя сельской Думы начинаются со дня избрания и прекращаются по истечении срока полномочий соответствующего созыва либо досрочно в случае его освобождения от должности или отставки.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Заместитель председателя сельской Думы в своей работе подотчетен и подконтролен председателю сельской Думы и сельской Думе. </w:t>
      </w:r>
    </w:p>
    <w:p w:rsidR="00B5786A" w:rsidRDefault="00B5786A" w:rsidP="00B5786A">
      <w:pPr>
        <w:pStyle w:val="ConsNormal"/>
        <w:widowControl/>
        <w:ind w:firstLine="540"/>
        <w:jc w:val="both"/>
        <w:rPr>
          <w:rFonts w:ascii="Times New Roman" w:hAnsi="Times New Roman" w:cs="Times New Roman"/>
          <w:sz w:val="24"/>
          <w:szCs w:val="24"/>
        </w:rPr>
      </w:pPr>
    </w:p>
    <w:p w:rsidR="00B5786A" w:rsidRDefault="00B5786A" w:rsidP="00B5786A">
      <w:pPr>
        <w:pStyle w:val="ConsNormal"/>
        <w:widowControl/>
        <w:ind w:left="1418" w:hanging="1303"/>
        <w:jc w:val="both"/>
        <w:rPr>
          <w:rFonts w:ascii="Times New Roman" w:hAnsi="Times New Roman" w:cs="Times New Roman"/>
          <w:b/>
          <w:bCs/>
          <w:sz w:val="24"/>
          <w:szCs w:val="24"/>
        </w:rPr>
      </w:pPr>
      <w:r>
        <w:rPr>
          <w:rFonts w:ascii="Times New Roman" w:hAnsi="Times New Roman" w:cs="Times New Roman"/>
          <w:b/>
          <w:bCs/>
          <w:sz w:val="24"/>
          <w:szCs w:val="24"/>
        </w:rPr>
        <w:t>Статья 9. Освобождение от должности заместителя председателя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Вопрос об освобождении от должности заместителя председателя сельской Думы рассматривается по предложению председателя сельской Думы, постоянных комиссий, одной трети голосов от установленной численности депутатов.</w:t>
      </w:r>
    </w:p>
    <w:p w:rsidR="00B5786A" w:rsidRDefault="00B5786A" w:rsidP="00B5786A">
      <w:pPr>
        <w:pStyle w:val="ConsNormal"/>
        <w:widowControl/>
        <w:numPr>
          <w:ilvl w:val="0"/>
          <w:numId w:val="12"/>
        </w:numPr>
        <w:ind w:left="0" w:firstLine="567"/>
        <w:jc w:val="both"/>
        <w:rPr>
          <w:rFonts w:ascii="Times New Roman" w:hAnsi="Times New Roman" w:cs="Times New Roman"/>
          <w:sz w:val="24"/>
          <w:szCs w:val="24"/>
        </w:rPr>
      </w:pPr>
      <w:r>
        <w:rPr>
          <w:rFonts w:ascii="Times New Roman" w:hAnsi="Times New Roman" w:cs="Times New Roman"/>
          <w:sz w:val="24"/>
          <w:szCs w:val="24"/>
        </w:rPr>
        <w:t>Вопрос об освобождении от должности заместителя председателя сельской Думы без голосования и обсуждения включается в повестку (проект повестки) заседания сельской Думы.</w:t>
      </w:r>
    </w:p>
    <w:p w:rsidR="00B5786A" w:rsidRDefault="00B5786A" w:rsidP="00B5786A">
      <w:pPr>
        <w:pStyle w:val="ConsNormal"/>
        <w:widowControl/>
        <w:numPr>
          <w:ilvl w:val="0"/>
          <w:numId w:val="13"/>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Вопрос об освобождении от должности заместителя председателя сельской Думы рассматривается в его присутствии, либо в его отсутствие при рассмотрении данного вопроса без уважительной причины. Решение принимается тайным голосованием простым большинством голосов от установленной численности депутатов.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При рассмотрении данного вопроса заместитель председателя сельской Думы вправе выступить с отчетом о своей деятельности.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Решение об освобождении от должности заместителя председателя сельской Думы оформляется решением сельской Думы.</w:t>
      </w:r>
    </w:p>
    <w:p w:rsidR="00B5786A" w:rsidRDefault="00B5786A" w:rsidP="00B5786A">
      <w:pPr>
        <w:pStyle w:val="ConsNormal"/>
        <w:widowControl/>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10. Совет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Сельская Дума для решения организационных вопросов, связанных с деятельностью сельской Думы, более качественной подготовки проектов решений образует Совет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В состав Совета сельской Думы входят председатель сельской Думы, заместитель председателя, председатели постоянных депутатских комиссий.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Совет сельской Думы действует на основании Положения о Совете сельской Думы, утверждаемом сельской Думой.</w:t>
      </w:r>
    </w:p>
    <w:p w:rsidR="00B5786A" w:rsidRDefault="00B5786A" w:rsidP="00B5786A">
      <w:pPr>
        <w:pStyle w:val="ConsNormal"/>
        <w:widowControl/>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11. Постоянные депутатские комиссии сельской Думы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депутатские комиссии (далее – постоянные комиссии).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Постоянные комиссии сельской Думы образуются на заседании сельской Думы на срок полномочий сельской Думы одного созыва.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принимаемым сельской Думой.</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Вопрос о создании постоянной комиссии включается в повестку заседания на общих основаниях.</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депутатов.</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Решение об образовании постоянной комиссии оформляется решением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Депутат может быть одновременно членом не более двух постоянных комиссий.</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 </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На заседании сельской Думы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После предварительного обсуждения кандидатур в члены созданной постоянной комиссии, сельская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избранных депутатов.</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Решение</w:t>
      </w:r>
      <w:r>
        <w:rPr>
          <w:rFonts w:ascii="Times New Roman" w:hAnsi="Times New Roman" w:cs="Times New Roman"/>
          <w:b/>
          <w:bCs/>
          <w:sz w:val="24"/>
          <w:szCs w:val="24"/>
        </w:rPr>
        <w:t xml:space="preserve"> </w:t>
      </w:r>
      <w:r>
        <w:rPr>
          <w:rFonts w:ascii="Times New Roman" w:hAnsi="Times New Roman" w:cs="Times New Roman"/>
          <w:sz w:val="24"/>
          <w:szCs w:val="24"/>
        </w:rPr>
        <w:t>о составе (изменении состава) постоянных комиссий утверждается на заседании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В случае если состав постоянной комиссии станет менее 1/2 от числа членов комиссии, председатель сельской Думы вносит на заседание сельской Думы вопрос о прекращении деятельности постоянной комиссии.</w:t>
      </w:r>
    </w:p>
    <w:p w:rsidR="00B5786A" w:rsidRDefault="00B5786A" w:rsidP="00B5786A">
      <w:pPr>
        <w:ind w:firstLine="567"/>
        <w:jc w:val="both"/>
      </w:pPr>
      <w:r>
        <w:t xml:space="preserve">6. Депутат выводится из состава постоянной комиссии по его письменному заявлению (на имя председателя Думы) либо по представлению соответствующей  постоянной комиссии. </w:t>
      </w:r>
    </w:p>
    <w:p w:rsidR="00B5786A" w:rsidRDefault="00B5786A" w:rsidP="00B5786A">
      <w:pPr>
        <w:pStyle w:val="31"/>
        <w:widowControl/>
        <w:ind w:firstLine="567"/>
        <w:rPr>
          <w:b w:val="0"/>
          <w:bCs w:val="0"/>
          <w:i w:val="0"/>
          <w:iCs w:val="0"/>
        </w:rPr>
      </w:pPr>
      <w:r>
        <w:rPr>
          <w:b w:val="0"/>
          <w:bCs w:val="0"/>
          <w:i w:val="0"/>
          <w:iCs w:val="0"/>
        </w:rPr>
        <w:t xml:space="preserve">7. Постоянная комиссия большинством голосов от числа членов постоянной комиссии может принять решение о прекращении своей деятельности. </w:t>
      </w:r>
    </w:p>
    <w:p w:rsidR="00B5786A" w:rsidRDefault="00B5786A" w:rsidP="00B5786A">
      <w:pPr>
        <w:pStyle w:val="31"/>
        <w:widowControl/>
        <w:ind w:firstLine="567"/>
        <w:rPr>
          <w:b w:val="0"/>
          <w:bCs w:val="0"/>
          <w:i w:val="0"/>
          <w:iCs w:val="0"/>
        </w:rPr>
      </w:pPr>
      <w:r>
        <w:rPr>
          <w:b w:val="0"/>
          <w:bCs w:val="0"/>
          <w:i w:val="0"/>
          <w:iCs w:val="0"/>
        </w:rPr>
        <w:t>Решение о прекращении деятельности постоянной комиссии утверждается на заседании сельской Думы.</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 Постоянные комиссии сельской Думы подотчетны ей в своей работе.</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 Деятельность постоянных комиссий осуществляется в соответствии с утверждаемым сельской Думой Положением о постоянных депутатских комиссиях сельской Думы и обеспечивается специалистом</w:t>
      </w:r>
      <w:r>
        <w:rPr>
          <w:rFonts w:ascii="Times New Roman" w:hAnsi="Times New Roman" w:cs="Times New Roman"/>
          <w:i/>
          <w:iCs/>
          <w:sz w:val="24"/>
          <w:szCs w:val="24"/>
        </w:rPr>
        <w:t xml:space="preserve"> </w:t>
      </w:r>
      <w:r>
        <w:rPr>
          <w:rFonts w:ascii="Times New Roman" w:hAnsi="Times New Roman" w:cs="Times New Roman"/>
          <w:sz w:val="24"/>
          <w:szCs w:val="24"/>
        </w:rPr>
        <w:t xml:space="preserve">администрации, осуществляющим взаимодействие с сельской Думой. </w:t>
      </w:r>
    </w:p>
    <w:p w:rsidR="00B5786A" w:rsidRDefault="00B5786A" w:rsidP="00B5786A">
      <w:pPr>
        <w:pStyle w:val="ConsNormal"/>
        <w:widowControl/>
        <w:ind w:firstLine="540"/>
        <w:jc w:val="both"/>
        <w:rPr>
          <w:rFonts w:ascii="Times New Roman" w:hAnsi="Times New Roman" w:cs="Times New Roman"/>
          <w:sz w:val="24"/>
          <w:szCs w:val="24"/>
        </w:rPr>
      </w:pPr>
    </w:p>
    <w:p w:rsidR="00B5786A" w:rsidRDefault="00B5786A" w:rsidP="00B5786A">
      <w:pPr>
        <w:pStyle w:val="ConsNormal"/>
        <w:widowControl/>
        <w:ind w:left="1587" w:hanging="1587"/>
        <w:jc w:val="both"/>
        <w:rPr>
          <w:rFonts w:ascii="Times New Roman" w:hAnsi="Times New Roman" w:cs="Times New Roman"/>
          <w:b/>
          <w:bCs/>
          <w:sz w:val="24"/>
          <w:szCs w:val="24"/>
        </w:rPr>
      </w:pPr>
      <w:r>
        <w:rPr>
          <w:rFonts w:ascii="Times New Roman" w:hAnsi="Times New Roman" w:cs="Times New Roman"/>
          <w:b/>
          <w:bCs/>
          <w:sz w:val="24"/>
          <w:szCs w:val="24"/>
        </w:rPr>
        <w:t>Статья 12. Председатель (заместитель председателя) постоянной комиссии.</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Постоянная комиссия на своем первом заседании избирает из своего состава председателя.</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Председатель комиссии утверждается сельской Думой. Если кандидатура председателя комиссии будет отклонена на заседании сельской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сельской Думы один из членов комиссии.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Постоянная комиссия принимает решение о числе заместителей председателя постоянной комиссии.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постоянной комиссии избирается на заседании постоянной комиссии из ее состава большинством голосов от числа членов постоянной комиссии. Решение об избрании заместителя (заместителей) председателя постоянной комиссии утверждается </w:t>
      </w:r>
      <w:r>
        <w:rPr>
          <w:rStyle w:val="81"/>
          <w:rFonts w:ascii="Times New Roman" w:hAnsi="Times New Roman" w:cs="Times New Roman"/>
          <w:sz w:val="24"/>
          <w:szCs w:val="24"/>
        </w:rPr>
        <w:t>сельской</w:t>
      </w:r>
      <w:r>
        <w:rPr>
          <w:rFonts w:ascii="Times New Roman" w:hAnsi="Times New Roman" w:cs="Times New Roman"/>
          <w:sz w:val="24"/>
          <w:szCs w:val="24"/>
        </w:rPr>
        <w:t xml:space="preserve"> Думой по представлению постоянной комиссии.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заявления председателя (заместителя председателя) постоянной комиссии или по предложению депутата – члена соответствующей постоянной комиссии.</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при рассмотрении данного вопроса без уважительной причины. Председатель (заместитель председателя) постоянной комиссии вправе выступить с отчетом о своей деятельности.</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об освобождении от должности председателя (заместителя председателя) постоянной комиссии утверждается </w:t>
      </w:r>
      <w:r>
        <w:rPr>
          <w:rStyle w:val="81"/>
          <w:rFonts w:ascii="Times New Roman" w:hAnsi="Times New Roman" w:cs="Times New Roman"/>
          <w:sz w:val="24"/>
          <w:szCs w:val="24"/>
        </w:rPr>
        <w:t>сельской</w:t>
      </w:r>
      <w:r>
        <w:rPr>
          <w:rFonts w:ascii="Times New Roman" w:hAnsi="Times New Roman" w:cs="Times New Roman"/>
          <w:sz w:val="24"/>
          <w:szCs w:val="24"/>
        </w:rPr>
        <w:t xml:space="preserve"> Думой по представлению постоянной комиссии.</w:t>
      </w:r>
    </w:p>
    <w:p w:rsidR="00B5786A" w:rsidRDefault="00B5786A" w:rsidP="00B5786A">
      <w:pPr>
        <w:pStyle w:val="Con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13. Формы деятельности постоянной комиссии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Заседания постоянной комиссии проводятся по мере необходимости, но не реже одного раза в три месяца.</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Председательствует на заседании постоянной комиссии председатель постоянной комиссии, либо по его поручению один из его заместителей.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Порядок рассмотрения вопросов на заседании определяется председательствующим.</w:t>
      </w:r>
    </w:p>
    <w:p w:rsidR="00B5786A" w:rsidRDefault="00B5786A" w:rsidP="00B5786A">
      <w:pPr>
        <w:pStyle w:val="ConsNormal"/>
        <w:widowControl/>
        <w:numPr>
          <w:ilvl w:val="0"/>
          <w:numId w:val="13"/>
        </w:numPr>
        <w:ind w:left="0" w:firstLine="567"/>
        <w:jc w:val="both"/>
        <w:rPr>
          <w:rFonts w:ascii="Times New Roman" w:hAnsi="Times New Roman" w:cs="Times New Roman"/>
          <w:sz w:val="24"/>
          <w:szCs w:val="24"/>
        </w:rPr>
      </w:pPr>
      <w:r>
        <w:rPr>
          <w:rFonts w:ascii="Times New Roman" w:hAnsi="Times New Roman" w:cs="Times New Roman"/>
          <w:sz w:val="24"/>
          <w:szCs w:val="24"/>
        </w:rPr>
        <w:t>В заседании постоянной комиссии вправе участвовать с правом совещательного голоса депутаты, не являющиеся членами постоянной комиссии.</w:t>
      </w:r>
    </w:p>
    <w:p w:rsidR="00B5786A" w:rsidRDefault="00B5786A" w:rsidP="00B5786A">
      <w:pPr>
        <w:pStyle w:val="ConsNormal"/>
        <w:widowControl/>
        <w:numPr>
          <w:ilvl w:val="0"/>
          <w:numId w:val="13"/>
        </w:numPr>
        <w:ind w:left="0" w:firstLine="567"/>
        <w:jc w:val="both"/>
        <w:rPr>
          <w:rFonts w:ascii="Times New Roman" w:hAnsi="Times New Roman" w:cs="Times New Roman"/>
          <w:sz w:val="24"/>
          <w:szCs w:val="24"/>
        </w:rPr>
      </w:pPr>
      <w:r>
        <w:rPr>
          <w:rFonts w:ascii="Times New Roman" w:hAnsi="Times New Roman" w:cs="Times New Roman"/>
          <w:sz w:val="24"/>
          <w:szCs w:val="24"/>
        </w:rPr>
        <w:t>Заседания комиссии проводятся  открытыми.</w:t>
      </w:r>
    </w:p>
    <w:p w:rsidR="00B5786A" w:rsidRDefault="00B5786A" w:rsidP="00B5786A">
      <w:pPr>
        <w:pStyle w:val="ConsNormal"/>
        <w:widowControl/>
        <w:numPr>
          <w:ilvl w:val="0"/>
          <w:numId w:val="13"/>
        </w:numPr>
        <w:ind w:left="0" w:firstLine="567"/>
        <w:jc w:val="both"/>
        <w:rPr>
          <w:rFonts w:ascii="Times New Roman" w:hAnsi="Times New Roman" w:cs="Times New Roman"/>
          <w:sz w:val="24"/>
          <w:szCs w:val="24"/>
        </w:rPr>
      </w:pPr>
      <w:r>
        <w:rPr>
          <w:rFonts w:ascii="Times New Roman" w:hAnsi="Times New Roman" w:cs="Times New Roman"/>
          <w:sz w:val="24"/>
          <w:szCs w:val="24"/>
        </w:rPr>
        <w:t>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B5786A" w:rsidRDefault="00B5786A" w:rsidP="00B5786A">
      <w:pPr>
        <w:pStyle w:val="ConsNormal"/>
        <w:widowControl/>
        <w:numPr>
          <w:ilvl w:val="0"/>
          <w:numId w:val="13"/>
        </w:numPr>
        <w:ind w:left="0" w:firstLine="567"/>
        <w:jc w:val="both"/>
        <w:rPr>
          <w:rFonts w:ascii="Times New Roman" w:hAnsi="Times New Roman" w:cs="Times New Roman"/>
          <w:sz w:val="24"/>
          <w:szCs w:val="24"/>
        </w:rPr>
      </w:pPr>
      <w:r>
        <w:rPr>
          <w:rFonts w:ascii="Times New Roman" w:hAnsi="Times New Roman" w:cs="Times New Roman"/>
          <w:sz w:val="24"/>
          <w:szCs w:val="24"/>
        </w:rPr>
        <w:t>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w:t>
      </w:r>
    </w:p>
    <w:p w:rsidR="00B5786A" w:rsidRDefault="00B5786A" w:rsidP="00B5786A">
      <w:pPr>
        <w:pStyle w:val="ConsNormal"/>
        <w:widowControl/>
        <w:numPr>
          <w:ilvl w:val="0"/>
          <w:numId w:val="13"/>
        </w:numPr>
        <w:ind w:left="0" w:firstLine="567"/>
        <w:jc w:val="both"/>
        <w:rPr>
          <w:rFonts w:ascii="Times New Roman" w:hAnsi="Times New Roman" w:cs="Times New Roman"/>
          <w:sz w:val="24"/>
          <w:szCs w:val="24"/>
        </w:rPr>
      </w:pPr>
      <w:r>
        <w:rPr>
          <w:rFonts w:ascii="Times New Roman" w:hAnsi="Times New Roman" w:cs="Times New Roman"/>
          <w:sz w:val="24"/>
          <w:szCs w:val="24"/>
        </w:rPr>
        <w:t>На заседании комиссии ведется протокол, который подписывается председательствующим.</w:t>
      </w:r>
    </w:p>
    <w:p w:rsidR="00B5786A" w:rsidRDefault="00B5786A" w:rsidP="00B5786A">
      <w:pPr>
        <w:pStyle w:val="ConsNormal"/>
        <w:widowControl/>
        <w:numPr>
          <w:ilvl w:val="0"/>
          <w:numId w:val="13"/>
        </w:numPr>
        <w:ind w:left="0" w:firstLine="567"/>
        <w:jc w:val="both"/>
        <w:rPr>
          <w:rFonts w:ascii="Times New Roman" w:hAnsi="Times New Roman" w:cs="Times New Roman"/>
          <w:sz w:val="24"/>
          <w:szCs w:val="24"/>
        </w:rPr>
      </w:pPr>
      <w:r>
        <w:rPr>
          <w:rFonts w:ascii="Times New Roman" w:hAnsi="Times New Roman" w:cs="Times New Roman"/>
          <w:sz w:val="24"/>
          <w:szCs w:val="24"/>
        </w:rPr>
        <w:t>При рассмотрении вопроса в нескольких комиссиях председатель сельской Думы определяет головную комиссию для координации их работы, обобщения ее итогов и подготовки обобщенных решений, предложений и заключений.</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Решения головной комиссии, связанные с координацией работы и обобщением ее итогов, обязательны для других комиссий.</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сельской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сельской Думы.</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проведения совместных заседаний определяется этими комиссиями самостоятельно.</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11. Председатель комиссии:</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организует работу комиссии;</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созывает заседания и председательствует на них;</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обеспечивает членов комиссии материалами и документами по вопросам, связанным с их деятельностью;</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дает поручения членам комиссии в пределах своих полномочий по вопросам, входящим в компетенцию комиссии;</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приглашает для участия в заседании комиссии жителей данного поселения,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организует контроль за исполнением решений сельской Думы по вопросам, входящим в компетенцию комиссии.</w:t>
      </w:r>
    </w:p>
    <w:p w:rsidR="00B5786A" w:rsidRDefault="00B5786A" w:rsidP="00B5786A">
      <w:pPr>
        <w:pStyle w:val="ConsNormal"/>
        <w:widowControl/>
        <w:ind w:firstLine="567"/>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14. Временные комиссии, рабочие группы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Сельская Дума вправе создавать временные комиссии и рабочие группы, деятельность которых ограничивается: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 определенным периодом, на который создается временная комиссия, рабочая группа;</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2) определенной задачей, для решения которой создается временная комиссия, рабочая группа.</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Образование временной комиссии, рабочей группы оформляется решением сельской Думы, в котором указываются:</w:t>
      </w:r>
    </w:p>
    <w:p w:rsidR="00B5786A" w:rsidRDefault="00B5786A" w:rsidP="00B5786A">
      <w:pPr>
        <w:pStyle w:val="ConsNormal"/>
        <w:widowControl/>
        <w:ind w:left="1134" w:hanging="283"/>
        <w:jc w:val="both"/>
        <w:rPr>
          <w:rFonts w:ascii="Times New Roman" w:hAnsi="Times New Roman" w:cs="Times New Roman"/>
          <w:sz w:val="24"/>
          <w:szCs w:val="24"/>
        </w:rPr>
      </w:pPr>
      <w:r>
        <w:rPr>
          <w:rFonts w:ascii="Times New Roman" w:hAnsi="Times New Roman" w:cs="Times New Roman"/>
          <w:sz w:val="24"/>
          <w:szCs w:val="24"/>
        </w:rPr>
        <w:t>1) наименование временной комиссии, рабочей группы;</w:t>
      </w:r>
    </w:p>
    <w:p w:rsidR="00B5786A" w:rsidRDefault="00B5786A" w:rsidP="00B5786A">
      <w:pPr>
        <w:pStyle w:val="ConsNormal"/>
        <w:widowControl/>
        <w:ind w:left="1134" w:hanging="283"/>
        <w:jc w:val="both"/>
        <w:rPr>
          <w:rFonts w:ascii="Times New Roman" w:hAnsi="Times New Roman" w:cs="Times New Roman"/>
          <w:sz w:val="24"/>
          <w:szCs w:val="24"/>
        </w:rPr>
      </w:pPr>
      <w:r>
        <w:rPr>
          <w:rFonts w:ascii="Times New Roman" w:hAnsi="Times New Roman" w:cs="Times New Roman"/>
          <w:sz w:val="24"/>
          <w:szCs w:val="24"/>
        </w:rPr>
        <w:t>2) количественный и персональный состав членов временной</w:t>
      </w:r>
    </w:p>
    <w:p w:rsidR="00B5786A" w:rsidRDefault="00B5786A" w:rsidP="00B5786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комиссии, рабочей группы;</w:t>
      </w:r>
    </w:p>
    <w:p w:rsidR="00B5786A" w:rsidRDefault="00B5786A" w:rsidP="00B5786A">
      <w:pPr>
        <w:pStyle w:val="ConsNormal"/>
        <w:widowControl/>
        <w:ind w:left="1134" w:hanging="283"/>
        <w:jc w:val="both"/>
        <w:rPr>
          <w:rFonts w:ascii="Times New Roman" w:hAnsi="Times New Roman" w:cs="Times New Roman"/>
          <w:sz w:val="24"/>
          <w:szCs w:val="24"/>
        </w:rPr>
      </w:pPr>
      <w:r>
        <w:rPr>
          <w:rFonts w:ascii="Times New Roman" w:hAnsi="Times New Roman" w:cs="Times New Roman"/>
          <w:sz w:val="24"/>
          <w:szCs w:val="24"/>
        </w:rPr>
        <w:t>3) председатель временной комиссии, рабочей группы;</w:t>
      </w:r>
    </w:p>
    <w:p w:rsidR="00B5786A" w:rsidRDefault="00B5786A" w:rsidP="00B5786A">
      <w:pPr>
        <w:pStyle w:val="ConsNormal"/>
        <w:widowControl/>
        <w:ind w:left="1134" w:hanging="283"/>
        <w:jc w:val="both"/>
        <w:rPr>
          <w:rFonts w:ascii="Times New Roman" w:hAnsi="Times New Roman" w:cs="Times New Roman"/>
          <w:sz w:val="24"/>
          <w:szCs w:val="24"/>
        </w:rPr>
      </w:pPr>
      <w:r>
        <w:rPr>
          <w:rFonts w:ascii="Times New Roman" w:hAnsi="Times New Roman" w:cs="Times New Roman"/>
          <w:sz w:val="24"/>
          <w:szCs w:val="24"/>
        </w:rPr>
        <w:t>4) задача, для решения которой она создается.</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Организация и порядок деятельности временной комиссии, рабочей группы определяются ею самостоятельно. </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По результатам своей работы временная комиссия, рабочая группа представляет сельской Думе доклад по существу вопроса, в связи с которым она была создана. Члены комиссии, группы, имеющие особое мнение, вправе огласить его на заседании сельской Думы.</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Временная комиссия, рабочая группа прекращает свою деятельность:</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 по истечении периода, на который она была создана;</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2) в случае решения задачи, для достижения которой она создавалась;</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3) в иных случаях по решению сельской Думы.</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 Порядок работы временной депутатской комиссии и рабочей группы осуществляется в соответствии со статьей 13 настоящего регламента.</w:t>
      </w:r>
    </w:p>
    <w:p w:rsidR="00B5786A" w:rsidRDefault="00B5786A" w:rsidP="00B5786A">
      <w:pPr>
        <w:pStyle w:val="ConsNormal"/>
        <w:widowControl/>
        <w:ind w:left="1560" w:hanging="1560"/>
        <w:jc w:val="center"/>
        <w:rPr>
          <w:rFonts w:ascii="Times New Roman" w:hAnsi="Times New Roman" w:cs="Times New Roman"/>
          <w:b/>
          <w:bCs/>
          <w:sz w:val="24"/>
          <w:szCs w:val="24"/>
        </w:rPr>
      </w:pPr>
    </w:p>
    <w:p w:rsidR="00B5786A" w:rsidRDefault="00B5786A" w:rsidP="00B5786A">
      <w:pPr>
        <w:pStyle w:val="ConsNormal"/>
        <w:widowControl/>
        <w:ind w:left="1560" w:hanging="1560"/>
        <w:jc w:val="center"/>
        <w:rPr>
          <w:rFonts w:ascii="Times New Roman" w:hAnsi="Times New Roman" w:cs="Times New Roman"/>
          <w:b/>
          <w:bCs/>
          <w:i/>
          <w:iCs/>
          <w:sz w:val="24"/>
          <w:szCs w:val="24"/>
        </w:rPr>
      </w:pPr>
      <w:r>
        <w:rPr>
          <w:rFonts w:ascii="Times New Roman" w:hAnsi="Times New Roman" w:cs="Times New Roman"/>
          <w:b/>
          <w:bCs/>
          <w:sz w:val="24"/>
          <w:szCs w:val="24"/>
        </w:rPr>
        <w:t>ГЛАВА 3. ОРГАНИЗАЦИЯ ДЕЯТЕЛЬНОСТИ СЕЛЬСКОЙ ДУМЫ</w:t>
      </w:r>
    </w:p>
    <w:p w:rsidR="00B5786A" w:rsidRDefault="00B5786A" w:rsidP="00B5786A">
      <w:pPr>
        <w:pStyle w:val="a6"/>
        <w:spacing w:before="0" w:line="240" w:lineRule="auto"/>
        <w:ind w:firstLine="0"/>
        <w:rPr>
          <w:b/>
          <w:bCs/>
          <w:sz w:val="24"/>
          <w:szCs w:val="24"/>
          <w:lang w:val="ru-RU"/>
        </w:rPr>
      </w:pPr>
    </w:p>
    <w:p w:rsidR="00B5786A" w:rsidRDefault="00B5786A" w:rsidP="00B5786A">
      <w:pPr>
        <w:pStyle w:val="a6"/>
        <w:spacing w:before="0" w:line="240" w:lineRule="auto"/>
        <w:ind w:firstLine="0"/>
        <w:rPr>
          <w:b/>
          <w:bCs/>
          <w:sz w:val="24"/>
          <w:szCs w:val="24"/>
          <w:lang w:val="ru-RU"/>
        </w:rPr>
      </w:pPr>
      <w:r>
        <w:rPr>
          <w:b/>
          <w:bCs/>
          <w:sz w:val="24"/>
          <w:szCs w:val="24"/>
          <w:lang w:val="ru-RU"/>
        </w:rPr>
        <w:t>Статья 15. План работы сельской  Думы</w:t>
      </w:r>
    </w:p>
    <w:p w:rsidR="00B5786A" w:rsidRDefault="00B5786A" w:rsidP="00B5786A">
      <w:pPr>
        <w:pStyle w:val="a6"/>
        <w:spacing w:before="0" w:line="240" w:lineRule="auto"/>
        <w:ind w:firstLine="567"/>
        <w:rPr>
          <w:sz w:val="24"/>
          <w:szCs w:val="24"/>
          <w:lang w:val="ru-RU"/>
        </w:rPr>
      </w:pPr>
      <w:r>
        <w:rPr>
          <w:sz w:val="24"/>
          <w:szCs w:val="24"/>
          <w:lang w:val="ru-RU"/>
        </w:rPr>
        <w:t>Сельская Дума работает по планам (перспективным, текущим, оперативным), утверждаемым на заседаниях сельской Думы.</w:t>
      </w:r>
    </w:p>
    <w:p w:rsidR="00B5786A" w:rsidRDefault="00B5786A" w:rsidP="00B5786A">
      <w:pPr>
        <w:pStyle w:val="a6"/>
        <w:spacing w:before="0" w:line="240" w:lineRule="auto"/>
        <w:ind w:firstLine="0"/>
        <w:rPr>
          <w:sz w:val="24"/>
          <w:szCs w:val="24"/>
          <w:lang w:val="ru-RU"/>
        </w:rPr>
      </w:pPr>
      <w:r>
        <w:rPr>
          <w:sz w:val="24"/>
          <w:szCs w:val="24"/>
          <w:lang w:val="ru-RU"/>
        </w:rPr>
        <w:t>Предложения по плану вносятся председателю сельской Думы:</w:t>
      </w:r>
    </w:p>
    <w:p w:rsidR="00B5786A" w:rsidRDefault="00B5786A" w:rsidP="00B5786A">
      <w:pPr>
        <w:pStyle w:val="a6"/>
        <w:spacing w:before="0" w:line="240" w:lineRule="auto"/>
        <w:rPr>
          <w:sz w:val="24"/>
          <w:szCs w:val="24"/>
          <w:lang w:val="ru-RU"/>
        </w:rPr>
      </w:pPr>
      <w:r>
        <w:rPr>
          <w:sz w:val="24"/>
          <w:szCs w:val="24"/>
          <w:lang w:val="ru-RU"/>
        </w:rPr>
        <w:t>- депутатами сельской Думы;</w:t>
      </w:r>
    </w:p>
    <w:p w:rsidR="00B5786A" w:rsidRDefault="00B5786A" w:rsidP="00B5786A">
      <w:pPr>
        <w:pStyle w:val="a6"/>
        <w:spacing w:before="0" w:line="240" w:lineRule="auto"/>
        <w:rPr>
          <w:sz w:val="24"/>
          <w:szCs w:val="24"/>
          <w:lang w:val="ru-RU"/>
        </w:rPr>
      </w:pPr>
      <w:r>
        <w:rPr>
          <w:sz w:val="24"/>
          <w:szCs w:val="24"/>
          <w:lang w:val="ru-RU"/>
        </w:rPr>
        <w:t>- органами ТОС;</w:t>
      </w:r>
    </w:p>
    <w:p w:rsidR="00B5786A" w:rsidRDefault="00B5786A" w:rsidP="00B5786A">
      <w:pPr>
        <w:pStyle w:val="a6"/>
        <w:spacing w:before="0" w:line="240" w:lineRule="auto"/>
        <w:rPr>
          <w:sz w:val="24"/>
          <w:szCs w:val="24"/>
          <w:lang w:val="ru-RU"/>
        </w:rPr>
      </w:pPr>
      <w:r>
        <w:rPr>
          <w:sz w:val="24"/>
          <w:szCs w:val="24"/>
          <w:lang w:val="ru-RU"/>
        </w:rPr>
        <w:t>- постоянными комиссиями  сельской Думы;</w:t>
      </w:r>
    </w:p>
    <w:p w:rsidR="00B5786A" w:rsidRDefault="00B5786A" w:rsidP="00B5786A">
      <w:pPr>
        <w:pStyle w:val="a6"/>
        <w:spacing w:before="0" w:line="240" w:lineRule="auto"/>
        <w:rPr>
          <w:sz w:val="24"/>
          <w:szCs w:val="24"/>
          <w:lang w:val="ru-RU"/>
        </w:rPr>
      </w:pPr>
      <w:r>
        <w:rPr>
          <w:sz w:val="24"/>
          <w:szCs w:val="24"/>
          <w:lang w:val="ru-RU"/>
        </w:rPr>
        <w:t>- партиями, общественными объединениями;</w:t>
      </w:r>
    </w:p>
    <w:p w:rsidR="00B5786A" w:rsidRDefault="00B5786A" w:rsidP="00B5786A">
      <w:pPr>
        <w:pStyle w:val="a6"/>
        <w:spacing w:before="0" w:line="240" w:lineRule="auto"/>
        <w:rPr>
          <w:sz w:val="24"/>
          <w:szCs w:val="24"/>
          <w:lang w:val="ru-RU"/>
        </w:rPr>
      </w:pPr>
      <w:r>
        <w:rPr>
          <w:sz w:val="24"/>
          <w:szCs w:val="24"/>
          <w:lang w:val="ru-RU"/>
        </w:rPr>
        <w:t>- специалистами администрации поселения.</w:t>
      </w:r>
    </w:p>
    <w:p w:rsidR="00B5786A" w:rsidRDefault="00B5786A" w:rsidP="00B5786A">
      <w:pPr>
        <w:pStyle w:val="a6"/>
        <w:spacing w:before="0" w:line="240" w:lineRule="auto"/>
        <w:ind w:firstLine="567"/>
        <w:rPr>
          <w:sz w:val="24"/>
          <w:szCs w:val="24"/>
          <w:lang w:val="ru-RU"/>
        </w:rPr>
      </w:pPr>
      <w:r>
        <w:rPr>
          <w:sz w:val="24"/>
          <w:szCs w:val="24"/>
          <w:lang w:val="ru-RU"/>
        </w:rPr>
        <w:t>Предложения по плану вносятся не позднее, чем за 3 недели до начала следующего планируемого периода.</w:t>
      </w:r>
    </w:p>
    <w:p w:rsidR="00B5786A" w:rsidRDefault="00B5786A" w:rsidP="00B5786A">
      <w:pPr>
        <w:pStyle w:val="a6"/>
        <w:spacing w:before="0" w:line="240" w:lineRule="auto"/>
        <w:ind w:firstLine="567"/>
        <w:rPr>
          <w:sz w:val="24"/>
          <w:szCs w:val="24"/>
          <w:lang w:val="ru-RU"/>
        </w:rPr>
      </w:pPr>
      <w:r>
        <w:rPr>
          <w:sz w:val="24"/>
          <w:szCs w:val="24"/>
          <w:lang w:val="ru-RU"/>
        </w:rPr>
        <w:t>В течение недели предложения по плану рассматриваются председателем сельской Думы и передаются заместителю председателя сельской Думы для составления проекта плана.</w:t>
      </w:r>
    </w:p>
    <w:p w:rsidR="00B5786A" w:rsidRDefault="00B5786A" w:rsidP="00B5786A">
      <w:pPr>
        <w:pStyle w:val="a6"/>
        <w:spacing w:before="0" w:line="240" w:lineRule="auto"/>
        <w:ind w:firstLine="567"/>
        <w:rPr>
          <w:b/>
          <w:bCs/>
          <w:sz w:val="24"/>
          <w:szCs w:val="24"/>
          <w:lang w:val="ru-RU"/>
        </w:rPr>
      </w:pPr>
      <w:r>
        <w:rPr>
          <w:sz w:val="24"/>
          <w:szCs w:val="24"/>
          <w:lang w:val="ru-RU"/>
        </w:rPr>
        <w:t>Проект плана рассматривается и утверждается сельской Думой на последнем заседании, предшествующем началу нового планируемого периода.</w:t>
      </w:r>
    </w:p>
    <w:p w:rsidR="00B5786A" w:rsidRDefault="00B5786A" w:rsidP="00B5786A">
      <w:pPr>
        <w:pStyle w:val="a6"/>
        <w:spacing w:before="0" w:line="240" w:lineRule="auto"/>
        <w:ind w:firstLine="0"/>
        <w:rPr>
          <w:b/>
          <w:bCs/>
          <w:sz w:val="24"/>
          <w:szCs w:val="24"/>
          <w:lang w:val="ru-RU"/>
        </w:rPr>
      </w:pPr>
      <w:r>
        <w:rPr>
          <w:b/>
          <w:bCs/>
          <w:sz w:val="24"/>
          <w:szCs w:val="24"/>
          <w:lang w:val="ru-RU"/>
        </w:rPr>
        <w:t>Статья 16. Организационное собрание депутатов</w:t>
      </w:r>
    </w:p>
    <w:p w:rsidR="00B5786A" w:rsidRDefault="00B5786A" w:rsidP="00B5786A">
      <w:pPr>
        <w:pStyle w:val="a6"/>
        <w:spacing w:before="0" w:line="240" w:lineRule="auto"/>
        <w:ind w:firstLine="567"/>
        <w:rPr>
          <w:sz w:val="24"/>
          <w:szCs w:val="24"/>
          <w:lang w:val="ru-RU"/>
        </w:rPr>
      </w:pPr>
      <w:r>
        <w:rPr>
          <w:sz w:val="24"/>
          <w:szCs w:val="24"/>
          <w:lang w:val="ru-RU"/>
        </w:rPr>
        <w:t>Для подготовки первого заседания сельской Думы, не позднее, чем на 7 день после избрания, депутаты собираются на организационное собрание, которое созывается избирательной комиссией муниципального образования и администрацией  поселения, если выборы в сельскую Думу считаются состоявшимися.</w:t>
      </w:r>
    </w:p>
    <w:p w:rsidR="00B5786A" w:rsidRDefault="00B5786A" w:rsidP="00B5786A">
      <w:pPr>
        <w:pStyle w:val="a6"/>
        <w:spacing w:before="0" w:line="240" w:lineRule="auto"/>
        <w:ind w:firstLine="567"/>
        <w:rPr>
          <w:sz w:val="24"/>
          <w:szCs w:val="24"/>
          <w:lang w:val="ru-RU"/>
        </w:rPr>
      </w:pPr>
      <w:r>
        <w:rPr>
          <w:sz w:val="24"/>
          <w:szCs w:val="24"/>
          <w:lang w:val="ru-RU"/>
        </w:rPr>
        <w:t xml:space="preserve">На организационном собрании депутатами для подготовки первого заседания сельской Думы создается рабочая группа, состав которой формируется из числа депутатов и сотрудников администрации поселения. </w:t>
      </w:r>
    </w:p>
    <w:p w:rsidR="00B5786A" w:rsidRDefault="00B5786A" w:rsidP="00B5786A">
      <w:pPr>
        <w:pStyle w:val="ConsNormal"/>
        <w:widowControl/>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sz w:val="24"/>
          <w:szCs w:val="24"/>
        </w:rPr>
      </w:pPr>
      <w:r>
        <w:rPr>
          <w:rFonts w:ascii="Times New Roman" w:hAnsi="Times New Roman" w:cs="Times New Roman"/>
          <w:b/>
          <w:bCs/>
          <w:sz w:val="24"/>
          <w:szCs w:val="24"/>
        </w:rPr>
        <w:lastRenderedPageBreak/>
        <w:t>Статья 17. Первое заседание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Сельская Дума созывается на свое первое заседание главой поселения не позднее, чем через четырнадцать дней после официального опубликования итогов выборов, в случае избрания не менее двух третей от установленной численности депутатов.</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Первое заседание сельской Думы нового созыва проводится по инициативе председателя избирательной комиссии поселения.</w:t>
      </w:r>
    </w:p>
    <w:p w:rsidR="00B5786A" w:rsidRDefault="00B5786A" w:rsidP="00B5786A">
      <w:pPr>
        <w:pStyle w:val="a6"/>
        <w:spacing w:before="0" w:line="240" w:lineRule="auto"/>
        <w:ind w:firstLine="567"/>
        <w:rPr>
          <w:sz w:val="24"/>
          <w:szCs w:val="24"/>
          <w:lang w:val="ru-RU"/>
        </w:rPr>
      </w:pPr>
      <w:r>
        <w:rPr>
          <w:sz w:val="24"/>
          <w:szCs w:val="24"/>
          <w:lang w:val="ru-RU"/>
        </w:rPr>
        <w:t xml:space="preserve">2. В повестку первого заседания Думы включаются следующие вопросы: </w:t>
      </w:r>
    </w:p>
    <w:p w:rsidR="00B5786A" w:rsidRDefault="00B5786A" w:rsidP="00B5786A">
      <w:pPr>
        <w:pStyle w:val="a6"/>
        <w:spacing w:before="0" w:line="240" w:lineRule="auto"/>
        <w:ind w:firstLine="993"/>
        <w:rPr>
          <w:sz w:val="24"/>
          <w:szCs w:val="24"/>
          <w:lang w:val="ru-RU"/>
        </w:rPr>
      </w:pPr>
      <w:r>
        <w:rPr>
          <w:sz w:val="24"/>
          <w:szCs w:val="24"/>
          <w:lang w:val="ru-RU"/>
        </w:rPr>
        <w:t>- информация избирательной комиссии поселения о результатах выборов в сельскую Думу;</w:t>
      </w:r>
    </w:p>
    <w:p w:rsidR="00B5786A" w:rsidRDefault="00B5786A" w:rsidP="00B5786A">
      <w:pPr>
        <w:pStyle w:val="a6"/>
        <w:spacing w:before="0" w:line="240" w:lineRule="auto"/>
        <w:ind w:firstLine="993"/>
        <w:rPr>
          <w:sz w:val="24"/>
          <w:szCs w:val="24"/>
          <w:lang w:val="ru-RU"/>
        </w:rPr>
      </w:pPr>
      <w:r>
        <w:rPr>
          <w:sz w:val="24"/>
          <w:szCs w:val="24"/>
          <w:lang w:val="ru-RU"/>
        </w:rPr>
        <w:t xml:space="preserve">- избрание постоянной депутатской  комиссии по регламенту, мандатам и депутатской этики; </w:t>
      </w:r>
    </w:p>
    <w:p w:rsidR="00B5786A" w:rsidRDefault="00B5786A" w:rsidP="00B5786A">
      <w:pPr>
        <w:pStyle w:val="a6"/>
        <w:spacing w:before="0" w:line="240" w:lineRule="auto"/>
        <w:ind w:firstLine="993"/>
        <w:rPr>
          <w:sz w:val="24"/>
          <w:szCs w:val="24"/>
          <w:lang w:val="ru-RU"/>
        </w:rPr>
      </w:pPr>
      <w:r>
        <w:rPr>
          <w:sz w:val="24"/>
          <w:szCs w:val="24"/>
          <w:lang w:val="ru-RU"/>
        </w:rPr>
        <w:t>- утверждение регламента сельской Думы;</w:t>
      </w:r>
    </w:p>
    <w:p w:rsidR="00B5786A" w:rsidRDefault="00B5786A" w:rsidP="00B5786A">
      <w:pPr>
        <w:pStyle w:val="a6"/>
        <w:spacing w:before="0" w:line="240" w:lineRule="auto"/>
        <w:ind w:firstLine="993"/>
        <w:rPr>
          <w:sz w:val="24"/>
          <w:szCs w:val="24"/>
          <w:lang w:val="ru-RU"/>
        </w:rPr>
      </w:pPr>
      <w:r>
        <w:rPr>
          <w:sz w:val="24"/>
          <w:szCs w:val="24"/>
          <w:lang w:val="ru-RU"/>
        </w:rPr>
        <w:t>- избрание заместителя председателя сельской Думы;</w:t>
      </w:r>
    </w:p>
    <w:p w:rsidR="00B5786A" w:rsidRDefault="00B5786A" w:rsidP="00B5786A">
      <w:pPr>
        <w:pStyle w:val="a6"/>
        <w:spacing w:before="0" w:line="240" w:lineRule="auto"/>
        <w:ind w:firstLine="993"/>
        <w:rPr>
          <w:sz w:val="24"/>
          <w:szCs w:val="24"/>
          <w:lang w:val="ru-RU"/>
        </w:rPr>
      </w:pPr>
      <w:r>
        <w:rPr>
          <w:sz w:val="24"/>
          <w:szCs w:val="24"/>
          <w:lang w:val="ru-RU"/>
        </w:rPr>
        <w:t>- другие вопросы по решению организационного собрания.</w:t>
      </w:r>
    </w:p>
    <w:p w:rsidR="00B5786A" w:rsidRDefault="00B5786A" w:rsidP="00B5786A">
      <w:pPr>
        <w:pStyle w:val="a6"/>
        <w:spacing w:before="0" w:line="240" w:lineRule="atLeast"/>
        <w:ind w:firstLine="567"/>
        <w:rPr>
          <w:b/>
          <w:bCs/>
          <w:sz w:val="24"/>
          <w:szCs w:val="24"/>
          <w:lang w:val="ru-RU"/>
        </w:rPr>
      </w:pPr>
      <w:r>
        <w:rPr>
          <w:sz w:val="24"/>
          <w:szCs w:val="24"/>
          <w:lang w:val="ru-RU"/>
        </w:rPr>
        <w:t>3. На заседаниях сельской Думы до избрания главы поселения председательствует старейший по возрасту депутат.</w:t>
      </w:r>
    </w:p>
    <w:p w:rsidR="00B5786A" w:rsidRDefault="00B5786A" w:rsidP="00B5786A">
      <w:pPr>
        <w:pStyle w:val="a6"/>
        <w:spacing w:before="0" w:line="240" w:lineRule="atLeast"/>
        <w:rPr>
          <w:b/>
          <w:bCs/>
          <w:sz w:val="24"/>
          <w:szCs w:val="24"/>
          <w:lang w:val="ru-RU"/>
        </w:rPr>
      </w:pPr>
    </w:p>
    <w:p w:rsidR="00B5786A" w:rsidRDefault="00B5786A" w:rsidP="00B5786A">
      <w:pPr>
        <w:pStyle w:val="a6"/>
        <w:spacing w:before="0" w:line="240" w:lineRule="atLeast"/>
        <w:ind w:firstLine="0"/>
        <w:rPr>
          <w:b/>
          <w:bCs/>
          <w:sz w:val="24"/>
          <w:szCs w:val="24"/>
          <w:lang w:val="ru-RU"/>
        </w:rPr>
      </w:pPr>
      <w:r>
        <w:rPr>
          <w:b/>
          <w:bCs/>
          <w:sz w:val="24"/>
          <w:szCs w:val="24"/>
          <w:lang w:val="ru-RU"/>
        </w:rPr>
        <w:t>Статья 18. Символика</w:t>
      </w:r>
    </w:p>
    <w:p w:rsidR="00B5786A" w:rsidRDefault="00B5786A" w:rsidP="00B5786A">
      <w:pPr>
        <w:pStyle w:val="a6"/>
        <w:spacing w:before="0" w:line="240" w:lineRule="auto"/>
        <w:ind w:firstLine="567"/>
        <w:rPr>
          <w:sz w:val="24"/>
          <w:szCs w:val="24"/>
          <w:lang w:val="ru-RU"/>
        </w:rPr>
      </w:pPr>
      <w:r>
        <w:rPr>
          <w:sz w:val="24"/>
          <w:szCs w:val="24"/>
          <w:lang w:val="ru-RU"/>
        </w:rPr>
        <w:t>Зал заседаний сельской Думы  оформляется государственной и муниципальной символикой.</w:t>
      </w:r>
    </w:p>
    <w:p w:rsidR="00B5786A" w:rsidRDefault="00B5786A" w:rsidP="00B5786A">
      <w:pPr>
        <w:pStyle w:val="a6"/>
        <w:spacing w:before="0" w:line="240" w:lineRule="auto"/>
        <w:rPr>
          <w:b/>
          <w:bCs/>
          <w:sz w:val="24"/>
          <w:szCs w:val="24"/>
          <w:lang w:val="ru-RU"/>
        </w:rPr>
      </w:pPr>
    </w:p>
    <w:p w:rsidR="00B5786A" w:rsidRDefault="00B5786A" w:rsidP="00B5786A">
      <w:pPr>
        <w:pStyle w:val="a6"/>
        <w:spacing w:before="0" w:line="240" w:lineRule="auto"/>
        <w:ind w:firstLine="0"/>
        <w:rPr>
          <w:b/>
          <w:bCs/>
          <w:sz w:val="24"/>
          <w:szCs w:val="24"/>
          <w:lang w:val="ru-RU"/>
        </w:rPr>
      </w:pPr>
      <w:r>
        <w:rPr>
          <w:b/>
          <w:bCs/>
          <w:sz w:val="24"/>
          <w:szCs w:val="24"/>
          <w:lang w:val="ru-RU"/>
        </w:rPr>
        <w:t xml:space="preserve">Статья 19. Президиум заседания сельской Думы </w:t>
      </w:r>
    </w:p>
    <w:p w:rsidR="00B5786A" w:rsidRDefault="00B5786A" w:rsidP="00B5786A">
      <w:pPr>
        <w:pStyle w:val="a6"/>
        <w:spacing w:before="0" w:line="240" w:lineRule="auto"/>
        <w:ind w:firstLine="567"/>
        <w:rPr>
          <w:sz w:val="24"/>
          <w:szCs w:val="24"/>
          <w:lang w:val="ru-RU"/>
        </w:rPr>
      </w:pPr>
      <w:r>
        <w:rPr>
          <w:sz w:val="24"/>
          <w:szCs w:val="24"/>
          <w:lang w:val="ru-RU"/>
        </w:rPr>
        <w:t>В президиуме заседания находятся председатель сельской Думы, его заместители, председатели постоянных комиссий, другие лица по согласию сельской Думы.</w:t>
      </w:r>
    </w:p>
    <w:p w:rsidR="00B5786A" w:rsidRDefault="00B5786A" w:rsidP="00B5786A">
      <w:pPr>
        <w:pStyle w:val="ConsNormal"/>
        <w:widowControl/>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20. Заседания сельской Думы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Заседания сельской Думы созываются главой поселения по мере необходимости, но не реже одного раза в три месяца.</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Утренние заседания сельской Думы начинаются в 10-00 часов и  заканчиваются в 12-00 часов. Вечерние заседания начинаются в 14-00 часов и  заканчиваются не позднее 17-00 часов. По решению</w:t>
      </w:r>
      <w:r>
        <w:rPr>
          <w:rFonts w:ascii="Times New Roman" w:hAnsi="Times New Roman" w:cs="Times New Roman"/>
          <w:b/>
          <w:bCs/>
          <w:sz w:val="24"/>
          <w:szCs w:val="24"/>
        </w:rPr>
        <w:t xml:space="preserve"> </w:t>
      </w:r>
      <w:r>
        <w:rPr>
          <w:rFonts w:ascii="Times New Roman" w:hAnsi="Times New Roman" w:cs="Times New Roman"/>
          <w:sz w:val="24"/>
          <w:szCs w:val="24"/>
        </w:rPr>
        <w:t>сельской Думы может быть установлено иное время начала заседаний.</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работе сельской Думы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p>
    <w:p w:rsidR="00B5786A" w:rsidRDefault="00B5786A" w:rsidP="00B5786A">
      <w:pPr>
        <w:pStyle w:val="ConsNormal"/>
        <w:widowControl/>
        <w:numPr>
          <w:ilvl w:val="0"/>
          <w:numId w:val="8"/>
        </w:numPr>
        <w:ind w:left="0" w:firstLine="567"/>
        <w:jc w:val="both"/>
        <w:rPr>
          <w:rFonts w:ascii="Times New Roman" w:hAnsi="Times New Roman" w:cs="Times New Roman"/>
          <w:sz w:val="24"/>
          <w:szCs w:val="24"/>
        </w:rPr>
      </w:pPr>
      <w:r>
        <w:rPr>
          <w:rFonts w:ascii="Times New Roman" w:hAnsi="Times New Roman" w:cs="Times New Roman"/>
          <w:sz w:val="24"/>
          <w:szCs w:val="24"/>
        </w:rPr>
        <w:t>Изменение указанного в п.2 порядка принимается большинством голосов,  от числа присутствующих депутатов.</w:t>
      </w:r>
    </w:p>
    <w:p w:rsidR="00B5786A" w:rsidRDefault="00B5786A" w:rsidP="00B5786A">
      <w:pPr>
        <w:pStyle w:val="ConsNormal"/>
        <w:widowControl/>
        <w:numPr>
          <w:ilvl w:val="0"/>
          <w:numId w:val="8"/>
        </w:numPr>
        <w:ind w:left="0" w:firstLine="567"/>
        <w:jc w:val="both"/>
        <w:rPr>
          <w:rFonts w:ascii="Times New Roman" w:hAnsi="Times New Roman" w:cs="Times New Roman"/>
          <w:sz w:val="24"/>
          <w:szCs w:val="24"/>
        </w:rPr>
      </w:pPr>
      <w:r>
        <w:rPr>
          <w:rFonts w:ascii="Times New Roman" w:hAnsi="Times New Roman" w:cs="Times New Roman"/>
          <w:sz w:val="24"/>
          <w:szCs w:val="24"/>
        </w:rPr>
        <w:t>Заседания сельской Думы проводятся открытыми.</w:t>
      </w:r>
    </w:p>
    <w:p w:rsidR="00B5786A" w:rsidRDefault="00B5786A" w:rsidP="00B5786A">
      <w:pPr>
        <w:pStyle w:val="ConsNormal"/>
        <w:widowControl/>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21. Закрытое заседание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Сельская Дума может принять решение о проведении закрытого заседания.</w:t>
      </w:r>
    </w:p>
    <w:p w:rsidR="00B5786A" w:rsidRDefault="00B5786A" w:rsidP="00B5786A">
      <w:pPr>
        <w:pStyle w:val="ConsNormal"/>
        <w:widowControl/>
        <w:numPr>
          <w:ilvl w:val="0"/>
          <w:numId w:val="6"/>
        </w:numPr>
        <w:tabs>
          <w:tab w:val="left" w:pos="28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Требование о проведении закрытого заседания может быть представлено главой поселения, депутатом,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B5786A" w:rsidRDefault="00B5786A" w:rsidP="00B5786A">
      <w:pPr>
        <w:pStyle w:val="ConsNormal"/>
        <w:widowControl/>
        <w:tabs>
          <w:tab w:val="left" w:pos="284"/>
        </w:tabs>
        <w:ind w:firstLine="567"/>
        <w:jc w:val="both"/>
        <w:rPr>
          <w:rFonts w:ascii="Times New Roman" w:hAnsi="Times New Roman" w:cs="Times New Roman"/>
          <w:sz w:val="24"/>
          <w:szCs w:val="24"/>
        </w:rPr>
      </w:pPr>
      <w:r>
        <w:rPr>
          <w:rFonts w:ascii="Times New Roman" w:hAnsi="Times New Roman" w:cs="Times New Roman"/>
          <w:sz w:val="24"/>
          <w:szCs w:val="24"/>
        </w:rPr>
        <w:t>Все полученные заявления оглашаются председателем сельской Думы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сельской Думы.</w:t>
      </w:r>
    </w:p>
    <w:p w:rsidR="00B5786A" w:rsidRDefault="00B5786A" w:rsidP="00B5786A">
      <w:pPr>
        <w:pStyle w:val="ConsNormal"/>
        <w:widowControl/>
        <w:tabs>
          <w:tab w:val="left" w:pos="284"/>
        </w:tabs>
        <w:ind w:firstLine="567"/>
        <w:jc w:val="both"/>
        <w:rPr>
          <w:rFonts w:ascii="Times New Roman" w:hAnsi="Times New Roman" w:cs="Times New Roman"/>
          <w:sz w:val="24"/>
          <w:szCs w:val="24"/>
        </w:rPr>
      </w:pPr>
      <w:r>
        <w:rPr>
          <w:rFonts w:ascii="Times New Roman" w:hAnsi="Times New Roman" w:cs="Times New Roman"/>
          <w:sz w:val="24"/>
          <w:szCs w:val="24"/>
        </w:rPr>
        <w:t>3. Решение о проведении закрытого заседания принимается большинством голосов от числа присутствующих депутатов.</w:t>
      </w:r>
    </w:p>
    <w:p w:rsidR="00B5786A" w:rsidRDefault="00B5786A" w:rsidP="00B5786A">
      <w:pPr>
        <w:pStyle w:val="ConsNormal"/>
        <w:widowControl/>
        <w:numPr>
          <w:ilvl w:val="0"/>
          <w:numId w:val="7"/>
        </w:numPr>
        <w:tabs>
          <w:tab w:val="left" w:pos="284"/>
        </w:tabs>
        <w:ind w:left="0" w:firstLine="567"/>
        <w:jc w:val="both"/>
        <w:rPr>
          <w:rFonts w:ascii="Times New Roman" w:hAnsi="Times New Roman" w:cs="Times New Roman"/>
          <w:sz w:val="24"/>
          <w:szCs w:val="24"/>
        </w:rPr>
      </w:pPr>
      <w:r>
        <w:rPr>
          <w:rFonts w:ascii="Times New Roman" w:hAnsi="Times New Roman" w:cs="Times New Roman"/>
          <w:sz w:val="24"/>
          <w:szCs w:val="24"/>
        </w:rPr>
        <w:t>Лица, не являющиеся депутатами, присутствуют на закрытом заседании сельской  Думы по решению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Закрытая форма заседаний сельской Думы не отменяет других принципов ее работы.</w:t>
      </w:r>
    </w:p>
    <w:p w:rsidR="00B5786A" w:rsidRDefault="00B5786A" w:rsidP="00B5786A">
      <w:pPr>
        <w:pStyle w:val="ConsNormal"/>
        <w:widowControl/>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22. Внеочередное заседание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Внеочередное заседание сельской Думы созывается главой поселения не позднее 5 дней со дня внесения предложения о его созыве по требованию главы поселения, или не менее 1/3 от установленной численности депутатов.</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Требование о созыве внеочередного заседания направляется главе поселения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После рассмотрения материалов, представленных инициаторами предложения о созыве внеочередного заседания, глава поселения назначает время и место проведения внеочередного заседания, утверждает проект повестки дня заседания, который направляет депутатам.</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Материалы, подлежащие рассмотрению на внеочередном заседании, главой поселения направляются депутатам не позднее, чем за 3 дня до начала заседания.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Внеочередные заседания сельской Думы проводятся,  как правило в соответствии с той повесткой, которая была указана в требовании о его созыве.</w:t>
      </w:r>
    </w:p>
    <w:p w:rsidR="00B5786A" w:rsidRDefault="00B5786A" w:rsidP="00B5786A">
      <w:pPr>
        <w:pStyle w:val="a6"/>
        <w:spacing w:before="0" w:line="240" w:lineRule="auto"/>
        <w:ind w:firstLine="0"/>
        <w:jc w:val="center"/>
        <w:rPr>
          <w:b/>
          <w:bCs/>
          <w:sz w:val="24"/>
          <w:szCs w:val="24"/>
          <w:lang w:val="ru-RU"/>
        </w:rPr>
      </w:pPr>
    </w:p>
    <w:p w:rsidR="00B5786A" w:rsidRDefault="00B5786A" w:rsidP="00B5786A">
      <w:pPr>
        <w:pStyle w:val="a6"/>
        <w:spacing w:before="0" w:line="240" w:lineRule="auto"/>
        <w:ind w:firstLine="0"/>
        <w:jc w:val="center"/>
        <w:rPr>
          <w:b/>
          <w:bCs/>
          <w:sz w:val="24"/>
          <w:szCs w:val="24"/>
          <w:lang w:val="ru-RU"/>
        </w:rPr>
      </w:pPr>
      <w:r>
        <w:rPr>
          <w:b/>
          <w:bCs/>
          <w:sz w:val="24"/>
          <w:szCs w:val="24"/>
          <w:lang w:val="ru-RU"/>
        </w:rPr>
        <w:t>ГЛАВА 4. ДЕПУТАТСКИЕ СЛУШАНИЯ</w:t>
      </w:r>
    </w:p>
    <w:p w:rsidR="00B5786A" w:rsidRDefault="00B5786A" w:rsidP="00B5786A">
      <w:pPr>
        <w:pStyle w:val="a6"/>
        <w:spacing w:before="0" w:line="240" w:lineRule="auto"/>
        <w:rPr>
          <w:b/>
          <w:bCs/>
          <w:sz w:val="24"/>
          <w:szCs w:val="24"/>
          <w:lang w:val="ru-RU"/>
        </w:rPr>
      </w:pPr>
    </w:p>
    <w:p w:rsidR="00B5786A" w:rsidRDefault="00B5786A" w:rsidP="00B5786A">
      <w:pPr>
        <w:pStyle w:val="a6"/>
        <w:spacing w:before="0" w:line="240" w:lineRule="auto"/>
        <w:ind w:firstLine="0"/>
        <w:rPr>
          <w:b/>
          <w:bCs/>
          <w:sz w:val="24"/>
          <w:szCs w:val="24"/>
          <w:lang w:val="ru-RU"/>
        </w:rPr>
      </w:pPr>
      <w:r>
        <w:rPr>
          <w:b/>
          <w:bCs/>
          <w:sz w:val="24"/>
          <w:szCs w:val="24"/>
          <w:lang w:val="ru-RU"/>
        </w:rPr>
        <w:t>Статья 23. Депутатские  слушания</w:t>
      </w:r>
    </w:p>
    <w:p w:rsidR="00B5786A" w:rsidRDefault="00B5786A" w:rsidP="00B5786A">
      <w:pPr>
        <w:pStyle w:val="a6"/>
        <w:spacing w:before="0" w:line="240" w:lineRule="auto"/>
        <w:ind w:firstLine="567"/>
        <w:rPr>
          <w:sz w:val="24"/>
          <w:szCs w:val="24"/>
          <w:lang w:val="ru-RU"/>
        </w:rPr>
      </w:pPr>
      <w:r>
        <w:rPr>
          <w:sz w:val="24"/>
          <w:szCs w:val="24"/>
          <w:lang w:val="ru-RU"/>
        </w:rPr>
        <w:t>1. Сельская Дума по вопросам своего ведения может проводить депутатские слушания (далее – слушания). На слушания должны выноситься, как правило, вопросы по наиболее важным проблемам социально-экономического развития муниципального образования: формирование и исполнение бюджета, реализация целевых программ, планов социально-экономического развития муниципального образования, отдельной отрасли и т.д.</w:t>
      </w:r>
    </w:p>
    <w:p w:rsidR="00B5786A" w:rsidRDefault="00B5786A" w:rsidP="00B5786A">
      <w:pPr>
        <w:pStyle w:val="a6"/>
        <w:spacing w:before="0" w:line="240" w:lineRule="auto"/>
        <w:rPr>
          <w:sz w:val="24"/>
          <w:szCs w:val="24"/>
          <w:lang w:val="ru-RU"/>
        </w:rPr>
      </w:pPr>
    </w:p>
    <w:p w:rsidR="00B5786A" w:rsidRDefault="00B5786A" w:rsidP="00B5786A">
      <w:pPr>
        <w:pStyle w:val="a6"/>
        <w:spacing w:before="0" w:line="240" w:lineRule="auto"/>
        <w:ind w:firstLine="0"/>
        <w:rPr>
          <w:b/>
          <w:bCs/>
          <w:sz w:val="24"/>
          <w:szCs w:val="24"/>
          <w:lang w:val="ru-RU"/>
        </w:rPr>
      </w:pPr>
      <w:r>
        <w:rPr>
          <w:b/>
          <w:bCs/>
          <w:sz w:val="24"/>
          <w:szCs w:val="24"/>
          <w:lang w:val="ru-RU"/>
        </w:rPr>
        <w:t>Статья 24. Инициатива проведения депутатских слушаний</w:t>
      </w:r>
    </w:p>
    <w:p w:rsidR="00B5786A" w:rsidRDefault="00B5786A" w:rsidP="00B5786A">
      <w:pPr>
        <w:pStyle w:val="a6"/>
        <w:spacing w:before="0" w:line="240" w:lineRule="auto"/>
        <w:ind w:firstLine="567"/>
        <w:rPr>
          <w:sz w:val="24"/>
          <w:szCs w:val="24"/>
          <w:lang w:val="ru-RU"/>
        </w:rPr>
      </w:pPr>
      <w:r>
        <w:rPr>
          <w:sz w:val="24"/>
          <w:szCs w:val="24"/>
          <w:lang w:val="ru-RU"/>
        </w:rPr>
        <w:t>Депутатские слушания проводятся по инициативе председателя сельской Думы, заместителя председателя, постоянной комиссии сельской Думы.</w:t>
      </w:r>
    </w:p>
    <w:p w:rsidR="00B5786A" w:rsidRDefault="00B5786A" w:rsidP="00B5786A">
      <w:pPr>
        <w:pStyle w:val="a6"/>
        <w:spacing w:before="0" w:line="240" w:lineRule="auto"/>
        <w:ind w:firstLine="567"/>
        <w:rPr>
          <w:b/>
          <w:bCs/>
          <w:sz w:val="24"/>
          <w:szCs w:val="24"/>
          <w:lang w:val="ru-RU"/>
        </w:rPr>
      </w:pPr>
      <w:r>
        <w:rPr>
          <w:sz w:val="24"/>
          <w:szCs w:val="24"/>
          <w:lang w:val="ru-RU"/>
        </w:rPr>
        <w:t xml:space="preserve">Проведение депутатских слушаний организует председатель сельской Думы. </w:t>
      </w:r>
    </w:p>
    <w:p w:rsidR="00B5786A" w:rsidRDefault="00B5786A" w:rsidP="00B5786A">
      <w:pPr>
        <w:pStyle w:val="a6"/>
        <w:spacing w:before="0" w:line="240" w:lineRule="auto"/>
        <w:rPr>
          <w:b/>
          <w:bCs/>
          <w:sz w:val="24"/>
          <w:szCs w:val="24"/>
          <w:lang w:val="ru-RU"/>
        </w:rPr>
      </w:pPr>
    </w:p>
    <w:p w:rsidR="00B5786A" w:rsidRDefault="00B5786A" w:rsidP="00B5786A">
      <w:pPr>
        <w:pStyle w:val="a6"/>
        <w:spacing w:before="0" w:line="240" w:lineRule="auto"/>
        <w:ind w:firstLine="0"/>
        <w:rPr>
          <w:b/>
          <w:bCs/>
          <w:sz w:val="24"/>
          <w:szCs w:val="24"/>
          <w:lang w:val="ru-RU"/>
        </w:rPr>
      </w:pPr>
      <w:r>
        <w:rPr>
          <w:b/>
          <w:bCs/>
          <w:sz w:val="24"/>
          <w:szCs w:val="24"/>
          <w:lang w:val="ru-RU"/>
        </w:rPr>
        <w:t>Статья 25. Организация проведения депутатских слушаний</w:t>
      </w:r>
    </w:p>
    <w:p w:rsidR="00B5786A" w:rsidRDefault="00B5786A" w:rsidP="00B5786A">
      <w:pPr>
        <w:pStyle w:val="a6"/>
        <w:spacing w:before="0" w:line="240" w:lineRule="auto"/>
        <w:ind w:firstLine="567"/>
        <w:rPr>
          <w:sz w:val="24"/>
          <w:szCs w:val="24"/>
          <w:lang w:val="ru-RU"/>
        </w:rPr>
      </w:pPr>
      <w:r>
        <w:rPr>
          <w:sz w:val="24"/>
          <w:szCs w:val="24"/>
          <w:lang w:val="ru-RU"/>
        </w:rPr>
        <w:t>1. Информация по теме депутатских слушаний, времени и месте их проведения передается депутатам сельской Думы не позднее, чем за 7 дней до начала депутатских слушаний.</w:t>
      </w:r>
    </w:p>
    <w:p w:rsidR="00B5786A" w:rsidRDefault="00B5786A" w:rsidP="00B5786A">
      <w:pPr>
        <w:pStyle w:val="a6"/>
        <w:spacing w:before="0" w:line="240" w:lineRule="auto"/>
        <w:ind w:firstLine="567"/>
        <w:rPr>
          <w:sz w:val="24"/>
          <w:szCs w:val="24"/>
          <w:lang w:val="ru-RU"/>
        </w:rPr>
      </w:pPr>
      <w:r>
        <w:rPr>
          <w:sz w:val="24"/>
          <w:szCs w:val="24"/>
          <w:lang w:val="ru-RU"/>
        </w:rPr>
        <w:t>2. Состав лиц, приглашенных на депутатские слушания, определяется председателем сельской Думы, с учетом предложений инициаторов слушаний.</w:t>
      </w:r>
    </w:p>
    <w:p w:rsidR="00B5786A" w:rsidRDefault="00B5786A" w:rsidP="00B5786A">
      <w:pPr>
        <w:pStyle w:val="a6"/>
        <w:spacing w:before="0" w:line="240" w:lineRule="auto"/>
        <w:ind w:firstLine="567"/>
        <w:rPr>
          <w:sz w:val="24"/>
          <w:szCs w:val="24"/>
          <w:lang w:val="ru-RU"/>
        </w:rPr>
      </w:pPr>
      <w:r>
        <w:rPr>
          <w:sz w:val="24"/>
          <w:szCs w:val="24"/>
          <w:lang w:val="ru-RU"/>
        </w:rPr>
        <w:t>3. Слушания начинаются кратким вступительным словом председателя сельской Думы,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обсуждаемому вопросу, после чего выступают участвующие в слушаниях депутаты сельской Думы и приглашенные лица.</w:t>
      </w:r>
    </w:p>
    <w:p w:rsidR="00B5786A" w:rsidRDefault="00B5786A" w:rsidP="00B5786A">
      <w:pPr>
        <w:pStyle w:val="a6"/>
        <w:spacing w:before="0" w:line="240" w:lineRule="auto"/>
        <w:ind w:firstLine="567"/>
        <w:rPr>
          <w:sz w:val="24"/>
          <w:szCs w:val="24"/>
          <w:lang w:val="ru-RU"/>
        </w:rPr>
      </w:pPr>
      <w:r>
        <w:rPr>
          <w:sz w:val="24"/>
          <w:szCs w:val="24"/>
          <w:lang w:val="ru-RU"/>
        </w:rPr>
        <w:t>4. Все приглашенные лица выступают на слушаниях только с разрешения председателя сельской Думы.</w:t>
      </w:r>
    </w:p>
    <w:p w:rsidR="00B5786A" w:rsidRDefault="00B5786A" w:rsidP="00B5786A">
      <w:pPr>
        <w:pStyle w:val="a6"/>
        <w:spacing w:before="0" w:line="240" w:lineRule="auto"/>
        <w:ind w:firstLine="567"/>
        <w:rPr>
          <w:b/>
          <w:bCs/>
          <w:sz w:val="24"/>
          <w:szCs w:val="24"/>
          <w:lang w:val="ru-RU"/>
        </w:rPr>
      </w:pPr>
      <w:r>
        <w:rPr>
          <w:sz w:val="24"/>
          <w:szCs w:val="24"/>
          <w:lang w:val="ru-RU"/>
        </w:rPr>
        <w:t>5. После выступлений на слушаниях приглашенных лиц следуют вопросы депутатов сельской Думы и других присутствующих и ответы на них.</w:t>
      </w:r>
    </w:p>
    <w:p w:rsidR="00B5786A" w:rsidRDefault="00B5786A" w:rsidP="00B5786A">
      <w:pPr>
        <w:pStyle w:val="a6"/>
        <w:spacing w:before="0" w:line="240" w:lineRule="auto"/>
        <w:ind w:firstLine="567"/>
        <w:rPr>
          <w:i/>
          <w:iCs/>
          <w:sz w:val="24"/>
          <w:szCs w:val="24"/>
          <w:lang w:val="ru-RU"/>
        </w:rPr>
      </w:pPr>
      <w:r>
        <w:rPr>
          <w:sz w:val="24"/>
          <w:szCs w:val="24"/>
          <w:lang w:val="ru-RU"/>
        </w:rPr>
        <w:t>6. 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сельской Думы, принявших участие в слушаниях.</w:t>
      </w:r>
    </w:p>
    <w:p w:rsidR="00B5786A" w:rsidRDefault="00B5786A" w:rsidP="00B5786A">
      <w:pPr>
        <w:pStyle w:val="a6"/>
        <w:spacing w:before="0" w:line="240" w:lineRule="auto"/>
        <w:rPr>
          <w:sz w:val="24"/>
          <w:szCs w:val="24"/>
          <w:lang w:val="ru-RU"/>
        </w:rPr>
      </w:pPr>
    </w:p>
    <w:p w:rsidR="00B5786A" w:rsidRDefault="00B5786A" w:rsidP="00B5786A">
      <w:pPr>
        <w:pStyle w:val="a6"/>
        <w:spacing w:before="0" w:line="240" w:lineRule="auto"/>
        <w:ind w:firstLine="0"/>
        <w:rPr>
          <w:b/>
          <w:bCs/>
          <w:sz w:val="24"/>
          <w:szCs w:val="24"/>
          <w:lang w:val="ru-RU"/>
        </w:rPr>
      </w:pPr>
      <w:r>
        <w:rPr>
          <w:b/>
          <w:bCs/>
          <w:sz w:val="24"/>
          <w:szCs w:val="24"/>
          <w:lang w:val="ru-RU"/>
        </w:rPr>
        <w:t xml:space="preserve">Статья 26. Публичные слушания </w:t>
      </w:r>
    </w:p>
    <w:p w:rsidR="00B5786A" w:rsidRDefault="00B5786A" w:rsidP="00B5786A">
      <w:pPr>
        <w:pStyle w:val="a4"/>
        <w:spacing w:before="60" w:after="40"/>
        <w:ind w:firstLine="567"/>
        <w:jc w:val="both"/>
      </w:pPr>
      <w:r>
        <w:t xml:space="preserve">Сельской Думой для обсуждения с участием населения вопросов, предусмотренных Уставом поселения,  могут проводиться публичные слушания. </w:t>
      </w:r>
    </w:p>
    <w:p w:rsidR="00B5786A" w:rsidRDefault="00B5786A" w:rsidP="00B5786A">
      <w:pPr>
        <w:pStyle w:val="a6"/>
        <w:spacing w:before="0" w:line="240" w:lineRule="auto"/>
        <w:ind w:firstLine="567"/>
        <w:rPr>
          <w:sz w:val="24"/>
          <w:szCs w:val="24"/>
          <w:lang w:val="ru-RU"/>
        </w:rPr>
      </w:pPr>
      <w:r>
        <w:rPr>
          <w:sz w:val="24"/>
          <w:szCs w:val="24"/>
          <w:lang w:val="ru-RU"/>
        </w:rPr>
        <w:t xml:space="preserve">Организация и проведение публичных слушаний осуществляется в соответствии с Положением о публичных слушаниях в поселении. </w:t>
      </w:r>
    </w:p>
    <w:p w:rsidR="00B5786A" w:rsidRDefault="00B5786A" w:rsidP="00B5786A">
      <w:pPr>
        <w:pStyle w:val="a6"/>
        <w:spacing w:before="0" w:line="240" w:lineRule="auto"/>
        <w:rPr>
          <w:b/>
          <w:bCs/>
          <w:sz w:val="24"/>
          <w:szCs w:val="24"/>
          <w:lang w:val="ru-RU"/>
        </w:rPr>
      </w:pPr>
    </w:p>
    <w:p w:rsidR="00B5786A" w:rsidRDefault="00B5786A" w:rsidP="00B5786A">
      <w:pPr>
        <w:pStyle w:val="a6"/>
        <w:tabs>
          <w:tab w:val="left" w:pos="1418"/>
        </w:tabs>
        <w:spacing w:before="0" w:line="240" w:lineRule="auto"/>
        <w:ind w:left="1418" w:hanging="1418"/>
        <w:rPr>
          <w:b/>
          <w:bCs/>
          <w:sz w:val="24"/>
          <w:szCs w:val="24"/>
          <w:lang w:val="ru-RU"/>
        </w:rPr>
      </w:pPr>
      <w:r>
        <w:rPr>
          <w:b/>
          <w:bCs/>
          <w:sz w:val="24"/>
          <w:szCs w:val="24"/>
          <w:lang w:val="ru-RU"/>
        </w:rPr>
        <w:lastRenderedPageBreak/>
        <w:t>ГЛАВА 5. ОБРАЩЕНИЯ ГРАЖДАН И ПРАВОТВОРЧЕСКАЯ ИНИЦИАТИВА. ПОДГОТОВКА ВОПРОСОВ, ВНОСИМЫХ НА РАССМОТРЕНИЕ СЕЛЬСКОЙ ДУМЫ. ФОРМИРОВАНИЕ ПРОЕКТА ПОВЕСТКИ  ЗАСЕДАНИЯ СЕЛЬСКОЙ ДУМЫ.</w:t>
      </w:r>
    </w:p>
    <w:p w:rsidR="00B5786A" w:rsidRDefault="00B5786A" w:rsidP="00B5786A">
      <w:pPr>
        <w:pStyle w:val="a6"/>
        <w:spacing w:before="0" w:line="240" w:lineRule="auto"/>
        <w:rPr>
          <w:b/>
          <w:bCs/>
          <w:sz w:val="24"/>
          <w:szCs w:val="24"/>
          <w:lang w:val="ru-RU"/>
        </w:rPr>
      </w:pPr>
    </w:p>
    <w:p w:rsidR="00B5786A" w:rsidRDefault="00B5786A" w:rsidP="00B5786A">
      <w:pPr>
        <w:pStyle w:val="a6"/>
        <w:spacing w:before="0" w:line="240" w:lineRule="auto"/>
        <w:ind w:firstLine="0"/>
        <w:rPr>
          <w:b/>
          <w:bCs/>
          <w:sz w:val="24"/>
          <w:szCs w:val="24"/>
          <w:lang w:val="ru-RU"/>
        </w:rPr>
      </w:pPr>
      <w:r>
        <w:rPr>
          <w:b/>
          <w:bCs/>
          <w:sz w:val="24"/>
          <w:szCs w:val="24"/>
          <w:lang w:val="ru-RU"/>
        </w:rPr>
        <w:t>Статья 27. Обращения в сельскую Думу</w:t>
      </w:r>
    </w:p>
    <w:p w:rsidR="00B5786A" w:rsidRDefault="00B5786A" w:rsidP="00B5786A">
      <w:pPr>
        <w:pStyle w:val="a6"/>
        <w:spacing w:before="0" w:line="240" w:lineRule="auto"/>
        <w:ind w:firstLine="567"/>
        <w:rPr>
          <w:sz w:val="24"/>
          <w:szCs w:val="24"/>
          <w:lang w:val="ru-RU"/>
        </w:rPr>
      </w:pPr>
      <w:r>
        <w:rPr>
          <w:sz w:val="24"/>
          <w:szCs w:val="24"/>
          <w:lang w:val="ru-RU"/>
        </w:rPr>
        <w:t>1. Граждане имеют право на коллективные и индивидуальные обращения в сельскую Думу.</w:t>
      </w:r>
    </w:p>
    <w:p w:rsidR="00B5786A" w:rsidRDefault="00B5786A" w:rsidP="00B5786A">
      <w:pPr>
        <w:pStyle w:val="a6"/>
        <w:spacing w:before="0" w:line="240" w:lineRule="auto"/>
        <w:ind w:firstLine="567"/>
        <w:rPr>
          <w:sz w:val="24"/>
          <w:szCs w:val="24"/>
          <w:lang w:val="ru-RU"/>
        </w:rPr>
      </w:pPr>
      <w:r>
        <w:rPr>
          <w:sz w:val="24"/>
          <w:szCs w:val="24"/>
          <w:lang w:val="ru-RU"/>
        </w:rPr>
        <w:t xml:space="preserve">2. Органы местного самоуправления поселения вправе направлять обращения в сельскую Думу. </w:t>
      </w:r>
    </w:p>
    <w:p w:rsidR="00B5786A" w:rsidRDefault="00B5786A" w:rsidP="00B5786A">
      <w:pPr>
        <w:pStyle w:val="a6"/>
        <w:spacing w:before="0" w:line="240" w:lineRule="auto"/>
        <w:ind w:firstLine="567"/>
        <w:rPr>
          <w:sz w:val="24"/>
          <w:szCs w:val="24"/>
          <w:lang w:val="ru-RU"/>
        </w:rPr>
      </w:pPr>
      <w:r>
        <w:rPr>
          <w:sz w:val="24"/>
          <w:szCs w:val="24"/>
          <w:lang w:val="ru-RU"/>
        </w:rPr>
        <w:t>3. Обращения, направленные в сельскую Думу должны быть рассмотрены на очередном заседании, если обращение поступило не позднее, чем за 14 дней до его проведения.</w:t>
      </w:r>
    </w:p>
    <w:p w:rsidR="00B5786A" w:rsidRDefault="00B5786A" w:rsidP="00B5786A">
      <w:pPr>
        <w:pStyle w:val="a6"/>
        <w:spacing w:before="0" w:line="240" w:lineRule="auto"/>
        <w:rPr>
          <w:sz w:val="24"/>
          <w:szCs w:val="24"/>
          <w:lang w:val="ru-RU"/>
        </w:rPr>
      </w:pPr>
    </w:p>
    <w:p w:rsidR="00B5786A" w:rsidRDefault="00B5786A" w:rsidP="00B5786A">
      <w:pPr>
        <w:pStyle w:val="a6"/>
        <w:spacing w:before="0" w:line="240" w:lineRule="auto"/>
        <w:ind w:firstLine="0"/>
        <w:rPr>
          <w:b/>
          <w:bCs/>
          <w:sz w:val="24"/>
          <w:szCs w:val="24"/>
          <w:lang w:val="ru-RU"/>
        </w:rPr>
      </w:pPr>
      <w:r>
        <w:rPr>
          <w:b/>
          <w:bCs/>
          <w:sz w:val="24"/>
          <w:szCs w:val="24"/>
          <w:lang w:val="ru-RU"/>
        </w:rPr>
        <w:t>Статья 28. Правотворческая инициатива</w:t>
      </w:r>
    </w:p>
    <w:p w:rsidR="00B5786A" w:rsidRDefault="00B5786A" w:rsidP="00B5786A">
      <w:pPr>
        <w:pStyle w:val="a6"/>
        <w:spacing w:before="0" w:line="240" w:lineRule="auto"/>
        <w:ind w:firstLine="567"/>
        <w:rPr>
          <w:sz w:val="24"/>
          <w:szCs w:val="24"/>
          <w:lang w:val="ru-RU"/>
        </w:rPr>
      </w:pPr>
      <w:r>
        <w:rPr>
          <w:sz w:val="24"/>
          <w:szCs w:val="24"/>
          <w:lang w:val="ru-RU"/>
        </w:rPr>
        <w:t xml:space="preserve">Правом выступить с  правотворческой инициативой обладают лица, указанные в  Уставе поселения. </w:t>
      </w:r>
    </w:p>
    <w:p w:rsidR="00B5786A" w:rsidRDefault="00B5786A" w:rsidP="00B5786A">
      <w:pPr>
        <w:pStyle w:val="a6"/>
        <w:spacing w:before="0" w:line="240" w:lineRule="auto"/>
        <w:ind w:firstLine="567"/>
        <w:rPr>
          <w:sz w:val="24"/>
          <w:szCs w:val="24"/>
          <w:lang w:val="ru-RU"/>
        </w:rPr>
      </w:pPr>
      <w:r>
        <w:rPr>
          <w:sz w:val="24"/>
          <w:szCs w:val="24"/>
          <w:lang w:val="ru-RU"/>
        </w:rPr>
        <w:t>Реализация правотворческой инициативы осуществляется в форме внесения проектов решений по вопросам, относящимся к ведению сельской Думы, в соответствии с Уставом поселения и Положением о правотворческой инициативе граждан.</w:t>
      </w:r>
    </w:p>
    <w:p w:rsidR="00B5786A" w:rsidRDefault="00B5786A" w:rsidP="00B5786A">
      <w:pPr>
        <w:pStyle w:val="a6"/>
        <w:spacing w:before="0" w:line="240" w:lineRule="auto"/>
        <w:ind w:firstLine="567"/>
        <w:rPr>
          <w:b/>
          <w:bCs/>
          <w:i/>
          <w:iCs/>
          <w:sz w:val="24"/>
          <w:szCs w:val="24"/>
          <w:lang w:val="ru-RU"/>
        </w:rPr>
      </w:pPr>
      <w:r>
        <w:rPr>
          <w:sz w:val="24"/>
          <w:szCs w:val="24"/>
          <w:lang w:val="ru-RU"/>
        </w:rPr>
        <w:t>Проекты решений по вопросам местного значения, внесенные населением в сельскую Думу, подлежат обязательному рассмотрению на открытом заседании с участием представителей населения в течение 30 календарных дней после поступления обращения. Результаты рассмотрения подлежат</w:t>
      </w:r>
      <w:r>
        <w:rPr>
          <w:i/>
          <w:iCs/>
          <w:sz w:val="24"/>
          <w:szCs w:val="24"/>
          <w:lang w:val="ru-RU"/>
        </w:rPr>
        <w:t xml:space="preserve"> </w:t>
      </w:r>
      <w:r>
        <w:rPr>
          <w:sz w:val="24"/>
          <w:szCs w:val="24"/>
          <w:lang w:val="ru-RU"/>
        </w:rPr>
        <w:t>обнародованию.</w:t>
      </w:r>
    </w:p>
    <w:p w:rsidR="00B5786A" w:rsidRDefault="00B5786A" w:rsidP="00B5786A">
      <w:pPr>
        <w:pStyle w:val="a6"/>
        <w:spacing w:before="0" w:line="240" w:lineRule="auto"/>
        <w:rPr>
          <w:b/>
          <w:bCs/>
          <w:sz w:val="24"/>
          <w:szCs w:val="24"/>
          <w:lang w:val="ru-RU"/>
        </w:rPr>
      </w:pPr>
    </w:p>
    <w:p w:rsidR="00B5786A" w:rsidRDefault="00B5786A" w:rsidP="00B5786A">
      <w:pPr>
        <w:pStyle w:val="a6"/>
        <w:spacing w:before="0" w:line="240" w:lineRule="auto"/>
        <w:ind w:firstLine="0"/>
        <w:rPr>
          <w:b/>
          <w:bCs/>
          <w:sz w:val="24"/>
          <w:szCs w:val="24"/>
          <w:lang w:val="ru-RU"/>
        </w:rPr>
      </w:pPr>
      <w:r>
        <w:rPr>
          <w:b/>
          <w:bCs/>
          <w:sz w:val="24"/>
          <w:szCs w:val="24"/>
          <w:lang w:val="ru-RU"/>
        </w:rPr>
        <w:t>Статья 29. Порядок внесения проекта решения в сельскую Думу</w:t>
      </w:r>
    </w:p>
    <w:p w:rsidR="00B5786A" w:rsidRDefault="00B5786A" w:rsidP="00B5786A">
      <w:pPr>
        <w:pStyle w:val="a6"/>
        <w:spacing w:before="0" w:line="240" w:lineRule="auto"/>
        <w:ind w:firstLine="567"/>
        <w:rPr>
          <w:sz w:val="24"/>
          <w:szCs w:val="24"/>
          <w:lang w:val="ru-RU"/>
        </w:rPr>
      </w:pPr>
      <w:r>
        <w:rPr>
          <w:sz w:val="24"/>
          <w:szCs w:val="24"/>
          <w:lang w:val="ru-RU"/>
        </w:rPr>
        <w:t>1. Необходимым условием внесения проекта решения в сельскую Думу в порядке правотворческой инициативы является представление:</w:t>
      </w:r>
    </w:p>
    <w:p w:rsidR="00B5786A" w:rsidRDefault="00B5786A" w:rsidP="00B5786A">
      <w:pPr>
        <w:pStyle w:val="a6"/>
        <w:spacing w:before="0" w:line="240" w:lineRule="auto"/>
        <w:rPr>
          <w:sz w:val="24"/>
          <w:szCs w:val="24"/>
          <w:lang w:val="ru-RU"/>
        </w:rPr>
      </w:pPr>
      <w:r>
        <w:rPr>
          <w:sz w:val="24"/>
          <w:szCs w:val="24"/>
          <w:lang w:val="ru-RU"/>
        </w:rPr>
        <w:t>-текста проекта решения;</w:t>
      </w:r>
    </w:p>
    <w:p w:rsidR="00B5786A" w:rsidRDefault="00B5786A" w:rsidP="00B5786A">
      <w:pPr>
        <w:pStyle w:val="a6"/>
        <w:spacing w:before="0" w:line="240" w:lineRule="auto"/>
        <w:rPr>
          <w:sz w:val="24"/>
          <w:szCs w:val="24"/>
          <w:lang w:val="ru-RU"/>
        </w:rPr>
      </w:pPr>
      <w:r>
        <w:rPr>
          <w:sz w:val="24"/>
          <w:szCs w:val="24"/>
          <w:lang w:val="ru-RU"/>
        </w:rPr>
        <w:t>-обоснования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принятия;</w:t>
      </w:r>
    </w:p>
    <w:p w:rsidR="00B5786A" w:rsidRDefault="00B5786A" w:rsidP="00B5786A">
      <w:pPr>
        <w:pStyle w:val="a6"/>
        <w:spacing w:before="0" w:line="240" w:lineRule="auto"/>
        <w:rPr>
          <w:sz w:val="24"/>
          <w:szCs w:val="24"/>
          <w:lang w:val="ru-RU"/>
        </w:rPr>
      </w:pPr>
      <w:r>
        <w:rPr>
          <w:sz w:val="24"/>
          <w:szCs w:val="24"/>
          <w:lang w:val="ru-RU"/>
        </w:rPr>
        <w:t>-финансово-экономического обоснования (в случае внесения проекта, реализация которого потребует материальных и иных затрат).</w:t>
      </w:r>
    </w:p>
    <w:p w:rsidR="00B5786A" w:rsidRDefault="00B5786A" w:rsidP="00B5786A">
      <w:pPr>
        <w:pStyle w:val="a6"/>
        <w:spacing w:before="0" w:line="240" w:lineRule="auto"/>
        <w:ind w:firstLine="567"/>
        <w:rPr>
          <w:sz w:val="24"/>
          <w:szCs w:val="24"/>
          <w:lang w:val="ru-RU"/>
        </w:rPr>
      </w:pPr>
      <w:r>
        <w:rPr>
          <w:sz w:val="24"/>
          <w:szCs w:val="24"/>
          <w:lang w:val="ru-RU"/>
        </w:rPr>
        <w:t>В текст внесенного в сельскую Думу проекта решения должны быть включены следующие положения:</w:t>
      </w:r>
    </w:p>
    <w:p w:rsidR="00B5786A" w:rsidRDefault="00B5786A" w:rsidP="00B5786A">
      <w:pPr>
        <w:pStyle w:val="a6"/>
        <w:spacing w:before="0" w:line="240" w:lineRule="auto"/>
        <w:rPr>
          <w:sz w:val="24"/>
          <w:szCs w:val="24"/>
          <w:lang w:val="ru-RU"/>
        </w:rPr>
      </w:pPr>
      <w:r>
        <w:rPr>
          <w:sz w:val="24"/>
          <w:szCs w:val="24"/>
          <w:lang w:val="ru-RU"/>
        </w:rPr>
        <w:t>- о сроках и порядке вступления решения в силу;</w:t>
      </w:r>
    </w:p>
    <w:p w:rsidR="00B5786A" w:rsidRDefault="00B5786A" w:rsidP="00B5786A">
      <w:pPr>
        <w:pStyle w:val="a6"/>
        <w:spacing w:before="0" w:line="240" w:lineRule="auto"/>
        <w:rPr>
          <w:sz w:val="24"/>
          <w:szCs w:val="24"/>
          <w:lang w:val="ru-RU"/>
        </w:rPr>
      </w:pPr>
      <w:r>
        <w:rPr>
          <w:sz w:val="24"/>
          <w:szCs w:val="24"/>
          <w:lang w:val="ru-RU"/>
        </w:rPr>
        <w:t>- об отмене ранее принятых решений, в связи с принятием данного решения;</w:t>
      </w:r>
    </w:p>
    <w:p w:rsidR="00B5786A" w:rsidRDefault="00B5786A" w:rsidP="00B5786A">
      <w:pPr>
        <w:pStyle w:val="a6"/>
        <w:spacing w:before="0" w:line="240" w:lineRule="auto"/>
        <w:rPr>
          <w:sz w:val="24"/>
          <w:szCs w:val="24"/>
          <w:lang w:val="ru-RU"/>
        </w:rPr>
      </w:pPr>
      <w:r>
        <w:rPr>
          <w:sz w:val="24"/>
          <w:szCs w:val="24"/>
          <w:lang w:val="ru-RU"/>
        </w:rPr>
        <w:t>- об изменениях и дополнениях ранее принятых решений, в связи с принятием данного решения.</w:t>
      </w:r>
    </w:p>
    <w:p w:rsidR="00B5786A" w:rsidRDefault="00B5786A" w:rsidP="00B5786A">
      <w:pPr>
        <w:pStyle w:val="ConsNormal"/>
        <w:numPr>
          <w:ilvl w:val="12"/>
          <w:numId w:val="0"/>
        </w:numPr>
        <w:spacing w:before="60"/>
        <w:ind w:firstLine="567"/>
        <w:jc w:val="both"/>
        <w:rPr>
          <w:rFonts w:ascii="Times New Roman" w:hAnsi="Times New Roman" w:cs="Times New Roman"/>
          <w:i/>
          <w:iCs/>
          <w:sz w:val="24"/>
          <w:szCs w:val="24"/>
        </w:rPr>
      </w:pPr>
      <w:r>
        <w:rPr>
          <w:rFonts w:ascii="Times New Roman" w:hAnsi="Times New Roman" w:cs="Times New Roman"/>
          <w:sz w:val="24"/>
          <w:szCs w:val="24"/>
        </w:rPr>
        <w:t>2. Проекты правовых актов сельской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сельской Думы только главой администрации поселения или при наличии заключения главы администрации</w:t>
      </w:r>
      <w:r>
        <w:rPr>
          <w:rFonts w:ascii="Times New Roman" w:hAnsi="Times New Roman" w:cs="Times New Roman"/>
          <w:i/>
          <w:iCs/>
          <w:sz w:val="24"/>
          <w:szCs w:val="24"/>
        </w:rPr>
        <w:t xml:space="preserve"> </w:t>
      </w:r>
      <w:r>
        <w:rPr>
          <w:rFonts w:ascii="Times New Roman" w:hAnsi="Times New Roman" w:cs="Times New Roman"/>
          <w:sz w:val="24"/>
          <w:szCs w:val="24"/>
        </w:rPr>
        <w:t>поселения.</w:t>
      </w:r>
    </w:p>
    <w:p w:rsidR="00B5786A" w:rsidRDefault="00B5786A" w:rsidP="00B5786A">
      <w:pPr>
        <w:pStyle w:val="ConsNormal"/>
        <w:numPr>
          <w:ilvl w:val="12"/>
          <w:numId w:val="0"/>
        </w:numPr>
        <w:spacing w:before="60"/>
        <w:ind w:firstLine="567"/>
        <w:jc w:val="both"/>
        <w:rPr>
          <w:rFonts w:ascii="Times New Roman" w:hAnsi="Times New Roman" w:cs="Times New Roman"/>
          <w:sz w:val="24"/>
          <w:szCs w:val="24"/>
        </w:rPr>
      </w:pPr>
      <w:r>
        <w:rPr>
          <w:rFonts w:ascii="Times New Roman" w:hAnsi="Times New Roman" w:cs="Times New Roman"/>
          <w:sz w:val="24"/>
          <w:szCs w:val="24"/>
        </w:rPr>
        <w:t>3. Правовые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B5786A" w:rsidRDefault="00B5786A" w:rsidP="00B5786A">
      <w:pPr>
        <w:pStyle w:val="a6"/>
        <w:spacing w:before="0" w:line="240" w:lineRule="auto"/>
        <w:ind w:firstLine="567"/>
        <w:rPr>
          <w:sz w:val="24"/>
          <w:szCs w:val="24"/>
          <w:lang w:val="ru-RU"/>
        </w:rPr>
      </w:pPr>
      <w:r>
        <w:rPr>
          <w:sz w:val="24"/>
          <w:szCs w:val="24"/>
          <w:lang w:val="ru-RU"/>
        </w:rPr>
        <w:t>4. Материалы и проекты решений на внеочередное заседание готовятся инициаторами созыва заседания, передаются главе поселения  в течение 3-х дней после подачи предложения о созыве внеочередного заседания.</w:t>
      </w:r>
    </w:p>
    <w:p w:rsidR="00B5786A" w:rsidRDefault="00B5786A" w:rsidP="00B5786A">
      <w:pPr>
        <w:pStyle w:val="a6"/>
        <w:spacing w:before="0" w:line="240" w:lineRule="auto"/>
        <w:ind w:firstLine="450"/>
        <w:rPr>
          <w:b/>
          <w:bCs/>
          <w:sz w:val="24"/>
          <w:szCs w:val="24"/>
          <w:lang w:val="ru-RU"/>
        </w:rPr>
      </w:pPr>
    </w:p>
    <w:p w:rsidR="00B5786A" w:rsidRDefault="00B5786A" w:rsidP="00B5786A">
      <w:pPr>
        <w:pStyle w:val="a6"/>
        <w:spacing w:before="0" w:line="240" w:lineRule="auto"/>
        <w:ind w:firstLine="0"/>
        <w:rPr>
          <w:b/>
          <w:bCs/>
          <w:sz w:val="24"/>
          <w:szCs w:val="24"/>
          <w:lang w:val="ru-RU"/>
        </w:rPr>
      </w:pPr>
      <w:r>
        <w:rPr>
          <w:b/>
          <w:bCs/>
          <w:sz w:val="24"/>
          <w:szCs w:val="24"/>
          <w:lang w:val="ru-RU"/>
        </w:rPr>
        <w:t>Статья 30. Требования к проектам решений сельской Думы</w:t>
      </w:r>
    </w:p>
    <w:p w:rsidR="00B5786A" w:rsidRDefault="00B5786A" w:rsidP="00B5786A">
      <w:pPr>
        <w:pStyle w:val="a6"/>
        <w:spacing w:before="0" w:line="240" w:lineRule="auto"/>
        <w:ind w:firstLine="567"/>
        <w:rPr>
          <w:sz w:val="24"/>
          <w:szCs w:val="24"/>
          <w:lang w:val="ru-RU"/>
        </w:rPr>
      </w:pPr>
      <w:r>
        <w:rPr>
          <w:sz w:val="24"/>
          <w:szCs w:val="24"/>
          <w:lang w:val="ru-RU"/>
        </w:rPr>
        <w:t>При разработке проектов решений, должны соблюдаться следующие требования:</w:t>
      </w:r>
    </w:p>
    <w:p w:rsidR="00B5786A" w:rsidRDefault="00B5786A" w:rsidP="00B5786A">
      <w:pPr>
        <w:pStyle w:val="a6"/>
        <w:spacing w:before="0" w:line="240" w:lineRule="auto"/>
        <w:rPr>
          <w:sz w:val="24"/>
          <w:szCs w:val="24"/>
          <w:lang w:val="ru-RU"/>
        </w:rPr>
      </w:pPr>
      <w:r>
        <w:rPr>
          <w:sz w:val="24"/>
          <w:szCs w:val="24"/>
          <w:lang w:val="ru-RU"/>
        </w:rPr>
        <w:lastRenderedPageBreak/>
        <w:t>- проект и материалы к нему должны быть краткими, четкими и последовательными, исключающими возможность двоякого толкования, должны содержать анализ и оценку положения дел по вопросу;</w:t>
      </w:r>
    </w:p>
    <w:p w:rsidR="00B5786A" w:rsidRDefault="00B5786A" w:rsidP="00B5786A">
      <w:pPr>
        <w:pStyle w:val="a6"/>
        <w:spacing w:before="0" w:line="240" w:lineRule="auto"/>
        <w:rPr>
          <w:sz w:val="24"/>
          <w:szCs w:val="24"/>
          <w:lang w:val="ru-RU"/>
        </w:rPr>
      </w:pPr>
      <w:r>
        <w:rPr>
          <w:sz w:val="24"/>
          <w:szCs w:val="24"/>
          <w:lang w:val="ru-RU"/>
        </w:rPr>
        <w:t>- в проекте четко определяются намеченные меры, исполнители, сроки исполнения, лица и органы, на которые возлагается контроль;</w:t>
      </w:r>
    </w:p>
    <w:p w:rsidR="00B5786A" w:rsidRDefault="00B5786A" w:rsidP="00B5786A">
      <w:pPr>
        <w:pStyle w:val="a6"/>
        <w:spacing w:before="0" w:line="240" w:lineRule="auto"/>
        <w:rPr>
          <w:sz w:val="24"/>
          <w:szCs w:val="24"/>
          <w:lang w:val="ru-RU"/>
        </w:rPr>
      </w:pPr>
      <w:r>
        <w:rPr>
          <w:sz w:val="24"/>
          <w:szCs w:val="24"/>
          <w:lang w:val="ru-RU"/>
        </w:rPr>
        <w:t>- ссылку на законодательные акты, в соответствии с которыми принимается решение;</w:t>
      </w:r>
    </w:p>
    <w:p w:rsidR="00B5786A" w:rsidRDefault="00B5786A" w:rsidP="00B5786A">
      <w:pPr>
        <w:pStyle w:val="a6"/>
        <w:spacing w:before="0" w:line="240" w:lineRule="auto"/>
        <w:rPr>
          <w:sz w:val="24"/>
          <w:szCs w:val="24"/>
          <w:lang w:val="ru-RU"/>
        </w:rPr>
      </w:pPr>
      <w:r>
        <w:rPr>
          <w:sz w:val="24"/>
          <w:szCs w:val="24"/>
          <w:lang w:val="ru-RU"/>
        </w:rPr>
        <w:t>-заключение юридической службы (при наличии).</w:t>
      </w:r>
    </w:p>
    <w:p w:rsidR="00B5786A" w:rsidRDefault="00B5786A" w:rsidP="00B5786A">
      <w:pPr>
        <w:pStyle w:val="a6"/>
        <w:spacing w:before="0" w:line="240" w:lineRule="auto"/>
        <w:ind w:firstLine="567"/>
        <w:rPr>
          <w:sz w:val="24"/>
          <w:szCs w:val="24"/>
          <w:lang w:val="ru-RU"/>
        </w:rPr>
      </w:pPr>
      <w:r>
        <w:rPr>
          <w:sz w:val="24"/>
          <w:szCs w:val="24"/>
          <w:lang w:val="ru-RU"/>
        </w:rPr>
        <w:t>На каждом проекте решения, вносимом на рассмотрение сельской Думы, указывается автор, подготовивший документ и дата его подготовки.</w:t>
      </w:r>
    </w:p>
    <w:p w:rsidR="00B5786A" w:rsidRDefault="00B5786A" w:rsidP="00B5786A">
      <w:pPr>
        <w:pStyle w:val="a6"/>
        <w:spacing w:before="0" w:line="240" w:lineRule="auto"/>
        <w:ind w:firstLine="567"/>
        <w:rPr>
          <w:sz w:val="24"/>
          <w:szCs w:val="24"/>
          <w:lang w:val="ru-RU"/>
        </w:rPr>
      </w:pPr>
      <w:r>
        <w:rPr>
          <w:sz w:val="24"/>
          <w:szCs w:val="24"/>
          <w:lang w:val="ru-RU"/>
        </w:rPr>
        <w:t>Несогласие или наличие замечаний не препятствует рассмотрению проекта решения на заседании, но все замечания подлежат оглашению.</w:t>
      </w:r>
    </w:p>
    <w:p w:rsidR="00B5786A" w:rsidRDefault="00B5786A" w:rsidP="00B5786A">
      <w:pPr>
        <w:pStyle w:val="a6"/>
        <w:spacing w:before="0" w:line="240" w:lineRule="auto"/>
        <w:ind w:firstLine="567"/>
        <w:rPr>
          <w:sz w:val="24"/>
          <w:szCs w:val="24"/>
          <w:lang w:val="ru-RU"/>
        </w:rPr>
      </w:pPr>
      <w:r>
        <w:rPr>
          <w:sz w:val="24"/>
          <w:szCs w:val="24"/>
          <w:lang w:val="ru-RU"/>
        </w:rPr>
        <w:t xml:space="preserve">Если представленный проект решения не отвечает требованиям настоящего регламента, он возвращается председателем, заместителем председателя сельской Думы, его инициатору для выполнения им установленных требований к проекту решения. </w:t>
      </w:r>
    </w:p>
    <w:p w:rsidR="00B5786A" w:rsidRDefault="00B5786A" w:rsidP="00B5786A">
      <w:pPr>
        <w:pStyle w:val="a6"/>
        <w:spacing w:before="0" w:line="240" w:lineRule="auto"/>
        <w:rPr>
          <w:b/>
          <w:bCs/>
          <w:sz w:val="24"/>
          <w:szCs w:val="24"/>
          <w:lang w:val="ru-RU"/>
        </w:rPr>
      </w:pPr>
    </w:p>
    <w:p w:rsidR="00B5786A" w:rsidRDefault="00B5786A" w:rsidP="00B5786A">
      <w:pPr>
        <w:pStyle w:val="a6"/>
        <w:spacing w:before="0" w:line="240" w:lineRule="auto"/>
        <w:ind w:firstLine="0"/>
        <w:rPr>
          <w:b/>
          <w:bCs/>
          <w:sz w:val="24"/>
          <w:szCs w:val="24"/>
          <w:lang w:val="ru-RU"/>
        </w:rPr>
      </w:pPr>
      <w:r>
        <w:rPr>
          <w:b/>
          <w:bCs/>
          <w:sz w:val="24"/>
          <w:szCs w:val="24"/>
          <w:lang w:val="ru-RU"/>
        </w:rPr>
        <w:t>Статья 31. Альтернативные доклады, содоклады, проекты решений</w:t>
      </w:r>
    </w:p>
    <w:p w:rsidR="00B5786A" w:rsidRDefault="00B5786A" w:rsidP="00B5786A">
      <w:pPr>
        <w:pStyle w:val="a6"/>
        <w:spacing w:before="0" w:line="240" w:lineRule="auto"/>
        <w:ind w:firstLine="567"/>
        <w:rPr>
          <w:sz w:val="24"/>
          <w:szCs w:val="24"/>
          <w:lang w:val="ru-RU"/>
        </w:rPr>
      </w:pPr>
      <w:r>
        <w:rPr>
          <w:sz w:val="24"/>
          <w:szCs w:val="24"/>
          <w:lang w:val="ru-RU"/>
        </w:rPr>
        <w:t>Комиссии, отдельные депутаты имеют право выступать с альтернативными докладами, содокладами, проектами решений. Альтернативные проекты представляются председателю в те же сроки, что и основные.</w:t>
      </w:r>
    </w:p>
    <w:p w:rsidR="00B5786A" w:rsidRDefault="00B5786A" w:rsidP="00B5786A">
      <w:pPr>
        <w:pStyle w:val="a6"/>
        <w:spacing w:before="0" w:line="240" w:lineRule="auto"/>
        <w:rPr>
          <w:b/>
          <w:bCs/>
          <w:sz w:val="24"/>
          <w:szCs w:val="24"/>
          <w:lang w:val="ru-RU"/>
        </w:rPr>
      </w:pPr>
    </w:p>
    <w:p w:rsidR="00B5786A" w:rsidRDefault="00B5786A" w:rsidP="00B5786A">
      <w:pPr>
        <w:pStyle w:val="a6"/>
        <w:spacing w:before="0" w:line="240" w:lineRule="auto"/>
        <w:ind w:firstLine="0"/>
        <w:rPr>
          <w:b/>
          <w:bCs/>
          <w:sz w:val="24"/>
          <w:szCs w:val="24"/>
          <w:lang w:val="ru-RU"/>
        </w:rPr>
      </w:pPr>
      <w:r>
        <w:rPr>
          <w:b/>
          <w:bCs/>
          <w:sz w:val="24"/>
          <w:szCs w:val="24"/>
          <w:lang w:val="ru-RU"/>
        </w:rPr>
        <w:t>Статья 32. Подготовка проектов решений сельской Думы</w:t>
      </w:r>
    </w:p>
    <w:p w:rsidR="00B5786A" w:rsidRDefault="00B5786A" w:rsidP="00B5786A">
      <w:pPr>
        <w:pStyle w:val="a6"/>
        <w:spacing w:before="0" w:line="240" w:lineRule="auto"/>
        <w:ind w:firstLine="567"/>
        <w:rPr>
          <w:sz w:val="24"/>
          <w:szCs w:val="24"/>
          <w:lang w:val="ru-RU"/>
        </w:rPr>
      </w:pPr>
      <w:r>
        <w:rPr>
          <w:sz w:val="24"/>
          <w:szCs w:val="24"/>
          <w:lang w:val="ru-RU"/>
        </w:rPr>
        <w:t>Проект решения, подлежащий рассмотрению сельской Думой, направляется в соответствующую постоянную комиссию.</w:t>
      </w:r>
    </w:p>
    <w:p w:rsidR="00B5786A" w:rsidRDefault="00B5786A" w:rsidP="00B5786A">
      <w:pPr>
        <w:pStyle w:val="a6"/>
        <w:spacing w:before="0" w:line="240" w:lineRule="auto"/>
        <w:ind w:firstLine="567"/>
        <w:rPr>
          <w:sz w:val="24"/>
          <w:szCs w:val="24"/>
          <w:lang w:val="ru-RU"/>
        </w:rPr>
      </w:pPr>
      <w:r>
        <w:rPr>
          <w:sz w:val="24"/>
          <w:szCs w:val="24"/>
          <w:lang w:val="ru-RU"/>
        </w:rPr>
        <w:t>Для подготовки проектов решений могут создаваться рабочие группы.</w:t>
      </w:r>
    </w:p>
    <w:p w:rsidR="00B5786A" w:rsidRDefault="00B5786A" w:rsidP="00B5786A">
      <w:pPr>
        <w:pStyle w:val="a6"/>
        <w:spacing w:before="0" w:line="240" w:lineRule="auto"/>
        <w:ind w:firstLine="567"/>
        <w:rPr>
          <w:sz w:val="24"/>
          <w:szCs w:val="24"/>
          <w:lang w:val="ru-RU"/>
        </w:rPr>
      </w:pPr>
      <w:r>
        <w:rPr>
          <w:sz w:val="24"/>
          <w:szCs w:val="24"/>
          <w:lang w:val="ru-RU"/>
        </w:rPr>
        <w:t>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сельской Думы (заместителя председателя).</w:t>
      </w:r>
    </w:p>
    <w:p w:rsidR="00B5786A" w:rsidRDefault="00B5786A" w:rsidP="00B5786A">
      <w:pPr>
        <w:pStyle w:val="ConsNormal"/>
        <w:widowControl/>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33. Проект повестки заседания сельской Думы</w:t>
      </w:r>
    </w:p>
    <w:p w:rsidR="00B5786A" w:rsidRDefault="00B5786A" w:rsidP="00B5786A">
      <w:pPr>
        <w:pStyle w:val="a6"/>
        <w:spacing w:before="0" w:line="240" w:lineRule="auto"/>
        <w:ind w:firstLine="567"/>
        <w:rPr>
          <w:sz w:val="24"/>
          <w:szCs w:val="24"/>
          <w:lang w:val="ru-RU"/>
        </w:rPr>
      </w:pPr>
      <w:r>
        <w:rPr>
          <w:sz w:val="24"/>
          <w:szCs w:val="24"/>
          <w:lang w:val="ru-RU"/>
        </w:rPr>
        <w:t xml:space="preserve">Проект повестки очередного заседания сельской Думы формируется председателем сельской Думы на основании плана нормотворческой работы и поступивших предложений. </w:t>
      </w:r>
    </w:p>
    <w:p w:rsidR="00B5786A" w:rsidRDefault="00B5786A" w:rsidP="00B5786A">
      <w:pPr>
        <w:pStyle w:val="ConsNormal"/>
        <w:widowControl/>
        <w:jc w:val="both"/>
        <w:rPr>
          <w:rFonts w:ascii="Times New Roman" w:hAnsi="Times New Roman" w:cs="Times New Roman"/>
          <w:b/>
          <w:bCs/>
          <w:sz w:val="24"/>
          <w:szCs w:val="24"/>
        </w:rPr>
      </w:pPr>
    </w:p>
    <w:p w:rsidR="00B5786A" w:rsidRDefault="00B5786A" w:rsidP="00B5786A">
      <w:pPr>
        <w:pStyle w:val="ConsNormal"/>
        <w:widowControl/>
        <w:ind w:left="1418" w:hanging="1418"/>
        <w:jc w:val="both"/>
        <w:rPr>
          <w:rFonts w:ascii="Times New Roman" w:hAnsi="Times New Roman" w:cs="Times New Roman"/>
          <w:b/>
          <w:bCs/>
          <w:sz w:val="24"/>
          <w:szCs w:val="24"/>
        </w:rPr>
      </w:pPr>
      <w:r>
        <w:rPr>
          <w:rFonts w:ascii="Times New Roman" w:hAnsi="Times New Roman" w:cs="Times New Roman"/>
          <w:b/>
          <w:bCs/>
          <w:sz w:val="24"/>
          <w:szCs w:val="24"/>
        </w:rPr>
        <w:t>Статья 34. Порядок формирования проекта повестки заседания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Проект повестки заседания сельской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Повестка заседания сельской Думы формируется из:</w:t>
      </w:r>
    </w:p>
    <w:p w:rsidR="00B5786A" w:rsidRDefault="00B5786A" w:rsidP="00B5786A">
      <w:pPr>
        <w:pStyle w:val="ConsNormal"/>
        <w:widowControl/>
        <w:ind w:firstLine="993"/>
        <w:jc w:val="both"/>
        <w:rPr>
          <w:rFonts w:ascii="Times New Roman" w:hAnsi="Times New Roman" w:cs="Times New Roman"/>
          <w:sz w:val="24"/>
          <w:szCs w:val="24"/>
        </w:rPr>
      </w:pPr>
      <w:r>
        <w:rPr>
          <w:rFonts w:ascii="Times New Roman" w:hAnsi="Times New Roman" w:cs="Times New Roman"/>
          <w:sz w:val="24"/>
          <w:szCs w:val="24"/>
        </w:rPr>
        <w:t>-проектов решений сельской Думы;</w:t>
      </w:r>
    </w:p>
    <w:p w:rsidR="00B5786A" w:rsidRDefault="00B5786A" w:rsidP="00B5786A">
      <w:pPr>
        <w:pStyle w:val="ConsNormal"/>
        <w:widowControl/>
        <w:ind w:firstLine="993"/>
        <w:jc w:val="both"/>
        <w:rPr>
          <w:rFonts w:ascii="Times New Roman" w:hAnsi="Times New Roman" w:cs="Times New Roman"/>
          <w:sz w:val="24"/>
          <w:szCs w:val="24"/>
        </w:rPr>
      </w:pPr>
      <w:r>
        <w:rPr>
          <w:rFonts w:ascii="Times New Roman" w:hAnsi="Times New Roman" w:cs="Times New Roman"/>
          <w:sz w:val="24"/>
          <w:szCs w:val="24"/>
        </w:rPr>
        <w:t>-предложений по организации работы сельской Думы;</w:t>
      </w:r>
    </w:p>
    <w:p w:rsidR="00B5786A" w:rsidRDefault="00B5786A" w:rsidP="00B5786A">
      <w:pPr>
        <w:pStyle w:val="ConsNormal"/>
        <w:widowControl/>
        <w:ind w:firstLine="993"/>
        <w:jc w:val="both"/>
        <w:rPr>
          <w:rFonts w:ascii="Times New Roman" w:hAnsi="Times New Roman" w:cs="Times New Roman"/>
          <w:sz w:val="24"/>
          <w:szCs w:val="24"/>
        </w:rPr>
      </w:pPr>
      <w:r>
        <w:rPr>
          <w:rFonts w:ascii="Times New Roman" w:hAnsi="Times New Roman" w:cs="Times New Roman"/>
          <w:sz w:val="24"/>
          <w:szCs w:val="24"/>
        </w:rPr>
        <w:t>-ответов на письменные запросы депутатов;</w:t>
      </w:r>
    </w:p>
    <w:p w:rsidR="00B5786A" w:rsidRDefault="00B5786A" w:rsidP="00B5786A">
      <w:pPr>
        <w:pStyle w:val="ConsNormal"/>
        <w:widowControl/>
        <w:ind w:firstLine="993"/>
        <w:jc w:val="both"/>
        <w:rPr>
          <w:rFonts w:ascii="Times New Roman" w:hAnsi="Times New Roman" w:cs="Times New Roman"/>
          <w:sz w:val="24"/>
          <w:szCs w:val="24"/>
        </w:rPr>
      </w:pPr>
      <w:r>
        <w:rPr>
          <w:rFonts w:ascii="Times New Roman" w:hAnsi="Times New Roman" w:cs="Times New Roman"/>
          <w:sz w:val="24"/>
          <w:szCs w:val="24"/>
        </w:rPr>
        <w:t>-обращений граждан, общественных объединений по предметам ведения сельской Думы;</w:t>
      </w:r>
    </w:p>
    <w:p w:rsidR="00B5786A" w:rsidRDefault="00B5786A" w:rsidP="00B5786A">
      <w:pPr>
        <w:pStyle w:val="ConsNormal"/>
        <w:widowControl/>
        <w:ind w:firstLine="993"/>
        <w:jc w:val="both"/>
        <w:rPr>
          <w:rFonts w:ascii="Times New Roman" w:hAnsi="Times New Roman" w:cs="Times New Roman"/>
          <w:sz w:val="24"/>
          <w:szCs w:val="24"/>
        </w:rPr>
      </w:pPr>
      <w:r>
        <w:rPr>
          <w:rFonts w:ascii="Times New Roman" w:hAnsi="Times New Roman" w:cs="Times New Roman"/>
          <w:sz w:val="24"/>
          <w:szCs w:val="24"/>
        </w:rPr>
        <w:t>-предложений и заключений комиссий и рабочих групп по вопросам, отнесенным к их ведению;</w:t>
      </w:r>
    </w:p>
    <w:p w:rsidR="00B5786A" w:rsidRDefault="00B5786A" w:rsidP="00B5786A">
      <w:pPr>
        <w:pStyle w:val="ConsNormal"/>
        <w:widowControl/>
        <w:ind w:firstLine="993"/>
        <w:jc w:val="both"/>
        <w:rPr>
          <w:rFonts w:ascii="Times New Roman" w:hAnsi="Times New Roman" w:cs="Times New Roman"/>
          <w:sz w:val="24"/>
          <w:szCs w:val="24"/>
        </w:rPr>
      </w:pPr>
      <w:r>
        <w:rPr>
          <w:rFonts w:ascii="Times New Roman" w:hAnsi="Times New Roman" w:cs="Times New Roman"/>
          <w:sz w:val="24"/>
          <w:szCs w:val="24"/>
        </w:rPr>
        <w:t>-сообщений информационного характера.</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В проект повестки заседания в первую очередь вносятся вопросы, подлежащие первоочередному рассмотрению на заседании:</w:t>
      </w:r>
    </w:p>
    <w:p w:rsidR="00B5786A" w:rsidRDefault="00B5786A" w:rsidP="00B5786A">
      <w:pPr>
        <w:pStyle w:val="ConsNormal"/>
        <w:widowControl/>
        <w:ind w:firstLine="993"/>
        <w:jc w:val="both"/>
        <w:rPr>
          <w:rFonts w:ascii="Times New Roman" w:hAnsi="Times New Roman" w:cs="Times New Roman"/>
          <w:sz w:val="24"/>
          <w:szCs w:val="24"/>
        </w:rPr>
      </w:pPr>
      <w:r>
        <w:rPr>
          <w:rFonts w:ascii="Times New Roman" w:hAnsi="Times New Roman" w:cs="Times New Roman"/>
          <w:sz w:val="24"/>
          <w:szCs w:val="24"/>
        </w:rPr>
        <w:t>1) принятия Устава, а также изменений и дополнений в Устав поселения;</w:t>
      </w:r>
    </w:p>
    <w:p w:rsidR="00B5786A" w:rsidRDefault="00B5786A" w:rsidP="00B5786A">
      <w:pPr>
        <w:pStyle w:val="ConsNormal"/>
        <w:widowControl/>
        <w:ind w:firstLine="993"/>
        <w:jc w:val="both"/>
        <w:rPr>
          <w:rFonts w:ascii="Times New Roman" w:hAnsi="Times New Roman" w:cs="Times New Roman"/>
          <w:sz w:val="24"/>
          <w:szCs w:val="24"/>
        </w:rPr>
      </w:pPr>
      <w:r>
        <w:rPr>
          <w:rFonts w:ascii="Times New Roman" w:hAnsi="Times New Roman" w:cs="Times New Roman"/>
          <w:sz w:val="24"/>
          <w:szCs w:val="24"/>
        </w:rPr>
        <w:t>2) проекты решений сельской Думы о местном бюджете;</w:t>
      </w:r>
    </w:p>
    <w:p w:rsidR="00B5786A" w:rsidRDefault="00B5786A" w:rsidP="00B5786A">
      <w:pPr>
        <w:pStyle w:val="ConsNormal"/>
        <w:widowControl/>
        <w:ind w:firstLine="993"/>
        <w:jc w:val="both"/>
        <w:rPr>
          <w:rFonts w:ascii="Times New Roman" w:hAnsi="Times New Roman" w:cs="Times New Roman"/>
          <w:sz w:val="24"/>
          <w:szCs w:val="24"/>
        </w:rPr>
      </w:pPr>
      <w:r>
        <w:rPr>
          <w:rFonts w:ascii="Times New Roman" w:hAnsi="Times New Roman" w:cs="Times New Roman"/>
          <w:sz w:val="24"/>
          <w:szCs w:val="24"/>
        </w:rPr>
        <w:t>3) проекты решений сельской Думы, внесенные главой поселения, главой администрации поселения;</w:t>
      </w:r>
    </w:p>
    <w:p w:rsidR="00B5786A" w:rsidRDefault="00B5786A" w:rsidP="00B5786A">
      <w:pPr>
        <w:pStyle w:val="ConsNormal"/>
        <w:widowControl/>
        <w:ind w:firstLine="993"/>
        <w:jc w:val="both"/>
        <w:rPr>
          <w:rFonts w:ascii="Times New Roman" w:hAnsi="Times New Roman" w:cs="Times New Roman"/>
          <w:sz w:val="24"/>
          <w:szCs w:val="24"/>
        </w:rPr>
      </w:pPr>
      <w:r>
        <w:rPr>
          <w:rFonts w:ascii="Times New Roman" w:hAnsi="Times New Roman" w:cs="Times New Roman"/>
          <w:sz w:val="24"/>
          <w:szCs w:val="24"/>
        </w:rPr>
        <w:t>4) проекты решений сельской Думы, внесенные в порядке правотворческой инициативы населения;</w:t>
      </w:r>
    </w:p>
    <w:p w:rsidR="00B5786A" w:rsidRDefault="00B5786A" w:rsidP="00B5786A">
      <w:pPr>
        <w:pStyle w:val="ConsNormal"/>
        <w:widowControl/>
        <w:ind w:firstLine="993"/>
        <w:jc w:val="both"/>
        <w:rPr>
          <w:rFonts w:ascii="Times New Roman" w:hAnsi="Times New Roman" w:cs="Times New Roman"/>
          <w:sz w:val="24"/>
          <w:szCs w:val="24"/>
        </w:rPr>
      </w:pPr>
      <w:r>
        <w:rPr>
          <w:rFonts w:ascii="Times New Roman" w:hAnsi="Times New Roman" w:cs="Times New Roman"/>
          <w:sz w:val="24"/>
          <w:szCs w:val="24"/>
        </w:rPr>
        <w:t>5) образование постоянных комиссий сельской Думы, изменение в их составе.</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Иные вопросы могут вноситься в проект повестки заседания в первоочередном порядке только по решению сельской Думы, принятому большинством голосов от числа присутствующих на заседании депутатов.</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Вопросы в проект повестки заседания включаются при представлении проекта решения, предлагаемого для принятия.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Сформированный и утвержденный председателем сельской Думы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3 дня до начала заседания.</w:t>
      </w:r>
    </w:p>
    <w:p w:rsidR="00B5786A" w:rsidRDefault="00B5786A" w:rsidP="00B5786A">
      <w:pPr>
        <w:pStyle w:val="ConsNormal"/>
        <w:widowControl/>
        <w:jc w:val="both"/>
        <w:rPr>
          <w:rFonts w:ascii="Times New Roman" w:hAnsi="Times New Roman" w:cs="Times New Roman"/>
          <w:sz w:val="24"/>
          <w:szCs w:val="24"/>
        </w:rPr>
      </w:pPr>
    </w:p>
    <w:p w:rsidR="00B5786A" w:rsidRDefault="00B5786A" w:rsidP="00B5786A">
      <w:pPr>
        <w:pStyle w:val="ConsNormal"/>
        <w:widowControl/>
        <w:ind w:left="1843" w:hanging="1843"/>
        <w:jc w:val="both"/>
        <w:rPr>
          <w:rFonts w:ascii="Times New Roman" w:hAnsi="Times New Roman" w:cs="Times New Roman"/>
          <w:b/>
          <w:bCs/>
          <w:sz w:val="24"/>
          <w:szCs w:val="24"/>
        </w:rPr>
      </w:pPr>
      <w:r>
        <w:rPr>
          <w:rFonts w:ascii="Times New Roman" w:hAnsi="Times New Roman" w:cs="Times New Roman"/>
          <w:b/>
          <w:bCs/>
          <w:caps/>
          <w:sz w:val="24"/>
          <w:szCs w:val="24"/>
        </w:rPr>
        <w:t>Глава 6</w:t>
      </w:r>
      <w:r>
        <w:rPr>
          <w:rFonts w:ascii="Times New Roman" w:hAnsi="Times New Roman" w:cs="Times New Roman"/>
          <w:b/>
          <w:bCs/>
          <w:sz w:val="24"/>
          <w:szCs w:val="24"/>
        </w:rPr>
        <w:t>. ПОРЯДОК ПРОВЕДЕНИЯ ЗАСЕДАНИЙ СЕЛЬСКОЙ ДУМЫ</w:t>
      </w:r>
    </w:p>
    <w:p w:rsidR="00B5786A" w:rsidRDefault="00B5786A" w:rsidP="00B5786A">
      <w:pPr>
        <w:pStyle w:val="ConsNormal"/>
        <w:widowControl/>
        <w:ind w:left="1701" w:hanging="1701"/>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35. Порядок подготовки проведения заседания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Заседание сельской Думы начинается с регистрации присутствующих депутатов, которую проводит председатель сельской Думы. Регистрация присутствующих на заседании депутатов осуществляется после каждого перерыва в заседании, а также по требованию депутатов.</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Заседание сельской Думы правомочно, если на нем присутствует не менее двух третей от установленной численности депутатов.</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Депутат, в случае невозможности принять участие в заседании по уважительной причине, обязан письменно сообщить председателю сельской Думы, а в его отсутствие - заместителю председателя сельской Думы о причине неявки.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Если на заседании сельской Думы присутствует менее двух третей от установленной численности депутатов, то председатель сельской Думы может созвать повторно заседание с тем же проектом повестки заседания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Председатель сельской Думы в письменном виде сообщает депутатам о месте и времени проведения повторно созываемого заседания. Время проведения повторного заседания сельской Думы должно быть определено с учетом времени, необходимого для прибытия депутатов. Повторно созываемое заседание сельской Думы правомочно, если на нем присутствует более половины от установленной численности депутатов</w:t>
      </w:r>
      <w:r>
        <w:rPr>
          <w:rStyle w:val="a7"/>
          <w:rFonts w:ascii="Times New Roman" w:hAnsi="Times New Roman" w:cs="Times New Roman"/>
          <w:sz w:val="24"/>
          <w:szCs w:val="24"/>
        </w:rPr>
        <w:footnoteReference w:id="2"/>
      </w:r>
      <w:r>
        <w:rPr>
          <w:rFonts w:ascii="Times New Roman" w:hAnsi="Times New Roman" w:cs="Times New Roman"/>
          <w:sz w:val="24"/>
          <w:szCs w:val="24"/>
        </w:rPr>
        <w:t xml:space="preserve">.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Если на повторно созванном заседании в его работе примет участие менее половины от общего числа депутатов сельской Думы, то заседание считается несостоявшимся, повестка не рассматривается, а председателям постоянных комиссий сельской Думы поручается выяснение причин неявки депутатов на повторное заседание сельской Думы.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К депутатам, не явившимся на повторное заседание без уважительных причин, применяются меры воздействия за неявку на заседание сельской Думы в порядке, предусмотренном статьей 71 настоящего регламента.</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Повестка несостоявшегося повторного заседания сельской Думы не может быть внесена на другое заседание сельской Думы в том же виде (без изменений), в котором она была представлена на несостоявшемся повторном заседании.</w:t>
      </w:r>
    </w:p>
    <w:p w:rsidR="00B5786A" w:rsidRDefault="00B5786A" w:rsidP="00B5786A">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B5786A" w:rsidRDefault="00B5786A" w:rsidP="00B5786A">
      <w:pPr>
        <w:pStyle w:val="ConsNormal"/>
        <w:widowControl/>
        <w:ind w:left="2268" w:hanging="1559"/>
        <w:jc w:val="both"/>
        <w:rPr>
          <w:rFonts w:ascii="Times New Roman" w:hAnsi="Times New Roman" w:cs="Times New Roman"/>
          <w:b/>
          <w:bCs/>
          <w:sz w:val="24"/>
          <w:szCs w:val="24"/>
        </w:rPr>
      </w:pPr>
      <w:r>
        <w:rPr>
          <w:rFonts w:ascii="Times New Roman" w:hAnsi="Times New Roman" w:cs="Times New Roman"/>
          <w:b/>
          <w:bCs/>
          <w:sz w:val="24"/>
          <w:szCs w:val="24"/>
        </w:rPr>
        <w:t>Статья 36. Порядок формирования и утверждения повестки заседания сельской</w:t>
      </w:r>
      <w:r>
        <w:rPr>
          <w:rFonts w:ascii="Times New Roman" w:hAnsi="Times New Roman" w:cs="Times New Roman"/>
          <w:sz w:val="24"/>
          <w:szCs w:val="24"/>
        </w:rPr>
        <w:t xml:space="preserve"> </w:t>
      </w:r>
      <w:r>
        <w:rPr>
          <w:rFonts w:ascii="Times New Roman" w:hAnsi="Times New Roman" w:cs="Times New Roman"/>
          <w:b/>
          <w:bCs/>
          <w:sz w:val="24"/>
          <w:szCs w:val="24"/>
        </w:rPr>
        <w:t>Думы</w:t>
      </w:r>
    </w:p>
    <w:p w:rsidR="00B5786A" w:rsidRDefault="00B5786A" w:rsidP="00B5786A">
      <w:pPr>
        <w:pStyle w:val="ConsNormal"/>
        <w:widowControl/>
        <w:numPr>
          <w:ilvl w:val="0"/>
          <w:numId w:val="9"/>
        </w:numPr>
        <w:ind w:left="0" w:firstLine="567"/>
        <w:jc w:val="both"/>
        <w:rPr>
          <w:rFonts w:ascii="Times New Roman" w:hAnsi="Times New Roman" w:cs="Times New Roman"/>
          <w:sz w:val="24"/>
          <w:szCs w:val="24"/>
        </w:rPr>
      </w:pPr>
      <w:r>
        <w:rPr>
          <w:rFonts w:ascii="Times New Roman" w:hAnsi="Times New Roman" w:cs="Times New Roman"/>
          <w:sz w:val="24"/>
          <w:szCs w:val="24"/>
        </w:rPr>
        <w:t>В начале каждого заседания сельской Думы, после 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B5786A" w:rsidRDefault="00B5786A" w:rsidP="00B5786A">
      <w:pPr>
        <w:pStyle w:val="ConsNormal"/>
        <w:widowControl/>
        <w:numPr>
          <w:ilvl w:val="0"/>
          <w:numId w:val="10"/>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заседании в принятый за основу проект повестки заседания могут вноситься изменения и дополнения. </w:t>
      </w:r>
    </w:p>
    <w:p w:rsidR="00B5786A" w:rsidRDefault="00B5786A" w:rsidP="00B5786A">
      <w:pPr>
        <w:pStyle w:val="ConsNormal"/>
        <w:widowControl/>
        <w:numPr>
          <w:ilvl w:val="0"/>
          <w:numId w:val="10"/>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 </w:t>
      </w:r>
    </w:p>
    <w:p w:rsidR="00B5786A" w:rsidRDefault="00B5786A" w:rsidP="00B5786A">
      <w:pPr>
        <w:pStyle w:val="ConsNormal"/>
        <w:widowControl/>
        <w:numPr>
          <w:ilvl w:val="12"/>
          <w:numId w:val="0"/>
        </w:num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поселения, а иные письменные проекты – перед устными предложениями.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Об утверждении повестки заседания принимается решение. Изменения утвержденной повестки заседания принимаются двумя третями голосов от числа депутатов, присутствующих на заседании.</w:t>
      </w:r>
    </w:p>
    <w:p w:rsidR="00B5786A" w:rsidRDefault="00B5786A" w:rsidP="00B5786A">
      <w:pPr>
        <w:pStyle w:val="ConsNormal"/>
        <w:widowControl/>
        <w:jc w:val="both"/>
        <w:rPr>
          <w:rFonts w:ascii="Times New Roman" w:hAnsi="Times New Roman" w:cs="Times New Roman"/>
          <w:b/>
          <w:bCs/>
          <w:sz w:val="24"/>
          <w:szCs w:val="24"/>
        </w:rPr>
      </w:pPr>
    </w:p>
    <w:p w:rsidR="00B5786A" w:rsidRDefault="00B5786A" w:rsidP="00B5786A">
      <w:pPr>
        <w:pStyle w:val="ConsNormal"/>
        <w:widowControl/>
        <w:ind w:left="1276" w:hanging="1276"/>
        <w:jc w:val="both"/>
        <w:rPr>
          <w:rFonts w:ascii="Times New Roman" w:hAnsi="Times New Roman" w:cs="Times New Roman"/>
          <w:b/>
          <w:bCs/>
          <w:sz w:val="24"/>
          <w:szCs w:val="24"/>
        </w:rPr>
      </w:pPr>
      <w:r>
        <w:rPr>
          <w:rFonts w:ascii="Times New Roman" w:hAnsi="Times New Roman" w:cs="Times New Roman"/>
          <w:b/>
          <w:bCs/>
          <w:sz w:val="24"/>
          <w:szCs w:val="24"/>
        </w:rPr>
        <w:t>Статья 37. Изменение порядка рассмотрения вопросов повестки заседания сельской Думы</w:t>
      </w:r>
    </w:p>
    <w:p w:rsidR="00B5786A" w:rsidRDefault="00B5786A" w:rsidP="00B5786A">
      <w:pPr>
        <w:pStyle w:val="ConsNormal"/>
        <w:widowControl/>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По предложению председателя сельской Думы или одной четвертой от числа депутатов, присутствующих на заседании, может быть изменен порядок рассмотрения вопросов повестки заседания: объединены несколько вопросов или сняты определенные вопросы с повестки заседания с ограничениями, установленными настоящим регламентом.</w:t>
      </w:r>
    </w:p>
    <w:p w:rsidR="00B5786A" w:rsidRDefault="00B5786A" w:rsidP="00B5786A">
      <w:pPr>
        <w:pStyle w:val="ConsNormal"/>
        <w:widowControl/>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w:t>
      </w:r>
    </w:p>
    <w:p w:rsidR="00B5786A" w:rsidRDefault="00B5786A" w:rsidP="00B5786A">
      <w:pPr>
        <w:pStyle w:val="ConsNormal"/>
        <w:widowControl/>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Вопрос о включении в повестку заседания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сельской Думы.</w:t>
      </w:r>
    </w:p>
    <w:p w:rsidR="00B5786A" w:rsidRDefault="00B5786A" w:rsidP="00B5786A">
      <w:pPr>
        <w:pStyle w:val="ConsNormal"/>
        <w:widowControl/>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Сельская Дума обязана рассмотреть на заседании все вопросы утвержденной повестки (по решению сельской Думы депутаты имеют право объединить и рассмотреть вместе различные вопросы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B5786A" w:rsidRDefault="00B5786A" w:rsidP="00B5786A">
      <w:pPr>
        <w:pStyle w:val="ConsNormal"/>
        <w:widowControl/>
        <w:jc w:val="both"/>
        <w:rPr>
          <w:rFonts w:ascii="Times New Roman" w:hAnsi="Times New Roman" w:cs="Times New Roman"/>
          <w:b/>
          <w:bCs/>
          <w:sz w:val="24"/>
          <w:szCs w:val="24"/>
        </w:rPr>
      </w:pPr>
    </w:p>
    <w:p w:rsidR="00B5786A" w:rsidRDefault="00B5786A" w:rsidP="00B5786A">
      <w:pPr>
        <w:pStyle w:val="ConsNormal"/>
        <w:widowControl/>
        <w:ind w:left="1548" w:hanging="1548"/>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38. Перенос рассмотрения вопросов, вносимых в порядке правотворческой инициативы граждан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По решению сельской Думы из повестки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Указанные вопросы могут быть оставлены без рассмотрения на заседании сельской Думы, в повестку которого они были включены, только с условием обязательного рассмотрения их на последующих заседаниях сельской Думы. При этом в решении о переносе данных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сельской Думы.</w:t>
      </w:r>
    </w:p>
    <w:p w:rsidR="00B5786A" w:rsidRDefault="00B5786A" w:rsidP="00B5786A">
      <w:pPr>
        <w:pStyle w:val="ConsNormal"/>
        <w:widowControl/>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39. Председательствующий на заседании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Председательствующим на заседании сельской Думы является председатель сельской Думы либо по его поручению один из заместителей, а в их отсутствие, по решению сельской Думы, один из депутатов.</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Председательствующий на заседании:</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1) объявляет об открытии и о закрытии заседания;</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2) ведет заседание;</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B5786A" w:rsidRDefault="00B5786A" w:rsidP="00B5786A">
      <w:pPr>
        <w:pStyle w:val="ConsNormal"/>
        <w:widowControl/>
        <w:tabs>
          <w:tab w:val="left" w:pos="993"/>
        </w:tabs>
        <w:jc w:val="both"/>
        <w:rPr>
          <w:rFonts w:ascii="Times New Roman" w:hAnsi="Times New Roman" w:cs="Times New Roman"/>
          <w:sz w:val="24"/>
          <w:szCs w:val="24"/>
        </w:rPr>
      </w:pPr>
      <w:r>
        <w:rPr>
          <w:rFonts w:ascii="Times New Roman" w:hAnsi="Times New Roman" w:cs="Times New Roman"/>
          <w:sz w:val="24"/>
          <w:szCs w:val="24"/>
        </w:rPr>
        <w:t>4) обеспечивает соблюдение положений регламента сельской Думы и порядок в зале заседания, в том числе предупреждает депутата о нарушении положений регламента;</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5) вносит предложение об удалении из зала заседания лица, не являющегося депутатом, при нарушении им порядка в зале заседания;</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lastRenderedPageBreak/>
        <w:t>6) предоставляет слово по порядку ведения заседания;</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7) ставит на голосование вопросы, содержащиеся в повестке заседания;</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8) ставит на голосование каждое предложение депутатов в порядке очередности их поступления;</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9) организует голосование и подсчет голосов, оглашает результаты голосования;</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10) организует ведение протокола заседания, подписывает протокол;</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12) участвует в рассмотрении вопросов в порядке, определенном регламентом сельской Думы;</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13) осуществляет иные права и обязанности, определенные регламентом сельской Думы.</w:t>
      </w:r>
    </w:p>
    <w:p w:rsidR="00B5786A" w:rsidRDefault="00B5786A" w:rsidP="00B5786A">
      <w:pPr>
        <w:pStyle w:val="ConsNormal"/>
        <w:widowControl/>
        <w:ind w:firstLine="567"/>
        <w:jc w:val="both"/>
        <w:rPr>
          <w:rFonts w:ascii="Times New Roman" w:hAnsi="Times New Roman" w:cs="Times New Roman"/>
          <w:b/>
          <w:bCs/>
          <w:sz w:val="24"/>
          <w:szCs w:val="24"/>
        </w:rPr>
      </w:pPr>
      <w:r>
        <w:rPr>
          <w:rFonts w:ascii="Times New Roman" w:hAnsi="Times New Roman" w:cs="Times New Roman"/>
          <w:sz w:val="24"/>
          <w:szCs w:val="24"/>
        </w:rPr>
        <w:t xml:space="preserve">3. Во время заседания председательствующий не вправе комментировать выступления, давать характеристику выступающим. </w:t>
      </w:r>
    </w:p>
    <w:p w:rsidR="00B5786A" w:rsidRDefault="00B5786A" w:rsidP="00B5786A">
      <w:pPr>
        <w:pStyle w:val="ConsNormal"/>
        <w:widowControl/>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40. Порядок проведения заседания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На заседаниях сельской Думы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r>
        <w:rPr>
          <w:rStyle w:val="a7"/>
          <w:rFonts w:ascii="Times New Roman" w:hAnsi="Times New Roman" w:cs="Times New Roman"/>
          <w:sz w:val="24"/>
          <w:szCs w:val="24"/>
        </w:rPr>
        <w:footnoteReference w:id="3"/>
      </w:r>
      <w:r>
        <w:rPr>
          <w:rFonts w:ascii="Times New Roman" w:hAnsi="Times New Roman" w:cs="Times New Roman"/>
          <w:sz w:val="24"/>
          <w:szCs w:val="24"/>
        </w:rPr>
        <w:t>.</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 для доклада до 30 минут,</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 для содоклада до 15 минут, </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 для заключительного слова и выступления кандидата на выборную должность  до 5 минут.</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Выступления в прениях: </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 для обсуждения повестки заседания до 5 минут,</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 для обсуждения докладов и содокладов до 5 минут,</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 для постатейного обсуждения проектов решения до 5 минут,</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 для внесения депутатского запроса до 5 минут,</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 по порядку ведения заседания до 5 минут,</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 для предложения, справки, заявления, обращения до 5 минут,</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 для выступления по обсуждаемой кандидатуре до 3 минут, </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 по процедуре голосования  до 3 минут,</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 для повторного выступления до 3 минут,</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 для ответа до 5 минут.</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Передача права на выступление другому лицу не допускается.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Депутат выступает на заседании только после предоставления ему слова председательствующего.</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Предложение о предоставлении слова может подаваться как в письменном виде на имя председательствующего на заседании, так и устно.</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до 5  минут.</w:t>
      </w:r>
    </w:p>
    <w:p w:rsidR="00B5786A" w:rsidRDefault="00B5786A" w:rsidP="00B5786A">
      <w:pPr>
        <w:pStyle w:val="ConsNormal"/>
        <w:widowControl/>
        <w:rPr>
          <w:rFonts w:ascii="Times New Roman" w:hAnsi="Times New Roman" w:cs="Times New Roman"/>
          <w:b/>
          <w:bCs/>
          <w:sz w:val="24"/>
          <w:szCs w:val="24"/>
        </w:rPr>
      </w:pPr>
    </w:p>
    <w:p w:rsidR="00B5786A" w:rsidRDefault="00B5786A" w:rsidP="00B5786A">
      <w:pPr>
        <w:pStyle w:val="ConsNormal"/>
        <w:widowControl/>
        <w:ind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Статья 41. Прения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После доклада и содоклада депутатам предоставляется возможность задать вопросы докладчикам. При необходимости сельская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сельской Думы председательствующий может изменить очередность выступлений с объявлением мотивов такого решения.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сельской Думы. Передача права на выступление другому лицу не допускается.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Лицам, лишенным слова, право для повторного выступления по обсуждаемому вопросу не предоставляется. </w:t>
      </w:r>
    </w:p>
    <w:p w:rsidR="00B5786A" w:rsidRDefault="00B5786A" w:rsidP="00B5786A">
      <w:pPr>
        <w:pStyle w:val="ConsNormal"/>
        <w:widowControl/>
        <w:ind w:firstLine="709"/>
        <w:jc w:val="both"/>
        <w:rPr>
          <w:rFonts w:ascii="Times New Roman" w:hAnsi="Times New Roman" w:cs="Times New Roman"/>
          <w:b/>
          <w:bCs/>
          <w:sz w:val="24"/>
          <w:szCs w:val="24"/>
        </w:rPr>
      </w:pPr>
    </w:p>
    <w:p w:rsidR="00B5786A" w:rsidRDefault="00B5786A" w:rsidP="00B5786A">
      <w:pPr>
        <w:pStyle w:val="ConsNormal"/>
        <w:widowControl/>
        <w:ind w:firstLine="0"/>
        <w:rPr>
          <w:rFonts w:ascii="Times New Roman" w:hAnsi="Times New Roman" w:cs="Times New Roman"/>
          <w:sz w:val="24"/>
          <w:szCs w:val="24"/>
        </w:rPr>
      </w:pPr>
      <w:r>
        <w:rPr>
          <w:rFonts w:ascii="Times New Roman" w:hAnsi="Times New Roman" w:cs="Times New Roman"/>
          <w:b/>
          <w:bCs/>
          <w:sz w:val="24"/>
          <w:szCs w:val="24"/>
        </w:rPr>
        <w:t>Статья 42. Прекращение прений</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B5786A" w:rsidRDefault="00B5786A" w:rsidP="00B5786A">
      <w:pPr>
        <w:pStyle w:val="ConsNormal"/>
        <w:widowControl/>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43. Порядок возвращения к рассмотренному вопросу</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течение заседания сельской Думы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Принятое решение при повторном рассмотрении вопроса оформляется решением сельской Думы, а результаты первоначального голосования заносятся в протокол заседания и не оформляются решением сельской Думы.</w:t>
      </w:r>
    </w:p>
    <w:p w:rsidR="00B5786A" w:rsidRDefault="00B5786A" w:rsidP="00B5786A">
      <w:pPr>
        <w:pStyle w:val="ConsNormal"/>
        <w:widowControl/>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44. Краткие заявления и сообщения депутатов</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конце каждого заседания сельской Думы отводится время для выступления депутатов с краткими (до 3 минут) заявлениями и сообщениями. Прения при этом не открываются.</w:t>
      </w:r>
    </w:p>
    <w:p w:rsidR="00B5786A" w:rsidRDefault="00B5786A" w:rsidP="00B5786A">
      <w:pPr>
        <w:pStyle w:val="ConsNormal"/>
        <w:widowControl/>
        <w:jc w:val="both"/>
        <w:rPr>
          <w:rFonts w:ascii="Times New Roman" w:hAnsi="Times New Roman" w:cs="Times New Roman"/>
          <w:b/>
          <w:bCs/>
          <w:sz w:val="24"/>
          <w:szCs w:val="24"/>
        </w:rPr>
      </w:pPr>
    </w:p>
    <w:p w:rsidR="00B5786A" w:rsidRDefault="00B5786A" w:rsidP="00B5786A">
      <w:pPr>
        <w:pStyle w:val="ConsNormal"/>
        <w:widowControl/>
        <w:ind w:left="1548" w:hanging="1548"/>
        <w:jc w:val="both"/>
        <w:rPr>
          <w:rFonts w:ascii="Times New Roman" w:hAnsi="Times New Roman" w:cs="Times New Roman"/>
          <w:b/>
          <w:bCs/>
          <w:sz w:val="24"/>
          <w:szCs w:val="24"/>
        </w:rPr>
      </w:pPr>
      <w:r>
        <w:rPr>
          <w:rFonts w:ascii="Times New Roman" w:hAnsi="Times New Roman" w:cs="Times New Roman"/>
          <w:b/>
          <w:bCs/>
          <w:sz w:val="24"/>
          <w:szCs w:val="24"/>
        </w:rPr>
        <w:t>Статья 45. Порядок посещения заседания лицами, не являющимися депутатами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Должностные лица, уполномоченные Уставом поселения, вправе присутствовать на открытых и закрытых заседаниях сельской Думы и ее органов без специального разрешения.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На открытых заседаниях сельской Думы могут присутствовать жители поселения, представители средств массовой информации и другие лица с согласия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Работники администрации поселения при рассмотрении сельской  Думой вопросов, относящихся к их ведению, вправе присутствовать на открытых заседаниях без предварительного согласования своего участия с сельской Думой.</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Сельская Дума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Требование о присутствии своевременно (не позднее чем за три дня до заседания) доводится главой поселения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Председатель сельской Думы перед открытием заседания сообщает о присутствующих на заседании лицах, не являющихся депутатами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Для лиц, приглашенных на заседание сельской Думы, отводятся отдельные места в зале заседания.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Приглашенные и присутствующие на заседании лица не имеют права вмешиваться в работу сельской Думы (выступать, делать заявления, выражать одобрение или недовольство).</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По решению сельской Думы приглашенным может быть предоставлено слово для выступления в рамках настоящего регламента.</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Слово для выступления без специального решения сельской Думы предоставляется должностным лицам местного самоуправления, явившимся на заседание сельской Думы по требованию последней.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Лицо, не являющееся депутатом сельской Думы, в случае нарушения им порядка может быть удалено из зала заседания по решению председательствующего после однократного предупреждения.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 Население извещается о работе сельской Думы  и о принятых ею решениях через обнародование на информационных стендах и опубликовании в информационном бюллетене не позднее 5 дней до начала заседания. Информация главы поселения – председателя сельской Думы о проведении очередного заседания распространяется  на информационных стендах  не позднее, чем за 5 дней до начала заседания.</w:t>
      </w:r>
    </w:p>
    <w:p w:rsidR="00B5786A" w:rsidRDefault="00B5786A" w:rsidP="00B5786A">
      <w:pPr>
        <w:pStyle w:val="ConsNormal"/>
        <w:widowControl/>
        <w:jc w:val="both"/>
        <w:rPr>
          <w:rFonts w:ascii="Times New Roman" w:hAnsi="Times New Roman" w:cs="Times New Roman"/>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46. Организационное обеспечение заседания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Контроль за соблюдением на заседании положений регламента сельской Думы осуществляет комиссия по мандатам, регламенту и депутатской этике.</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Функции по техническому обеспечению заседания возлагаются на специалистов администрации поселения, осуществляющих взаимодействие с представительным органом</w:t>
      </w:r>
      <w:r>
        <w:rPr>
          <w:rStyle w:val="a7"/>
          <w:rFonts w:ascii="Times New Roman" w:hAnsi="Times New Roman" w:cs="Times New Roman"/>
          <w:sz w:val="24"/>
          <w:szCs w:val="24"/>
        </w:rPr>
        <w:t xml:space="preserve"> </w:t>
      </w:r>
      <w:r>
        <w:rPr>
          <w:rFonts w:ascii="Times New Roman" w:hAnsi="Times New Roman" w:cs="Times New Roman"/>
          <w:sz w:val="24"/>
          <w:szCs w:val="24"/>
        </w:rPr>
        <w:t>поселения. Руководство ими по данному направлению работы, по предложению председательствующего, возлагается на заместителя председателя сельской Думы, а в случае его отсутствия - на одного из депутатов, который организует:</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1) ведение протокола заседания;</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2) запись для выступления, регистрацию вопросов, справок, сообщений, заявлений, предложений и других материалов, поступающих от депутатов и приглашенных лиц;</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B5786A" w:rsidRDefault="00B5786A" w:rsidP="00B5786A">
      <w:pPr>
        <w:pStyle w:val="ConsNormal"/>
        <w:widowControl/>
        <w:jc w:val="both"/>
        <w:rPr>
          <w:rFonts w:ascii="Times New Roman" w:hAnsi="Times New Roman" w:cs="Times New Roman"/>
          <w:sz w:val="24"/>
          <w:szCs w:val="24"/>
        </w:rPr>
      </w:pPr>
      <w:r>
        <w:rPr>
          <w:rFonts w:ascii="Times New Roman" w:hAnsi="Times New Roman" w:cs="Times New Roman"/>
          <w:sz w:val="24"/>
          <w:szCs w:val="24"/>
        </w:rPr>
        <w:t>4) визирование протокола заседания.</w:t>
      </w:r>
    </w:p>
    <w:p w:rsidR="00B5786A" w:rsidRDefault="00B5786A" w:rsidP="00B5786A">
      <w:pPr>
        <w:pStyle w:val="ConsNormal"/>
        <w:widowControl/>
        <w:ind w:firstLine="540"/>
        <w:jc w:val="both"/>
        <w:rPr>
          <w:rFonts w:ascii="Times New Roman" w:hAnsi="Times New Roman" w:cs="Times New Roman"/>
          <w:sz w:val="24"/>
          <w:szCs w:val="24"/>
        </w:rPr>
      </w:pPr>
    </w:p>
    <w:p w:rsidR="00B5786A" w:rsidRDefault="00B5786A" w:rsidP="00B5786A">
      <w:pPr>
        <w:pStyle w:val="ConsNormal"/>
        <w:widowControl/>
        <w:ind w:left="1701" w:hanging="1701"/>
        <w:rPr>
          <w:rFonts w:ascii="Times New Roman" w:hAnsi="Times New Roman" w:cs="Times New Roman"/>
          <w:b/>
          <w:bCs/>
          <w:sz w:val="24"/>
          <w:szCs w:val="24"/>
        </w:rPr>
      </w:pPr>
      <w:r>
        <w:rPr>
          <w:rFonts w:ascii="Times New Roman" w:hAnsi="Times New Roman" w:cs="Times New Roman"/>
          <w:b/>
          <w:bCs/>
          <w:sz w:val="24"/>
          <w:szCs w:val="24"/>
        </w:rPr>
        <w:t>ГЛАВА 7. ПОРЯДОК РАССМОТРЕНИЯ ПРОЕКТОВ РЕШЕНИЙ</w:t>
      </w:r>
    </w:p>
    <w:p w:rsidR="00B5786A" w:rsidRDefault="00B5786A" w:rsidP="00B5786A">
      <w:pPr>
        <w:pStyle w:val="ConsNormal"/>
        <w:widowControl/>
        <w:rPr>
          <w:rFonts w:ascii="Times New Roman" w:hAnsi="Times New Roman" w:cs="Times New Roman"/>
          <w:b/>
          <w:bCs/>
          <w:sz w:val="24"/>
          <w:szCs w:val="24"/>
        </w:rPr>
      </w:pPr>
      <w:r>
        <w:rPr>
          <w:rFonts w:ascii="Times New Roman" w:hAnsi="Times New Roman" w:cs="Times New Roman"/>
          <w:b/>
          <w:bCs/>
          <w:sz w:val="24"/>
          <w:szCs w:val="24"/>
        </w:rPr>
        <w:t>СЕЛЬСКОЙ ДУМЫ. ПРИНЯТИЕ РЕШЕНИЙ СЕЛЬСКОЙ ДУМОЙ.</w:t>
      </w:r>
    </w:p>
    <w:p w:rsidR="00B5786A" w:rsidRDefault="00B5786A" w:rsidP="00B5786A">
      <w:pPr>
        <w:pStyle w:val="ConsNormal"/>
        <w:widowControl/>
        <w:ind w:firstLine="540"/>
        <w:jc w:val="both"/>
        <w:rPr>
          <w:rFonts w:ascii="Times New Roman" w:hAnsi="Times New Roman" w:cs="Times New Roman"/>
          <w:b/>
          <w:bCs/>
          <w:sz w:val="24"/>
          <w:szCs w:val="24"/>
        </w:rPr>
      </w:pPr>
    </w:p>
    <w:p w:rsidR="00B5786A" w:rsidRDefault="00B5786A" w:rsidP="00B5786A">
      <w:pPr>
        <w:pStyle w:val="ConsNormal"/>
        <w:widowControl/>
        <w:ind w:left="1587" w:hanging="1587"/>
        <w:jc w:val="both"/>
        <w:rPr>
          <w:rFonts w:ascii="Times New Roman" w:hAnsi="Times New Roman" w:cs="Times New Roman"/>
          <w:b/>
          <w:bCs/>
          <w:sz w:val="24"/>
          <w:szCs w:val="24"/>
        </w:rPr>
      </w:pPr>
      <w:r>
        <w:rPr>
          <w:rFonts w:ascii="Times New Roman" w:hAnsi="Times New Roman" w:cs="Times New Roman"/>
          <w:b/>
          <w:bCs/>
          <w:sz w:val="24"/>
          <w:szCs w:val="24"/>
        </w:rPr>
        <w:t>Статья 47. Рассмотрение проектов решений сельской Думой в первом чтении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Рассмотрение проектов решений осуществляется в двух чтениях.</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сельской Думой.</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Второе чтение – обсуждение поступивших к проекту решения поправок, решение вопроса о его окончательном принятии.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w:t>
      </w:r>
      <w:r>
        <w:rPr>
          <w:rFonts w:ascii="Times New Roman" w:hAnsi="Times New Roman" w:cs="Times New Roman"/>
          <w:sz w:val="24"/>
          <w:szCs w:val="24"/>
        </w:rPr>
        <w:lastRenderedPageBreak/>
        <w:t>комиссии, к ведению которой относится рассматриваемый вопрос. После прений по проекту сельская Дума принимает одно из нижеследующих решений:</w:t>
      </w:r>
    </w:p>
    <w:p w:rsidR="00B5786A" w:rsidRDefault="00B5786A" w:rsidP="00B5786A">
      <w:pPr>
        <w:pStyle w:val="ConsNormal"/>
        <w:widowControl/>
        <w:ind w:firstLine="1560"/>
        <w:jc w:val="both"/>
        <w:rPr>
          <w:rFonts w:ascii="Times New Roman" w:hAnsi="Times New Roman" w:cs="Times New Roman"/>
          <w:sz w:val="24"/>
          <w:szCs w:val="24"/>
        </w:rPr>
      </w:pPr>
      <w:r>
        <w:rPr>
          <w:rFonts w:ascii="Times New Roman" w:hAnsi="Times New Roman" w:cs="Times New Roman"/>
          <w:sz w:val="24"/>
          <w:szCs w:val="24"/>
        </w:rPr>
        <w:t>1) принять проект в первом чтении;</w:t>
      </w:r>
    </w:p>
    <w:p w:rsidR="00B5786A" w:rsidRDefault="00B5786A" w:rsidP="00B5786A">
      <w:pPr>
        <w:pStyle w:val="ConsNormal"/>
        <w:widowControl/>
        <w:ind w:firstLine="1560"/>
        <w:jc w:val="both"/>
        <w:rPr>
          <w:rFonts w:ascii="Times New Roman" w:hAnsi="Times New Roman" w:cs="Times New Roman"/>
          <w:sz w:val="24"/>
          <w:szCs w:val="24"/>
        </w:rPr>
      </w:pPr>
      <w:r>
        <w:rPr>
          <w:rFonts w:ascii="Times New Roman" w:hAnsi="Times New Roman" w:cs="Times New Roman"/>
          <w:sz w:val="24"/>
          <w:szCs w:val="24"/>
        </w:rPr>
        <w:t>2) направить проект на доработку;</w:t>
      </w:r>
    </w:p>
    <w:p w:rsidR="00B5786A" w:rsidRDefault="00B5786A" w:rsidP="00B5786A">
      <w:pPr>
        <w:pStyle w:val="ConsNormal"/>
        <w:widowControl/>
        <w:ind w:firstLine="1560"/>
        <w:jc w:val="both"/>
        <w:rPr>
          <w:rFonts w:ascii="Times New Roman" w:hAnsi="Times New Roman" w:cs="Times New Roman"/>
          <w:sz w:val="24"/>
          <w:szCs w:val="24"/>
        </w:rPr>
      </w:pPr>
      <w:r>
        <w:rPr>
          <w:rFonts w:ascii="Times New Roman" w:hAnsi="Times New Roman" w:cs="Times New Roman"/>
          <w:sz w:val="24"/>
          <w:szCs w:val="24"/>
        </w:rPr>
        <w:t>3) отклонить проект.</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В случае отклонения проекта, он считается исключенным из повестки заседания сельской Думы и может быть повторно вынесен на рассмотрение сельской Думы только после его повторного включения в повестку.</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После рассмотрения проекта решения в первом чтении создается рабочая группа.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главы поселения,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B5786A" w:rsidRDefault="00B5786A" w:rsidP="00B5786A">
      <w:pPr>
        <w:pStyle w:val="ConsNormal"/>
        <w:widowControl/>
        <w:ind w:firstLine="540"/>
        <w:jc w:val="both"/>
        <w:rPr>
          <w:rFonts w:ascii="Times New Roman" w:hAnsi="Times New Roman" w:cs="Times New Roman"/>
          <w:b/>
          <w:bCs/>
          <w:sz w:val="24"/>
          <w:szCs w:val="24"/>
        </w:rPr>
      </w:pPr>
    </w:p>
    <w:p w:rsidR="00B5786A" w:rsidRDefault="00B5786A" w:rsidP="00B5786A">
      <w:pPr>
        <w:pStyle w:val="ConsNormal"/>
        <w:widowControl/>
        <w:ind w:left="1445" w:hanging="1445"/>
        <w:jc w:val="both"/>
        <w:rPr>
          <w:rFonts w:ascii="Times New Roman" w:hAnsi="Times New Roman" w:cs="Times New Roman"/>
          <w:b/>
          <w:bCs/>
          <w:sz w:val="24"/>
          <w:szCs w:val="24"/>
        </w:rPr>
      </w:pPr>
      <w:r>
        <w:rPr>
          <w:rFonts w:ascii="Times New Roman" w:hAnsi="Times New Roman" w:cs="Times New Roman"/>
          <w:b/>
          <w:bCs/>
          <w:sz w:val="24"/>
          <w:szCs w:val="24"/>
        </w:rPr>
        <w:t>Статья 48. Рассмотрение проекта решения сельской Думой во втором чтении</w:t>
      </w:r>
    </w:p>
    <w:p w:rsidR="00B5786A" w:rsidRDefault="00B5786A" w:rsidP="00B5786A">
      <w:pPr>
        <w:pStyle w:val="a6"/>
        <w:spacing w:before="0" w:line="240" w:lineRule="auto"/>
        <w:ind w:firstLine="567"/>
        <w:rPr>
          <w:sz w:val="24"/>
          <w:szCs w:val="24"/>
          <w:lang w:val="ru-RU"/>
        </w:rPr>
      </w:pPr>
      <w:r>
        <w:rPr>
          <w:sz w:val="24"/>
          <w:szCs w:val="24"/>
          <w:lang w:val="ru-RU"/>
        </w:rPr>
        <w:t>1. Рассмотрение проекта решения во втором чтении начинается с доклада представителя постоянной комиссии сельской Думы (руководителя рабочей группы), либо автора проекта решения.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Если с разрешения сельской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Сельская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По решению сельской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 </w:t>
      </w:r>
    </w:p>
    <w:p w:rsidR="00B5786A" w:rsidRDefault="00B5786A" w:rsidP="00B5786A">
      <w:pPr>
        <w:pStyle w:val="ConsNormal"/>
        <w:widowControl/>
        <w:ind w:firstLine="567"/>
        <w:rPr>
          <w:rFonts w:ascii="Times New Roman" w:hAnsi="Times New Roman" w:cs="Times New Roman"/>
          <w:b/>
          <w:bCs/>
          <w:sz w:val="24"/>
          <w:szCs w:val="24"/>
        </w:rPr>
      </w:pPr>
    </w:p>
    <w:p w:rsidR="00B5786A" w:rsidRDefault="00B5786A" w:rsidP="00B5786A">
      <w:pPr>
        <w:pStyle w:val="ConsNormal"/>
        <w:widowControl/>
        <w:ind w:firstLine="0"/>
        <w:rPr>
          <w:rFonts w:ascii="Times New Roman" w:hAnsi="Times New Roman" w:cs="Times New Roman"/>
          <w:b/>
          <w:bCs/>
          <w:sz w:val="24"/>
          <w:szCs w:val="24"/>
        </w:rPr>
      </w:pPr>
      <w:r>
        <w:rPr>
          <w:rFonts w:ascii="Times New Roman" w:hAnsi="Times New Roman" w:cs="Times New Roman"/>
          <w:b/>
          <w:bCs/>
          <w:sz w:val="24"/>
          <w:szCs w:val="24"/>
        </w:rPr>
        <w:t>Статья 49. Утверждение бюджета муниципального образования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Порядок рассмотрения и утверждения бюджета поселения,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B5786A" w:rsidRDefault="00B5786A" w:rsidP="00B5786A">
      <w:pPr>
        <w:pStyle w:val="ConsNormal"/>
        <w:widowControl/>
        <w:ind w:firstLine="567"/>
        <w:rPr>
          <w:rFonts w:ascii="Times New Roman" w:hAnsi="Times New Roman" w:cs="Times New Roman"/>
          <w:b/>
          <w:bCs/>
          <w:sz w:val="24"/>
          <w:szCs w:val="24"/>
        </w:rPr>
      </w:pPr>
    </w:p>
    <w:p w:rsidR="00B5786A" w:rsidRDefault="00B5786A" w:rsidP="00B5786A">
      <w:pPr>
        <w:pStyle w:val="ConsNormal"/>
        <w:widowControl/>
        <w:ind w:firstLine="0"/>
        <w:rPr>
          <w:rFonts w:ascii="Times New Roman" w:hAnsi="Times New Roman" w:cs="Times New Roman"/>
          <w:b/>
          <w:bCs/>
          <w:sz w:val="24"/>
          <w:szCs w:val="24"/>
        </w:rPr>
      </w:pPr>
      <w:r>
        <w:rPr>
          <w:rFonts w:ascii="Times New Roman" w:hAnsi="Times New Roman" w:cs="Times New Roman"/>
          <w:b/>
          <w:bCs/>
          <w:sz w:val="24"/>
          <w:szCs w:val="24"/>
        </w:rPr>
        <w:t>Статья 50. Порядок подписания решений и вступления их в силу</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 Решения, принятые сельской Думой, в течение 3 дней со дня их принятия подписываются главой поселения. В случае отсутствия главы поселения, невозможности выполнения им своих обязанностей, а также досрочного прекращения полномочий главы поселения, решения сельской Думы подписываются заместителем председателя районной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Глава поселения имеет право отклонить решение. В этом случае указанное решение возвращается в течение 10 дней в сельскую Думу с мотивированным обоснованием его отклонения либо с предложением о внесении в него изменений и дополнений. Если глава отклонит решение Думы, оно вновь рассматривается сельской Думой.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сельской Думы, оно подлежит подписанию главой поселения в течении 7 дней и обнародованию.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Решения в течение 3 дней со дня их подписания главой поселения направляются депутатам, в комиссии, другим лицам согласно реестру рассылки.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Решения сельской Думы доводятся до исполнителей в течение 5  дней после их принятия.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Решения и другие материалы заседания сельской Думы публикуются (обнародуются) в средствах массовой информации либо иным способом в объеме, определяемом решением сельской Думы.</w:t>
      </w:r>
    </w:p>
    <w:p w:rsidR="00B5786A" w:rsidRDefault="00B5786A" w:rsidP="00B5786A">
      <w:pPr>
        <w:pStyle w:val="ConsNormal"/>
        <w:widowControl/>
        <w:numPr>
          <w:ilvl w:val="12"/>
          <w:numId w:val="0"/>
        </w:numPr>
        <w:spacing w:before="60"/>
        <w:ind w:firstLine="567"/>
        <w:jc w:val="both"/>
        <w:rPr>
          <w:rFonts w:ascii="Times New Roman" w:hAnsi="Times New Roman" w:cs="Times New Roman"/>
          <w:sz w:val="24"/>
          <w:szCs w:val="24"/>
        </w:rPr>
      </w:pPr>
      <w:r>
        <w:rPr>
          <w:rFonts w:ascii="Times New Roman" w:hAnsi="Times New Roman" w:cs="Times New Roman"/>
          <w:sz w:val="24"/>
          <w:szCs w:val="24"/>
        </w:rPr>
        <w:t>5. Решения сельской Думы вступают в силу со дня их подписания главой поселения, если иной порядок не установлен действующим законодательством, Уставом поселения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B5786A" w:rsidRDefault="00B5786A" w:rsidP="00B5786A">
      <w:pPr>
        <w:pStyle w:val="ConsNormal"/>
        <w:widowControl/>
        <w:ind w:firstLine="540"/>
        <w:jc w:val="both"/>
        <w:rPr>
          <w:rFonts w:ascii="Times New Roman" w:hAnsi="Times New Roman" w:cs="Times New Roman"/>
          <w:sz w:val="24"/>
          <w:szCs w:val="24"/>
        </w:rPr>
      </w:pPr>
    </w:p>
    <w:p w:rsidR="00B5786A" w:rsidRDefault="00B5786A" w:rsidP="00B5786A">
      <w:pPr>
        <w:pStyle w:val="ConsNonformat"/>
        <w:widowControl/>
        <w:ind w:left="1560" w:hanging="1560"/>
        <w:jc w:val="both"/>
        <w:rPr>
          <w:rFonts w:ascii="Times New Roman" w:hAnsi="Times New Roman" w:cs="Times New Roman"/>
          <w:sz w:val="24"/>
          <w:szCs w:val="24"/>
        </w:rPr>
      </w:pPr>
      <w:r>
        <w:rPr>
          <w:rFonts w:ascii="Times New Roman" w:hAnsi="Times New Roman" w:cs="Times New Roman"/>
          <w:b/>
          <w:bCs/>
          <w:sz w:val="24"/>
          <w:szCs w:val="24"/>
        </w:rPr>
        <w:t>ГЛАВА 8. ПОРЯДОК ГОЛОСОВАНИЯ НА ЗАСЕДАНИИ СЕЛЬСКОЙ ДУМЫ</w:t>
      </w:r>
    </w:p>
    <w:p w:rsidR="00B5786A" w:rsidRDefault="00B5786A" w:rsidP="00B5786A">
      <w:pPr>
        <w:pStyle w:val="ConsNormal"/>
        <w:widowControl/>
        <w:ind w:firstLine="567"/>
        <w:rPr>
          <w:rFonts w:ascii="Times New Roman" w:hAnsi="Times New Roman" w:cs="Times New Roman"/>
          <w:b/>
          <w:bCs/>
          <w:sz w:val="24"/>
          <w:szCs w:val="24"/>
        </w:rPr>
      </w:pPr>
    </w:p>
    <w:p w:rsidR="00B5786A" w:rsidRDefault="00B5786A" w:rsidP="00B5786A">
      <w:pPr>
        <w:pStyle w:val="ConsNormal"/>
        <w:widowControl/>
        <w:ind w:firstLine="0"/>
        <w:rPr>
          <w:rFonts w:ascii="Times New Roman" w:hAnsi="Times New Roman" w:cs="Times New Roman"/>
          <w:b/>
          <w:bCs/>
          <w:sz w:val="24"/>
          <w:szCs w:val="24"/>
        </w:rPr>
      </w:pPr>
      <w:r>
        <w:rPr>
          <w:rFonts w:ascii="Times New Roman" w:hAnsi="Times New Roman" w:cs="Times New Roman"/>
          <w:b/>
          <w:bCs/>
          <w:sz w:val="24"/>
          <w:szCs w:val="24"/>
        </w:rPr>
        <w:t>Статья 51. Порядок голосования на заседании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Решения сельской Думы принимаются открытым или тайным голосованием.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Депутат лично осуществляет свое право на голосование. Депутат не может передать свое право на голосование другому лицу.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Депутат имеет право голосовать за принятие решения, против принятия решения либо воздержаться от принятия решения.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Открытое голосование проводится путем поднятия руки депутатом за один из вариантов решения сельской Думы.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В том случае, если депутат отсутствует на заседании сельской Думы по уважительной причине и ознакомлен с проектом решения, которое будет ставиться на голосование, он вправе подать письменное заявление на имя председателя сельской Думы, в котором голосует за принятие решения, против принятия решения либо воздерживается от принятия решения.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Перед началом голосования председательствующий на заседании:</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 сообщает количество предложений, которые ставятся на голосование;</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 уточняет их формулировки и последовательность, в которой они ставятся на голосование;</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 напоминает, каким большинством голосов должно быть принято решение;</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 по требованию депутатов предоставляет слово по мотивам голосования.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Подсчет голосов при проведении открытого голосования осуществляет секретарь заседания сельской Думы. При этом учитываются и голоса, поданные в письменном виде отсутствующими депутатами.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Результаты открытого голосования, в том числе поименного, отражаются в протоколе заседания.</w:t>
      </w:r>
    </w:p>
    <w:p w:rsidR="00B5786A" w:rsidRDefault="00B5786A" w:rsidP="00B5786A">
      <w:pPr>
        <w:pStyle w:val="ConsNormal"/>
        <w:widowControl/>
        <w:ind w:firstLine="540"/>
        <w:jc w:val="both"/>
        <w:rPr>
          <w:rFonts w:ascii="Times New Roman" w:hAnsi="Times New Roman" w:cs="Times New Roman"/>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52. Порядок проведения поименного голосования</w:t>
      </w:r>
    </w:p>
    <w:p w:rsidR="00B5786A" w:rsidRDefault="00B5786A" w:rsidP="00B5786A">
      <w:pPr>
        <w:pStyle w:val="a6"/>
        <w:spacing w:before="0" w:line="240" w:lineRule="auto"/>
        <w:ind w:firstLine="567"/>
        <w:rPr>
          <w:sz w:val="24"/>
          <w:szCs w:val="24"/>
          <w:lang w:val="ru-RU"/>
        </w:rPr>
      </w:pPr>
      <w:r>
        <w:rPr>
          <w:sz w:val="24"/>
          <w:szCs w:val="24"/>
          <w:lang w:val="ru-RU"/>
        </w:rPr>
        <w:lastRenderedPageBreak/>
        <w:t xml:space="preserve">1. Сельская Дума может принять решение о проведении открытого поименного голосования. В этом случае председательствующий на заседании голосует последним. </w:t>
      </w:r>
    </w:p>
    <w:p w:rsidR="00B5786A" w:rsidRDefault="00B5786A" w:rsidP="00B5786A">
      <w:pPr>
        <w:pStyle w:val="a6"/>
        <w:spacing w:before="0" w:line="240" w:lineRule="auto"/>
        <w:ind w:firstLine="567"/>
        <w:rPr>
          <w:sz w:val="24"/>
          <w:szCs w:val="24"/>
          <w:lang w:val="ru-RU"/>
        </w:rPr>
      </w:pPr>
      <w:r>
        <w:rPr>
          <w:sz w:val="24"/>
          <w:szCs w:val="24"/>
          <w:lang w:val="ru-RU"/>
        </w:rPr>
        <w:t>2. 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w:t>
      </w:r>
    </w:p>
    <w:p w:rsidR="00B5786A" w:rsidRDefault="00B5786A" w:rsidP="00B5786A">
      <w:pPr>
        <w:pStyle w:val="a6"/>
        <w:spacing w:before="0" w:line="240" w:lineRule="auto"/>
        <w:ind w:firstLine="567"/>
        <w:rPr>
          <w:sz w:val="24"/>
          <w:szCs w:val="24"/>
          <w:lang w:val="ru-RU"/>
        </w:rPr>
      </w:pPr>
      <w:r>
        <w:rPr>
          <w:sz w:val="24"/>
          <w:szCs w:val="24"/>
          <w:lang w:val="ru-RU"/>
        </w:rPr>
        <w:t>3. Для проведения поименного голосования создается счетная комиссия из числа депутатов в количестве не менее трех человек.</w:t>
      </w:r>
    </w:p>
    <w:p w:rsidR="00B5786A" w:rsidRDefault="00B5786A" w:rsidP="00B5786A">
      <w:pPr>
        <w:pStyle w:val="a6"/>
        <w:spacing w:before="0" w:line="240" w:lineRule="auto"/>
        <w:ind w:firstLine="567"/>
        <w:rPr>
          <w:sz w:val="24"/>
          <w:szCs w:val="24"/>
          <w:lang w:val="ru-RU"/>
        </w:rPr>
      </w:pPr>
      <w:r>
        <w:rPr>
          <w:sz w:val="24"/>
          <w:szCs w:val="24"/>
          <w:lang w:val="ru-RU"/>
        </w:rPr>
        <w:t>4. 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w:t>
      </w:r>
    </w:p>
    <w:p w:rsidR="00B5786A" w:rsidRDefault="00B5786A" w:rsidP="00B5786A">
      <w:pPr>
        <w:pStyle w:val="a6"/>
        <w:spacing w:before="0" w:line="240" w:lineRule="auto"/>
        <w:ind w:firstLine="567"/>
        <w:rPr>
          <w:sz w:val="24"/>
          <w:szCs w:val="24"/>
          <w:lang w:val="ru-RU"/>
        </w:rPr>
      </w:pPr>
      <w:r>
        <w:rPr>
          <w:sz w:val="24"/>
          <w:szCs w:val="24"/>
          <w:lang w:val="ru-RU"/>
        </w:rPr>
        <w:t>5. Результаты голосования определяет счетная комиссия, которая фиксирует их в своем протоколе с указанием, каким образом проголосовал каждый депутат. Председатель счетной комиссии на заседании оглашает результаты поименного голосования.</w:t>
      </w:r>
    </w:p>
    <w:p w:rsidR="00B5786A" w:rsidRDefault="00B5786A" w:rsidP="00B5786A">
      <w:pPr>
        <w:pStyle w:val="a6"/>
        <w:spacing w:before="0" w:line="240" w:lineRule="auto"/>
        <w:ind w:firstLine="567"/>
        <w:rPr>
          <w:sz w:val="24"/>
          <w:szCs w:val="24"/>
          <w:lang w:val="ru-RU"/>
        </w:rPr>
      </w:pPr>
      <w:r>
        <w:rPr>
          <w:sz w:val="24"/>
          <w:szCs w:val="24"/>
          <w:lang w:val="ru-RU"/>
        </w:rPr>
        <w:t>6. При подсчете голосов учитывается голос, поданный в соответствии с частью 4 статьи 51 настоящего регламента.</w:t>
      </w:r>
    </w:p>
    <w:p w:rsidR="00B5786A" w:rsidRDefault="00B5786A" w:rsidP="00B5786A">
      <w:pPr>
        <w:pStyle w:val="a6"/>
        <w:spacing w:before="0" w:line="240" w:lineRule="auto"/>
        <w:ind w:firstLine="567"/>
        <w:rPr>
          <w:sz w:val="24"/>
          <w:szCs w:val="24"/>
          <w:lang w:val="ru-RU"/>
        </w:rPr>
      </w:pPr>
      <w:r>
        <w:rPr>
          <w:sz w:val="24"/>
          <w:szCs w:val="24"/>
          <w:lang w:val="ru-RU"/>
        </w:rPr>
        <w:t>7. Дума утверждает протокол счетной комиссии и результаты поименного голосования.</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При проведении поименного голосования депутат вправе получить список с результатами поименного голосования. </w:t>
      </w:r>
    </w:p>
    <w:p w:rsidR="00B5786A" w:rsidRDefault="00B5786A" w:rsidP="00B5786A">
      <w:pPr>
        <w:pStyle w:val="ConsNormal"/>
        <w:widowControl/>
        <w:ind w:firstLine="567"/>
        <w:rPr>
          <w:rFonts w:ascii="Times New Roman" w:hAnsi="Times New Roman" w:cs="Times New Roman"/>
          <w:b/>
          <w:bCs/>
          <w:sz w:val="24"/>
          <w:szCs w:val="24"/>
        </w:rPr>
      </w:pPr>
    </w:p>
    <w:p w:rsidR="00B5786A" w:rsidRDefault="00B5786A" w:rsidP="00B5786A">
      <w:pPr>
        <w:pStyle w:val="ConsNormal"/>
        <w:widowControl/>
        <w:ind w:firstLine="0"/>
        <w:rPr>
          <w:rFonts w:ascii="Times New Roman" w:hAnsi="Times New Roman" w:cs="Times New Roman"/>
          <w:b/>
          <w:bCs/>
          <w:sz w:val="24"/>
          <w:szCs w:val="24"/>
        </w:rPr>
      </w:pPr>
      <w:r>
        <w:rPr>
          <w:rFonts w:ascii="Times New Roman" w:hAnsi="Times New Roman" w:cs="Times New Roman"/>
          <w:b/>
          <w:bCs/>
          <w:sz w:val="24"/>
          <w:szCs w:val="24"/>
        </w:rPr>
        <w:t xml:space="preserve">Статья 53. Порядок проведения тайного голосования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Тайное голосование проводится по решению сельской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Для проведения тайного голосования и определения его результатов сельская Дума избирает из числа депутатов открытым голосованием счетную комиссию в количестве 3 человек. В счетную комиссию не могут входить председатель сельской Думы и заместитель председателя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Счетная комиссия избирает из своего состава председателя и секретаря комиссии.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счетной комиссии принимаются большинством голосов от числа членов комиссии.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Счетная комиссия до начала голосования: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 организует изготовление бюллетеней для тайного голосования;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2) проверяет и опечатывает избирательный ящик;</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3) обеспечивает условия для соблюдения тайны голосования.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Время и место голосования, порядок его проведения устанавливаются сельской  Думой и объявляются председательствующим на заседании.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Бюллетени для тайного голосования изготавливаются под контролем счетной комиссии по предложенной ею форме, утвержденной сельской  Думой.</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Депутат лично осуществляет свое право на голосование в пределах отведенного времени.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Бюллетень заполняется депутатом. Заполненные бюллетени опускаются в ящик для тайного голосования.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Подсчет голосов осуществляет счетная комиссия.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По результатам тайного голосования счетная комиссия составляет протокол, в который заносятся: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 установленная Уставом поселения численность депутатов сельской  Думы;</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2) число избранных депутатов;</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lastRenderedPageBreak/>
        <w:t>3) число депутатов, получивших бюллетени;</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4) число бюллетеней, обнаруженных в избирательных ящиках;</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5) число голосов, поданных «за»;</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6) число голосов, поданных «против»;</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7) число бюллетеней, признанных недействительными.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Протокол счетной комиссии подписывается председателем, секретарем и членами счетной комиссии и прикладывается к протоколу заседания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 Результаты тайного голосования объявляются на заседании сельской  Думы председателем счетной комиссии и отражаются в протоколе заседания.</w:t>
      </w:r>
    </w:p>
    <w:p w:rsidR="00B5786A" w:rsidRDefault="00B5786A" w:rsidP="00B5786A">
      <w:pPr>
        <w:pStyle w:val="ConsNonformat"/>
        <w:widowControl/>
        <w:rPr>
          <w:rFonts w:ascii="Times New Roman" w:hAnsi="Times New Roman" w:cs="Times New Roman"/>
          <w:sz w:val="24"/>
          <w:szCs w:val="24"/>
        </w:rPr>
      </w:pPr>
    </w:p>
    <w:p w:rsidR="00B5786A" w:rsidRDefault="00B5786A" w:rsidP="00B5786A">
      <w:pPr>
        <w:pStyle w:val="ConsNormal"/>
        <w:widowControl/>
        <w:ind w:left="1560" w:hanging="1560"/>
        <w:rPr>
          <w:rFonts w:ascii="Times New Roman" w:hAnsi="Times New Roman" w:cs="Times New Roman"/>
          <w:b/>
          <w:bCs/>
          <w:sz w:val="24"/>
          <w:szCs w:val="24"/>
        </w:rPr>
      </w:pPr>
      <w:r>
        <w:rPr>
          <w:rFonts w:ascii="Times New Roman" w:hAnsi="Times New Roman" w:cs="Times New Roman"/>
          <w:b/>
          <w:bCs/>
          <w:sz w:val="24"/>
          <w:szCs w:val="24"/>
        </w:rPr>
        <w:t>Статья 54.  Процедурные вопросы. Принятие решений по процедурным вопросам</w:t>
      </w:r>
    </w:p>
    <w:p w:rsidR="00B5786A" w:rsidRDefault="00B5786A" w:rsidP="00B5786A">
      <w:pPr>
        <w:pStyle w:val="ConsNormal"/>
        <w:widowControl/>
        <w:ind w:firstLine="567"/>
        <w:jc w:val="both"/>
        <w:rPr>
          <w:rFonts w:ascii="Times New Roman" w:hAnsi="Times New Roman" w:cs="Times New Roman"/>
          <w:b/>
          <w:bCs/>
          <w:sz w:val="24"/>
          <w:szCs w:val="24"/>
        </w:rPr>
      </w:pPr>
      <w:r>
        <w:rPr>
          <w:rFonts w:ascii="Times New Roman" w:hAnsi="Times New Roman" w:cs="Times New Roman"/>
          <w:sz w:val="24"/>
          <w:szCs w:val="24"/>
        </w:rPr>
        <w:t>1. Устав поселения, решение сельской  Думы о внесении изменений и (или) дополнений в Устав поселения, регламент принимаются двумя третями голосов от установленной численности депутатов.</w:t>
      </w:r>
    </w:p>
    <w:p w:rsidR="00B5786A" w:rsidRDefault="00B5786A" w:rsidP="00B5786A">
      <w:pPr>
        <w:pStyle w:val="ConsNormal"/>
        <w:widowControl/>
        <w:ind w:firstLine="540"/>
        <w:jc w:val="both"/>
        <w:rPr>
          <w:rFonts w:ascii="Times New Roman" w:hAnsi="Times New Roman" w:cs="Times New Roman"/>
          <w:i/>
          <w:iCs/>
          <w:sz w:val="24"/>
          <w:szCs w:val="24"/>
        </w:rPr>
      </w:pPr>
      <w:r>
        <w:rPr>
          <w:rFonts w:ascii="Times New Roman" w:hAnsi="Times New Roman" w:cs="Times New Roman"/>
          <w:sz w:val="24"/>
          <w:szCs w:val="24"/>
        </w:rPr>
        <w:t>Иные решения сельской  Думы принимаются в соответствии с настоящим регламентом или  большинством голосов от установленного числа  депутатов</w:t>
      </w:r>
      <w:r>
        <w:rPr>
          <w:rFonts w:ascii="Times New Roman" w:hAnsi="Times New Roman" w:cs="Times New Roman"/>
          <w:i/>
          <w:iCs/>
          <w:sz w:val="24"/>
          <w:szCs w:val="24"/>
        </w:rPr>
        <w:t>.</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 о принятии повестки заседания;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2) о внесении изменений и дополнений в проект повестки заседания;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3) о проведении заседания в несколько этапов;</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4) о перерыве в заседании, переносе или закрытии заседания;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5) о проведении поименного голосования;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6) о предоставлении дополнительного времени для выступления;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7) о предоставлении слова приглашенным на заседание;</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8) о переносе или прекращении прений по вопросу повестки заседания;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9) о переходе (возвращении) к вопросам повестки заседания;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10) о дополнении новым вопросом повестки заседания;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11) о передаче вопроса на рассмотрение соответствующего комитета и комиссии;</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12) о голосовании без обсуждения;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13) о проведении закрытого заседания;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14) о приглашении лиц на заседание для предоставления необходимых сведений и заключений по рассматриваемым сельской  Думой</w:t>
      </w:r>
      <w:r>
        <w:rPr>
          <w:rFonts w:ascii="Times New Roman" w:hAnsi="Times New Roman" w:cs="Times New Roman"/>
          <w:b/>
          <w:bCs/>
          <w:sz w:val="24"/>
          <w:szCs w:val="24"/>
        </w:rPr>
        <w:t xml:space="preserve"> </w:t>
      </w:r>
      <w:r>
        <w:rPr>
          <w:rFonts w:ascii="Times New Roman" w:hAnsi="Times New Roman" w:cs="Times New Roman"/>
          <w:sz w:val="24"/>
          <w:szCs w:val="24"/>
        </w:rPr>
        <w:t>проектам решений и другим вопросам;</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15) о принятии к сведению справок, даваемых участникам заседания;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16) об изменении способа проведения голосования;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17) о проведении дополнительной регистрации;</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18) о пересчете голосов;</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19) о приглашении на заседание должностного лица для ответов на вопросы, содержащиеся в обращении депутата (депутатов);</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20) о передаче функций председательствующего на заседании;</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21) об установлении порядка рассмотрения вопроса деятельности сельской  Думы, не предусмотренного регламентом сельской  Думы. </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Результаты голосования по всем вопросам, выносимым на заседание, вносятся в протокол заседания сельской  Думы.</w:t>
      </w:r>
    </w:p>
    <w:p w:rsidR="00B5786A" w:rsidRDefault="00B5786A" w:rsidP="00B5786A">
      <w:pPr>
        <w:pStyle w:val="ConsNonformat"/>
        <w:widowControl/>
        <w:ind w:firstLine="567"/>
        <w:rPr>
          <w:rFonts w:ascii="Times New Roman" w:hAnsi="Times New Roman" w:cs="Times New Roman"/>
          <w:sz w:val="24"/>
          <w:szCs w:val="24"/>
        </w:rPr>
      </w:pPr>
    </w:p>
    <w:p w:rsidR="00B5786A" w:rsidRDefault="00B5786A" w:rsidP="00B5786A">
      <w:pPr>
        <w:jc w:val="center"/>
        <w:rPr>
          <w:b/>
          <w:bCs/>
        </w:rPr>
      </w:pPr>
      <w:r>
        <w:rPr>
          <w:b/>
          <w:bCs/>
        </w:rPr>
        <w:t>ГЛАВА 9. ПРАВА И ОБЯЗАННОСТИ ДЕПУТАТА</w:t>
      </w:r>
    </w:p>
    <w:p w:rsidR="00B5786A" w:rsidRDefault="00B5786A" w:rsidP="00B5786A">
      <w:pPr>
        <w:ind w:firstLine="567"/>
      </w:pPr>
    </w:p>
    <w:p w:rsidR="00B5786A" w:rsidRDefault="00B5786A" w:rsidP="00B5786A">
      <w:pPr>
        <w:rPr>
          <w:b/>
          <w:bCs/>
        </w:rPr>
      </w:pPr>
      <w:r>
        <w:rPr>
          <w:b/>
          <w:bCs/>
        </w:rPr>
        <w:t>Статья  55. Установление правомочности сельской Думы</w:t>
      </w:r>
    </w:p>
    <w:p w:rsidR="00B5786A" w:rsidRDefault="00B5786A" w:rsidP="00B5786A">
      <w:pPr>
        <w:pStyle w:val="a6"/>
        <w:spacing w:before="0" w:line="240" w:lineRule="auto"/>
        <w:ind w:firstLine="567"/>
        <w:rPr>
          <w:sz w:val="24"/>
          <w:szCs w:val="24"/>
          <w:lang w:val="ru-RU"/>
        </w:rPr>
      </w:pPr>
      <w:r>
        <w:rPr>
          <w:sz w:val="24"/>
          <w:szCs w:val="24"/>
          <w:lang w:val="ru-RU"/>
        </w:rPr>
        <w:lastRenderedPageBreak/>
        <w:t xml:space="preserve">Правомочность вновь избранной сельской  Думы устанавливается комиссией сельской  Думы по мандатам, регламенту и депутатской этике на основании документов, представленных избирательной комиссией муниципального образования. </w:t>
      </w:r>
    </w:p>
    <w:p w:rsidR="00B5786A" w:rsidRDefault="00B5786A" w:rsidP="00B5786A">
      <w:pPr>
        <w:pStyle w:val="a6"/>
        <w:spacing w:before="0" w:line="240" w:lineRule="auto"/>
        <w:ind w:firstLine="567"/>
        <w:rPr>
          <w:b/>
          <w:bCs/>
          <w:sz w:val="24"/>
          <w:szCs w:val="24"/>
          <w:lang w:val="ru-RU"/>
        </w:rPr>
      </w:pPr>
    </w:p>
    <w:p w:rsidR="00B5786A" w:rsidRDefault="00B5786A" w:rsidP="00B5786A">
      <w:pPr>
        <w:pStyle w:val="a6"/>
        <w:spacing w:before="0" w:line="240" w:lineRule="auto"/>
        <w:ind w:left="1560" w:hanging="1560"/>
        <w:rPr>
          <w:b/>
          <w:bCs/>
          <w:sz w:val="24"/>
          <w:szCs w:val="24"/>
          <w:lang w:val="ru-RU"/>
        </w:rPr>
      </w:pPr>
      <w:r>
        <w:rPr>
          <w:b/>
          <w:bCs/>
          <w:sz w:val="24"/>
          <w:szCs w:val="24"/>
          <w:lang w:val="ru-RU"/>
        </w:rPr>
        <w:t>Статья 56. Права, обязанности и ответственность депутатов сельской Думы</w:t>
      </w:r>
    </w:p>
    <w:p w:rsidR="00B5786A" w:rsidRDefault="00B5786A" w:rsidP="00B5786A">
      <w:pPr>
        <w:pStyle w:val="a6"/>
        <w:spacing w:before="0" w:line="240" w:lineRule="auto"/>
        <w:ind w:firstLine="567"/>
        <w:rPr>
          <w:sz w:val="24"/>
          <w:szCs w:val="24"/>
          <w:lang w:val="ru-RU"/>
        </w:rPr>
      </w:pPr>
      <w:r>
        <w:rPr>
          <w:sz w:val="24"/>
          <w:szCs w:val="24"/>
          <w:lang w:val="ru-RU"/>
        </w:rPr>
        <w:t>Депутаты сельской  Думы обладают правами, исполняют обязанности и несут ответственность в соответствии с федеральным и областным законодательством, а также в соответствии с муниципальными правовыми актами.</w:t>
      </w:r>
    </w:p>
    <w:p w:rsidR="00B5786A" w:rsidRDefault="00B5786A" w:rsidP="00B5786A">
      <w:pPr>
        <w:pStyle w:val="ConsNormal"/>
        <w:widowControl/>
        <w:ind w:firstLine="567"/>
        <w:jc w:val="both"/>
        <w:rPr>
          <w:rFonts w:ascii="Times New Roman" w:hAnsi="Times New Roman" w:cs="Times New Roman"/>
          <w:sz w:val="24"/>
          <w:szCs w:val="24"/>
        </w:rPr>
      </w:pPr>
    </w:p>
    <w:p w:rsidR="00B5786A" w:rsidRDefault="00B5786A" w:rsidP="00B5786A">
      <w:pPr>
        <w:pStyle w:val="a6"/>
        <w:spacing w:before="0" w:line="240" w:lineRule="auto"/>
        <w:ind w:firstLine="0"/>
        <w:rPr>
          <w:b/>
          <w:bCs/>
          <w:sz w:val="24"/>
          <w:szCs w:val="24"/>
          <w:lang w:val="ru-RU"/>
        </w:rPr>
      </w:pPr>
      <w:r>
        <w:rPr>
          <w:b/>
          <w:bCs/>
          <w:sz w:val="24"/>
          <w:szCs w:val="24"/>
          <w:lang w:val="ru-RU"/>
        </w:rPr>
        <w:t>Статья 57. Формы депутатской деятельности в сельской Думе</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Деятельность депутата в сельской  Думе осуществляется в следующих формах:</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а) участие в заседаниях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б) участие в работе комиссий и рабочих групп;</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исполнение поручений сельской  Думы, её постоянных комиссий и рабочих групп.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Кировской области, Уставом поселения.</w:t>
      </w:r>
    </w:p>
    <w:p w:rsidR="00B5786A" w:rsidRDefault="00B5786A" w:rsidP="00B5786A">
      <w:pPr>
        <w:pStyle w:val="ConsNormal"/>
        <w:widowControl/>
        <w:ind w:firstLine="567"/>
        <w:jc w:val="both"/>
        <w:rPr>
          <w:rFonts w:ascii="Times New Roman" w:hAnsi="Times New Roman" w:cs="Times New Roman"/>
          <w:sz w:val="24"/>
          <w:szCs w:val="24"/>
        </w:rPr>
      </w:pPr>
    </w:p>
    <w:p w:rsidR="00B5786A" w:rsidRDefault="00B5786A" w:rsidP="00B5786A">
      <w:pPr>
        <w:pStyle w:val="a6"/>
        <w:spacing w:before="0" w:line="240" w:lineRule="auto"/>
        <w:ind w:left="1418" w:hanging="1418"/>
        <w:rPr>
          <w:b/>
          <w:bCs/>
          <w:sz w:val="24"/>
          <w:szCs w:val="24"/>
          <w:lang w:val="ru-RU"/>
        </w:rPr>
      </w:pPr>
      <w:r>
        <w:rPr>
          <w:b/>
          <w:bCs/>
          <w:sz w:val="24"/>
          <w:szCs w:val="24"/>
          <w:lang w:val="ru-RU"/>
        </w:rPr>
        <w:t>Статья 58. Права депутата при осуществлении депутатской деятельности в сельской Думе</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связи с осуществлением своих полномочий депутат сельской Думы имеет право:</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-избирать и быть избранным в рабочие органы сельской Думы;</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-высказывать мнение по персональному составу образуемых на заседаниях сельской Думы комиссий, рабочих групп, а также по кандидатурам должностных лиц местного самоуправления, назначаемым по согласованию с сельской Думой; </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-вносить предложения по повестке заседания, порядку обсуждения и по существу рассматриваемых сельской Думой вопросов;</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-вносить проекты решений сельской Думы, изменения, дополнения и поправки к ним, об изменении, дополнении, поправках или отмене ранее принятых сельской Думой решений, а также о необходимости проведения контроля за исполнением решений сельской Думы;</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-оглашать имеющие местное значение обращения населения муниципального образования, общественных объединений.</w:t>
      </w:r>
    </w:p>
    <w:p w:rsidR="00B5786A" w:rsidRDefault="00B5786A" w:rsidP="00B5786A">
      <w:pPr>
        <w:pStyle w:val="a6"/>
        <w:spacing w:before="0" w:line="240" w:lineRule="auto"/>
        <w:ind w:firstLine="567"/>
        <w:rPr>
          <w:b/>
          <w:bCs/>
          <w:sz w:val="24"/>
          <w:szCs w:val="24"/>
          <w:lang w:val="ru-RU"/>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59. Депутатский запрос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Депутат, группа депутатов сельской Думы вправе обращаться с запросом к главе администрации поселения и иным должностным лицам поселения, а также к руководителям предприятий, учреждений, организаций, расположенных на территории поселения, по вопросам, входящим в компетенцию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Депутатский запрос вносится на заседание сельской Думы в письменной форме, оглашается на заседании и по нему принимается решение.</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Ответ на депутатский запрос должен быть дан в устной форме на заседании сельской Думы или письменной форме не позднее чем через 30 дней со дня его получения.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Письменный ответ на депутатский запрос оглашается председательствующим на заседании сельской Думы или доводится до сведения депутатов иным путем.</w:t>
      </w:r>
    </w:p>
    <w:p w:rsidR="00B5786A" w:rsidRDefault="00B5786A" w:rsidP="00B5786A">
      <w:pPr>
        <w:pStyle w:val="ConsNonformat"/>
        <w:widowControl/>
        <w:rPr>
          <w:rFonts w:ascii="Times New Roman" w:hAnsi="Times New Roman" w:cs="Times New Roman"/>
          <w:sz w:val="24"/>
          <w:szCs w:val="24"/>
        </w:rPr>
      </w:pPr>
    </w:p>
    <w:p w:rsidR="00B5786A" w:rsidRDefault="00B5786A" w:rsidP="00B5786A">
      <w:pPr>
        <w:pStyle w:val="ConsNormal"/>
        <w:widowControl/>
        <w:ind w:firstLine="0"/>
        <w:jc w:val="both"/>
        <w:rPr>
          <w:rFonts w:ascii="Times New Roman" w:hAnsi="Times New Roman" w:cs="Times New Roman"/>
          <w:sz w:val="24"/>
          <w:szCs w:val="24"/>
        </w:rPr>
      </w:pPr>
      <w:r>
        <w:rPr>
          <w:rFonts w:ascii="Times New Roman" w:hAnsi="Times New Roman" w:cs="Times New Roman"/>
          <w:b/>
          <w:bCs/>
          <w:sz w:val="24"/>
          <w:szCs w:val="24"/>
        </w:rPr>
        <w:t>Статья 60. Депутатский вопрос</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Депутат, группа депутатов вправе обращаться на заседании сельской Думы с вопросом к любому должностному лицу местного самоуправления.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В повестке заседания предусматривается время для обращения депутатов сельской Думы с вопросами и ответов на них.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3. Вопрос в письменной форме заблаговременно передается депутатом, группой депутатов председателю сельской Думы, что является основанием для приглашения на заседание сельской Думы соответствующего должностного лица.</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В случае если приглашенное должностное лицо не имеет возможности прибыть на заседание сельской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сельской Думы.</w:t>
      </w:r>
    </w:p>
    <w:p w:rsidR="00B5786A" w:rsidRDefault="00B5786A" w:rsidP="00B5786A">
      <w:pPr>
        <w:pStyle w:val="a6"/>
        <w:spacing w:before="0" w:line="240" w:lineRule="auto"/>
        <w:ind w:firstLine="567"/>
        <w:rPr>
          <w:b/>
          <w:bCs/>
          <w:sz w:val="24"/>
          <w:szCs w:val="24"/>
          <w:lang w:val="ru-RU"/>
        </w:rPr>
      </w:pPr>
    </w:p>
    <w:p w:rsidR="00B5786A" w:rsidRDefault="00B5786A" w:rsidP="00B5786A">
      <w:pPr>
        <w:pStyle w:val="a6"/>
        <w:spacing w:before="0" w:line="240" w:lineRule="auto"/>
        <w:ind w:left="1560" w:hanging="1560"/>
        <w:rPr>
          <w:b/>
          <w:bCs/>
          <w:sz w:val="24"/>
          <w:szCs w:val="24"/>
          <w:lang w:val="ru-RU"/>
        </w:rPr>
      </w:pPr>
      <w:r>
        <w:rPr>
          <w:b/>
          <w:bCs/>
          <w:sz w:val="24"/>
          <w:szCs w:val="24"/>
          <w:lang w:val="ru-RU"/>
        </w:rPr>
        <w:t xml:space="preserve">Статья 61. Участие депутата в заседаниях сельской Думы и ее рабочих органов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Депутат пользуется правом решающего голоса по всем вопросам, рассматриваемым сельской Думой, комиссиями и рабочими группами, членом которых он является.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Депутат реализует на заседаниях сельской Думы и её рабочих органов предоставленные ему права в соответствии с настоящим регламентом.</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Депутат обязан присутствовать на всех заседаниях сельской Думы и её рабочих органов, членом которых он является.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При невозможности присутствовать на заседаниях сельской Думы, комиссии либо рабочей группы депутат заблаговременно информирует об этом соответственно председателя сельской Думы, либо председателя комиссии, руководителя рабочей группы.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Депутат имеет право присутствовать с правом совещательного голоса на заседании комиссии, рабочей группы, членом которых он не является.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Депутат, не выступивший на заседании сельской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Предложения и замечания, внесенные депутатом на заседании сельской Думы, рассматриваются и учитываются соответствующей постоянной комиссией при доработке проекта решения сельской Думы.</w:t>
      </w:r>
    </w:p>
    <w:p w:rsidR="00B5786A" w:rsidRDefault="00B5786A" w:rsidP="00B5786A">
      <w:pPr>
        <w:pStyle w:val="a6"/>
        <w:spacing w:before="0" w:line="240" w:lineRule="auto"/>
        <w:ind w:firstLine="567"/>
        <w:rPr>
          <w:b/>
          <w:bCs/>
          <w:sz w:val="24"/>
          <w:szCs w:val="24"/>
          <w:lang w:val="ru-RU"/>
        </w:rPr>
      </w:pPr>
    </w:p>
    <w:p w:rsidR="00B5786A" w:rsidRDefault="00B5786A" w:rsidP="00B5786A">
      <w:pPr>
        <w:pStyle w:val="a6"/>
        <w:spacing w:before="0" w:line="240" w:lineRule="auto"/>
        <w:ind w:firstLine="0"/>
        <w:rPr>
          <w:b/>
          <w:bCs/>
          <w:sz w:val="24"/>
          <w:szCs w:val="24"/>
          <w:lang w:val="ru-RU"/>
        </w:rPr>
      </w:pPr>
      <w:r>
        <w:rPr>
          <w:b/>
          <w:bCs/>
          <w:sz w:val="24"/>
          <w:szCs w:val="24"/>
          <w:lang w:val="ru-RU"/>
        </w:rPr>
        <w:t>Статья 62. Особое мнение депутата</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Депутат, не согласный с принятым в соответствии с настоящим регламентом решением сельской Думы и заявивший об этом в ходе заседания сельской Думы, может изложить свое особое мнение в письменной форме и представить главе поселения – председателю сельской Думы для включения в протокол заседания.</w:t>
      </w:r>
    </w:p>
    <w:p w:rsidR="00B5786A" w:rsidRDefault="00B5786A" w:rsidP="00B5786A">
      <w:pPr>
        <w:pStyle w:val="ConsNormal"/>
        <w:widowControl/>
        <w:ind w:firstLine="540"/>
        <w:rPr>
          <w:rFonts w:ascii="Times New Roman" w:hAnsi="Times New Roman" w:cs="Times New Roman"/>
          <w:b/>
          <w:bCs/>
          <w:sz w:val="24"/>
          <w:szCs w:val="24"/>
        </w:rPr>
      </w:pPr>
    </w:p>
    <w:p w:rsidR="00B5786A" w:rsidRDefault="00B5786A" w:rsidP="00B5786A">
      <w:pPr>
        <w:pStyle w:val="ConsNormal"/>
        <w:widowControl/>
        <w:ind w:firstLine="540"/>
        <w:rPr>
          <w:rFonts w:ascii="Times New Roman" w:hAnsi="Times New Roman" w:cs="Times New Roman"/>
          <w:b/>
          <w:bCs/>
          <w:sz w:val="24"/>
          <w:szCs w:val="24"/>
        </w:rPr>
      </w:pPr>
      <w:r>
        <w:rPr>
          <w:rFonts w:ascii="Times New Roman" w:hAnsi="Times New Roman" w:cs="Times New Roman"/>
          <w:b/>
          <w:bCs/>
          <w:sz w:val="24"/>
          <w:szCs w:val="24"/>
        </w:rPr>
        <w:t xml:space="preserve">ГЛАВА 10. ПРОТОКОЛ ЗАСЕДАНИЯ </w:t>
      </w:r>
      <w:r>
        <w:rPr>
          <w:rFonts w:ascii="Times New Roman" w:hAnsi="Times New Roman" w:cs="Times New Roman"/>
          <w:b/>
          <w:bCs/>
          <w:caps/>
          <w:sz w:val="24"/>
          <w:szCs w:val="24"/>
        </w:rPr>
        <w:t>Сельской</w:t>
      </w:r>
      <w:r>
        <w:rPr>
          <w:rFonts w:ascii="Times New Roman" w:hAnsi="Times New Roman" w:cs="Times New Roman"/>
          <w:b/>
          <w:bCs/>
          <w:sz w:val="24"/>
          <w:szCs w:val="24"/>
        </w:rPr>
        <w:t xml:space="preserve"> ДУМЫ. </w:t>
      </w:r>
    </w:p>
    <w:p w:rsidR="00B5786A" w:rsidRDefault="00B5786A" w:rsidP="00B5786A">
      <w:pPr>
        <w:pStyle w:val="ConsNormal"/>
        <w:widowControl/>
        <w:ind w:left="1985" w:firstLine="0"/>
        <w:rPr>
          <w:rFonts w:ascii="Times New Roman" w:hAnsi="Times New Roman" w:cs="Times New Roman"/>
          <w:b/>
          <w:bCs/>
          <w:caps/>
          <w:sz w:val="24"/>
          <w:szCs w:val="24"/>
        </w:rPr>
      </w:pPr>
      <w:r>
        <w:rPr>
          <w:rFonts w:ascii="Times New Roman" w:hAnsi="Times New Roman" w:cs="Times New Roman"/>
          <w:b/>
          <w:bCs/>
          <w:caps/>
          <w:sz w:val="24"/>
          <w:szCs w:val="24"/>
        </w:rPr>
        <w:t>ОБЕСПЕЧЕНИЕ ДЕЯТЕЛЬНОСТИ СЕЛЬСКОЙ ДУМЫ</w:t>
      </w:r>
    </w:p>
    <w:p w:rsidR="00B5786A" w:rsidRDefault="00B5786A" w:rsidP="00B5786A">
      <w:pPr>
        <w:pStyle w:val="ConsNormal"/>
        <w:widowControl/>
        <w:ind w:firstLine="540"/>
        <w:rPr>
          <w:rFonts w:ascii="Times New Roman" w:hAnsi="Times New Roman" w:cs="Times New Roman"/>
          <w:sz w:val="24"/>
          <w:szCs w:val="24"/>
        </w:rPr>
      </w:pPr>
    </w:p>
    <w:p w:rsidR="00B5786A" w:rsidRDefault="00B5786A" w:rsidP="00B5786A">
      <w:pPr>
        <w:pStyle w:val="ConsNormal"/>
        <w:widowControl/>
        <w:ind w:firstLine="0"/>
        <w:rPr>
          <w:rFonts w:ascii="Times New Roman" w:hAnsi="Times New Roman" w:cs="Times New Roman"/>
          <w:b/>
          <w:bCs/>
          <w:sz w:val="24"/>
          <w:szCs w:val="24"/>
        </w:rPr>
      </w:pPr>
      <w:r>
        <w:rPr>
          <w:rFonts w:ascii="Times New Roman" w:hAnsi="Times New Roman" w:cs="Times New Roman"/>
          <w:b/>
          <w:bCs/>
          <w:sz w:val="24"/>
          <w:szCs w:val="24"/>
        </w:rPr>
        <w:t>Статья 63. Протокол заседания сельской Думы</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 заседании сельской Думы ведется протокол.</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В протоколе заседания сельской Думы указывается:</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 наименование сельской Думы, порядковый номер заседания сельской Думы (в пределах созыва сельской Думы), дата и место проведения заседания сельской Думы;</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2) численность депутатов, установленная Уставом поселения, число депутатов, избранных в сельскую Думу, число присутствующих и отсутствующих депутатов, сведения о приглашенных;</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3) повестка заседания сельской Думы, кем внесен (исключен) вопрос на рассмотрение сельской Думы; </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B5786A" w:rsidRDefault="00B5786A" w:rsidP="00B5786A">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5) перечень всех принятых решений с указанием числа голосов, поданных за, против, воздержавшихся и не принявших участия в голосовании.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Протокол заседания сельской Думы оформляется в 5-дневный  срок. Протокол подписывается председательствующим на заседании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К протоколу заседания сельской Думы прилагаются: </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-принятые сельской Думой решения, приложения к ним;</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-список присутствующих и отсутствующих на заседании депутатов (с указанием причин отсутствия);</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-список приглашенных;</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-тексты выступлений депутатов и приглашенных, не получивших слова ввиду прекращения прений, переданные председательствующему на заседании сельской Думы;</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-вопросы, поступившие от депутатов и присутствующих на заседании сельской Думы лиц, и ответы на них.</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Протоколы заседаний сельской Думы и приложения к ним хранятся</w:t>
      </w:r>
      <w:r>
        <w:rPr>
          <w:rFonts w:ascii="Times New Roman" w:hAnsi="Times New Roman" w:cs="Times New Roman"/>
          <w:b/>
          <w:bCs/>
          <w:sz w:val="24"/>
          <w:szCs w:val="24"/>
        </w:rPr>
        <w:t xml:space="preserve"> </w:t>
      </w:r>
      <w:r>
        <w:rPr>
          <w:rFonts w:ascii="Times New Roman" w:hAnsi="Times New Roman" w:cs="Times New Roman"/>
          <w:sz w:val="24"/>
          <w:szCs w:val="24"/>
        </w:rPr>
        <w:t>в течение срока полномочий сельской Думы одного созыва и, по требованию депутатов, предоставляются им для ознакомления. По окончании полномочий сельской Думы одного созыва протоколы заседаний и приложения к ним сдаются в архив на постоянное хранение.</w:t>
      </w:r>
    </w:p>
    <w:p w:rsidR="00B5786A" w:rsidRDefault="00B5786A" w:rsidP="00B5786A">
      <w:pPr>
        <w:pStyle w:val="ConsNormal"/>
        <w:widowControl/>
        <w:ind w:firstLine="540"/>
        <w:rPr>
          <w:rFonts w:ascii="Times New Roman" w:hAnsi="Times New Roman" w:cs="Times New Roman"/>
          <w:b/>
          <w:bCs/>
          <w:sz w:val="24"/>
          <w:szCs w:val="24"/>
        </w:rPr>
      </w:pPr>
    </w:p>
    <w:p w:rsidR="00B5786A" w:rsidRDefault="00B5786A" w:rsidP="00B5786A">
      <w:pPr>
        <w:pStyle w:val="ConsNormal"/>
        <w:widowControl/>
        <w:ind w:firstLine="0"/>
        <w:rPr>
          <w:rFonts w:ascii="Times New Roman" w:hAnsi="Times New Roman" w:cs="Times New Roman"/>
          <w:b/>
          <w:bCs/>
          <w:sz w:val="24"/>
          <w:szCs w:val="24"/>
        </w:rPr>
      </w:pPr>
      <w:r>
        <w:rPr>
          <w:rFonts w:ascii="Times New Roman" w:hAnsi="Times New Roman" w:cs="Times New Roman"/>
          <w:b/>
          <w:bCs/>
          <w:sz w:val="24"/>
          <w:szCs w:val="24"/>
        </w:rPr>
        <w:t xml:space="preserve">Статья 64. Обеспечение деятельности сельской Думы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Правовое, информационное, организационное, материально-техническое обеспечение деятельности сельской Думы осуществляет специалист отдела администрации, взаимодействующий с сельской Думой.</w:t>
      </w:r>
    </w:p>
    <w:p w:rsidR="00B5786A" w:rsidRDefault="00B5786A" w:rsidP="00B5786A">
      <w:pPr>
        <w:pStyle w:val="ConsNormal"/>
        <w:widowControl/>
        <w:ind w:firstLine="567"/>
        <w:jc w:val="both"/>
        <w:rPr>
          <w:rFonts w:ascii="Times New Roman" w:hAnsi="Times New Roman" w:cs="Times New Roman"/>
          <w:sz w:val="24"/>
          <w:szCs w:val="24"/>
        </w:rPr>
      </w:pPr>
    </w:p>
    <w:p w:rsidR="00B5786A" w:rsidRDefault="00B5786A" w:rsidP="00B5786A">
      <w:pPr>
        <w:pStyle w:val="ConsNormal"/>
        <w:widowControl/>
        <w:ind w:left="1701" w:hanging="1701"/>
        <w:jc w:val="both"/>
        <w:rPr>
          <w:rFonts w:ascii="Times New Roman" w:hAnsi="Times New Roman" w:cs="Times New Roman"/>
          <w:b/>
          <w:bCs/>
          <w:sz w:val="24"/>
          <w:szCs w:val="24"/>
        </w:rPr>
      </w:pPr>
      <w:r>
        <w:rPr>
          <w:rFonts w:ascii="Times New Roman" w:hAnsi="Times New Roman" w:cs="Times New Roman"/>
          <w:b/>
          <w:bCs/>
          <w:caps/>
          <w:sz w:val="24"/>
          <w:szCs w:val="24"/>
        </w:rPr>
        <w:t xml:space="preserve">Глава </w:t>
      </w:r>
      <w:r>
        <w:rPr>
          <w:rFonts w:ascii="Times New Roman" w:hAnsi="Times New Roman" w:cs="Times New Roman"/>
          <w:b/>
          <w:bCs/>
          <w:sz w:val="24"/>
          <w:szCs w:val="24"/>
        </w:rPr>
        <w:t>11. ОСУЩЕСТВЛЕНИЕ  СЕЛЬСКОЙ ДУМОЙ КОНТРОЛЬНЫХ ФУНКЦИЙ</w:t>
      </w:r>
    </w:p>
    <w:p w:rsidR="00B5786A" w:rsidRDefault="00B5786A" w:rsidP="00B5786A">
      <w:pPr>
        <w:pStyle w:val="ConsNormal"/>
        <w:widowControl/>
        <w:ind w:firstLine="567"/>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Статья 65. Контрольная деятельность сельской Думы</w:t>
      </w:r>
    </w:p>
    <w:p w:rsidR="00B5786A" w:rsidRDefault="00B5786A" w:rsidP="00B5786A">
      <w:pPr>
        <w:spacing w:before="60"/>
        <w:ind w:firstLine="567"/>
        <w:jc w:val="both"/>
      </w:pPr>
      <w:r>
        <w:t>1. Сельская Дума осуществляет контроль за:</w:t>
      </w:r>
    </w:p>
    <w:p w:rsidR="00B5786A" w:rsidRDefault="00B5786A" w:rsidP="00B5786A">
      <w:pPr>
        <w:spacing w:before="60"/>
        <w:ind w:firstLine="709"/>
        <w:jc w:val="both"/>
      </w:pPr>
      <w:r>
        <w:t>1) 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сельской Думы;</w:t>
      </w:r>
    </w:p>
    <w:p w:rsidR="00B5786A" w:rsidRDefault="00B5786A" w:rsidP="00B5786A">
      <w:pPr>
        <w:spacing w:before="60"/>
        <w:ind w:firstLine="709"/>
        <w:jc w:val="both"/>
      </w:pPr>
      <w: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B5786A" w:rsidRDefault="00B5786A" w:rsidP="00B5786A">
      <w:pPr>
        <w:spacing w:before="60"/>
        <w:ind w:firstLine="709"/>
        <w:jc w:val="both"/>
      </w:pPr>
      <w:r>
        <w:t xml:space="preserve">3) исполнением бюджета поселения, соблюдением установленного порядка его подготовки, рассмотрением бюджета поселения и отчета о его исполнении; </w:t>
      </w:r>
    </w:p>
    <w:p w:rsidR="00B5786A" w:rsidRDefault="00B5786A" w:rsidP="00B5786A">
      <w:pPr>
        <w:spacing w:before="60"/>
        <w:ind w:firstLine="709"/>
        <w:jc w:val="both"/>
      </w:pPr>
      <w:r>
        <w:t>4) выполнением программ и планов социально - экономического развития поселения;</w:t>
      </w:r>
    </w:p>
    <w:p w:rsidR="00B5786A" w:rsidRDefault="00B5786A" w:rsidP="00B5786A">
      <w:pPr>
        <w:spacing w:before="60"/>
        <w:ind w:firstLine="709"/>
        <w:jc w:val="both"/>
      </w:pPr>
      <w:r>
        <w:t>5) управлением и распоряжением имуществом, находящимся в муниципальной собственности.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Контрольная деятельность сельской  Думы осуществляется сельской  Думой непосредственно, а также через комиссии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Контрольная деятельность осуществляется путем рассмотрения на заседаниях сельской Думы либо его комиссий вопросов, относящихся к сфере ведения сельской Думы, а также посредством депутатских запросов и вопросов. </w:t>
      </w:r>
    </w:p>
    <w:p w:rsidR="00B5786A" w:rsidRDefault="00B5786A" w:rsidP="00B5786A">
      <w:pPr>
        <w:pStyle w:val="ConsNormal"/>
        <w:widowControl/>
        <w:ind w:firstLine="540"/>
        <w:jc w:val="both"/>
        <w:rPr>
          <w:rFonts w:ascii="Times New Roman" w:hAnsi="Times New Roman" w:cs="Times New Roman"/>
          <w:sz w:val="24"/>
          <w:szCs w:val="24"/>
        </w:rPr>
      </w:pPr>
    </w:p>
    <w:p w:rsidR="00B5786A" w:rsidRDefault="00B5786A" w:rsidP="00B5786A">
      <w:pPr>
        <w:pStyle w:val="ConsNormal"/>
        <w:widowControl/>
        <w:ind w:left="1445" w:hanging="1445"/>
        <w:jc w:val="both"/>
        <w:rPr>
          <w:rFonts w:ascii="Times New Roman" w:hAnsi="Times New Roman" w:cs="Times New Roman"/>
          <w:b/>
          <w:bCs/>
          <w:sz w:val="24"/>
          <w:szCs w:val="24"/>
        </w:rPr>
      </w:pPr>
      <w:r>
        <w:rPr>
          <w:rFonts w:ascii="Times New Roman" w:hAnsi="Times New Roman" w:cs="Times New Roman"/>
          <w:b/>
          <w:bCs/>
          <w:sz w:val="24"/>
          <w:szCs w:val="24"/>
        </w:rPr>
        <w:t>Статья 66. Права сельской Думы при осуществлении контрольной деятельности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При осуществлении контрольных полномочий сельская Дума и ее комиссии имеют право:</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-запрашивать у главы поселения, главы администрации поселения, сотрудников администрации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-вносить на заседания сельской Думы и ее комиссий предложения по результатам осуществления контроля;</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-информировать главу поселения, главу администрации и иных должностных лиц муниципального образования о выявленных нарушениях;</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вносить главе поселения, главе администрации и иным должностным лицам муниципального образования рекомендации по совершенствованию работы;</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требовать у проверяемых сотрудников администрации поселения, муниципальных предприятий, учреждений и организаций устранения выявленных нарушений. </w:t>
      </w:r>
    </w:p>
    <w:p w:rsidR="00B5786A" w:rsidRDefault="00B5786A" w:rsidP="00B5786A">
      <w:pPr>
        <w:pStyle w:val="ConsNormal"/>
        <w:widowControl/>
        <w:ind w:firstLine="540"/>
        <w:jc w:val="both"/>
        <w:rPr>
          <w:rFonts w:ascii="Times New Roman" w:hAnsi="Times New Roman" w:cs="Times New Roman"/>
          <w:b/>
          <w:bCs/>
          <w:sz w:val="24"/>
          <w:szCs w:val="24"/>
        </w:rPr>
      </w:pPr>
    </w:p>
    <w:p w:rsidR="00B5786A" w:rsidRDefault="00B5786A" w:rsidP="00B5786A">
      <w:pPr>
        <w:pStyle w:val="Con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67. Отчет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1. Глава поселения и иные должностные лица, в назначении или согласовании назначения которых принимает участие сельская Дума, один раз в год представляют сельской Думе отчет о своей деятельности, который может быть совмещен с отчетом об исполнении бюджета или представлен самостоятельно.</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Комиссия или группа депутатов в количестве не менее 3 человек может предложить сельской Думе принять решение о заслушивании внеочередного отчета лиц указанных в части 1 настоящей статьи.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По итогам очередного или внеочередного отчета сельская Дума принимает решение.</w:t>
      </w:r>
    </w:p>
    <w:p w:rsidR="00B5786A" w:rsidRDefault="00B5786A" w:rsidP="00B5786A">
      <w:pPr>
        <w:pStyle w:val="ConsNormal"/>
        <w:widowControl/>
        <w:ind w:firstLine="540"/>
        <w:jc w:val="both"/>
        <w:rPr>
          <w:rFonts w:ascii="Times New Roman" w:hAnsi="Times New Roman" w:cs="Times New Roman"/>
          <w:sz w:val="24"/>
          <w:szCs w:val="24"/>
        </w:rPr>
      </w:pPr>
    </w:p>
    <w:p w:rsidR="00B5786A" w:rsidRDefault="00B5786A" w:rsidP="00B5786A">
      <w:pPr>
        <w:pStyle w:val="ConsNormal"/>
        <w:widowControl/>
        <w:ind w:left="1587" w:hanging="1587"/>
        <w:jc w:val="both"/>
        <w:rPr>
          <w:rFonts w:ascii="Times New Roman" w:hAnsi="Times New Roman" w:cs="Times New Roman"/>
          <w:b/>
          <w:bCs/>
          <w:sz w:val="24"/>
          <w:szCs w:val="24"/>
        </w:rPr>
      </w:pPr>
      <w:r>
        <w:rPr>
          <w:rFonts w:ascii="Times New Roman" w:hAnsi="Times New Roman" w:cs="Times New Roman"/>
          <w:b/>
          <w:bCs/>
          <w:sz w:val="24"/>
          <w:szCs w:val="24"/>
        </w:rPr>
        <w:t>Статья 68. Контроль за исполнением решений, принимаемых сельской Думой</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Сельская Дума обеспечивает контроль за принятыми  решениями.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сельской Думы.</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После заслушивания сообщения о ходе выполнения решения сельская Дума вправе:</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снять решение с контроля как выполненное;</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снять с контроля отдельные пункты решения как выполненные;</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продлить контрольные полномочия; возложить контрольные полномочия на иное лицо либо орган;</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отменить решение;</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изменить решение или дополнить его;</w:t>
      </w:r>
    </w:p>
    <w:p w:rsidR="00B5786A" w:rsidRDefault="00B5786A" w:rsidP="00B5786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принять дополнительное решение.</w:t>
      </w:r>
    </w:p>
    <w:p w:rsidR="00B5786A" w:rsidRDefault="00B5786A" w:rsidP="00B5786A">
      <w:pPr>
        <w:pStyle w:val="ConsNormal"/>
        <w:widowControl/>
        <w:ind w:firstLine="540"/>
        <w:jc w:val="both"/>
        <w:rPr>
          <w:rFonts w:ascii="Times New Roman" w:hAnsi="Times New Roman" w:cs="Times New Roman"/>
          <w:b/>
          <w:bCs/>
          <w:sz w:val="24"/>
          <w:szCs w:val="24"/>
        </w:rPr>
      </w:pPr>
    </w:p>
    <w:p w:rsidR="00B5786A" w:rsidRDefault="00B5786A" w:rsidP="00B5786A">
      <w:pPr>
        <w:pStyle w:val="Con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69. Контроль за исполнением бюджета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Порядок контроля за исполнением бюджета определяется принимаемым сельской Думой Положением о бюджетном процессе в муниципальном образовании.</w:t>
      </w:r>
    </w:p>
    <w:p w:rsidR="00B5786A" w:rsidRDefault="00B5786A" w:rsidP="00B5786A">
      <w:pPr>
        <w:pStyle w:val="ConsNormal"/>
        <w:widowControl/>
        <w:ind w:firstLine="709"/>
        <w:jc w:val="both"/>
        <w:rPr>
          <w:rFonts w:ascii="Times New Roman" w:hAnsi="Times New Roman" w:cs="Times New Roman"/>
          <w:sz w:val="24"/>
          <w:szCs w:val="24"/>
        </w:rPr>
      </w:pPr>
    </w:p>
    <w:p w:rsidR="00B5786A" w:rsidRDefault="00B5786A" w:rsidP="00B5786A">
      <w:pPr>
        <w:pStyle w:val="ConsNormal"/>
        <w:widowControl/>
        <w:ind w:left="1418" w:hanging="1418"/>
        <w:jc w:val="both"/>
        <w:rPr>
          <w:rFonts w:ascii="Times New Roman" w:hAnsi="Times New Roman" w:cs="Times New Roman"/>
          <w:b/>
          <w:bCs/>
          <w:sz w:val="24"/>
          <w:szCs w:val="24"/>
        </w:rPr>
      </w:pPr>
      <w:r>
        <w:rPr>
          <w:rFonts w:ascii="Times New Roman" w:hAnsi="Times New Roman" w:cs="Times New Roman"/>
          <w:b/>
          <w:bCs/>
          <w:sz w:val="24"/>
          <w:szCs w:val="24"/>
        </w:rPr>
        <w:t>Статья 70. Контроль за распоряжением муниципальной собственностью, реализацией планов и программ развития муниципального образования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Контроль за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B5786A" w:rsidRDefault="00B5786A" w:rsidP="00B5786A">
      <w:pPr>
        <w:pStyle w:val="ConsNormal"/>
        <w:widowControl/>
        <w:ind w:firstLine="709"/>
        <w:jc w:val="both"/>
        <w:rPr>
          <w:rFonts w:ascii="Times New Roman" w:hAnsi="Times New Roman" w:cs="Times New Roman"/>
          <w:b/>
          <w:bCs/>
          <w:sz w:val="24"/>
          <w:szCs w:val="24"/>
        </w:rPr>
      </w:pPr>
    </w:p>
    <w:p w:rsidR="00B5786A" w:rsidRDefault="00B5786A" w:rsidP="00B5786A">
      <w:pPr>
        <w:pStyle w:val="ConsNormal"/>
        <w:widowControl/>
        <w:ind w:left="1418" w:hanging="1418"/>
        <w:jc w:val="both"/>
        <w:rPr>
          <w:rFonts w:ascii="Times New Roman" w:hAnsi="Times New Roman" w:cs="Times New Roman"/>
          <w:b/>
          <w:bCs/>
          <w:sz w:val="24"/>
          <w:szCs w:val="24"/>
        </w:rPr>
      </w:pPr>
      <w:r>
        <w:rPr>
          <w:rFonts w:ascii="Times New Roman" w:hAnsi="Times New Roman" w:cs="Times New Roman"/>
          <w:b/>
          <w:bCs/>
          <w:sz w:val="24"/>
          <w:szCs w:val="24"/>
        </w:rPr>
        <w:t>Статья 71. Контроль за соблюдением регламента и меры воздействия за его нарушение</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1. Контроль за соблюдением регламента и определение мер воздействия за его нарушение возлагается на председателя сельской Думы и постоянную комиссию сельской Думы по мандатам, регламенту и депутатской этике.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При нарушении депутатом сельской Думы порядка на заседании сельской Думы или заседании комиссии к нему применяются следующие меры воздействия:</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призыв к порядку,</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призыв к порядку с занесением в протокол,</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порицание.</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Призвать к порядку вправе только председатель сельской Думы либо председатель комиссии или рабочей группы.</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Депутат призывается к порядку, если он:</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выступает без разрешения председателя сельской Думы либо председателя комиссии,</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допускает в речи оскорбительные выражения,</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перемещается по залу в момент подсчета голосов.</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Призывается к порядку с занесением в протокол депутат, который на том же заседании был однажды призван к порядку.</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Порицание выносится сельской Думой большинством голосов от числа присутствующих на заседании депутатов по предложению председателя сельской Думы и без дебатов.</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Порицание выносится депутату, который:</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после призвания к порядку с занесением в протокол не выполняет требования председателя сельской Думы;</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на заседании организовал беспорядок и шумные сцены, предпринял попытку парализовать свободу обсуждения и голосования;</w:t>
      </w:r>
    </w:p>
    <w:p w:rsidR="00B5786A" w:rsidRDefault="00B5786A" w:rsidP="00B578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оскорбил сельскую Думу или ее председателя.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Депутат освобождается от взыскания, если он немедленно принес публичные извинения.</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Отсутствие депутата на заседаниях сельской Думы или комиссии без уважительных причин более двух раз подряд может повлечь применение к нему следующих мер воздействия:</w:t>
      </w:r>
    </w:p>
    <w:p w:rsidR="00B5786A" w:rsidRDefault="00B5786A" w:rsidP="00B5786A">
      <w:pPr>
        <w:pStyle w:val="ConsNormal"/>
        <w:widowControl/>
        <w:ind w:firstLine="993"/>
        <w:jc w:val="both"/>
        <w:rPr>
          <w:rFonts w:ascii="Times New Roman" w:hAnsi="Times New Roman" w:cs="Times New Roman"/>
          <w:sz w:val="24"/>
          <w:szCs w:val="24"/>
        </w:rPr>
      </w:pPr>
      <w:r>
        <w:rPr>
          <w:rFonts w:ascii="Times New Roman" w:hAnsi="Times New Roman" w:cs="Times New Roman"/>
          <w:sz w:val="24"/>
          <w:szCs w:val="24"/>
        </w:rPr>
        <w:t>-вынесение публичного порицания в адрес депутата;</w:t>
      </w:r>
    </w:p>
    <w:p w:rsidR="00B5786A" w:rsidRDefault="00B5786A" w:rsidP="00B5786A">
      <w:pPr>
        <w:pStyle w:val="ConsNormal"/>
        <w:widowControl/>
        <w:ind w:firstLine="993"/>
        <w:jc w:val="both"/>
        <w:rPr>
          <w:rFonts w:ascii="Times New Roman" w:hAnsi="Times New Roman" w:cs="Times New Roman"/>
          <w:sz w:val="24"/>
          <w:szCs w:val="24"/>
        </w:rPr>
      </w:pPr>
      <w:r>
        <w:rPr>
          <w:rFonts w:ascii="Times New Roman" w:hAnsi="Times New Roman" w:cs="Times New Roman"/>
          <w:sz w:val="24"/>
          <w:szCs w:val="24"/>
        </w:rPr>
        <w:t>-доведение через средства массовой информации до избирателей соответствующего избирательного округа сведений об отсутствии депутата на заседаниях сельской Думы или его комиссии.</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Решение о мерах воздействия, применяемых к депутату, принимается на заседании сельской Думы по представлению председателя сельской Думы или председателя комиссии.</w:t>
      </w:r>
    </w:p>
    <w:p w:rsidR="00B5786A" w:rsidRDefault="00B5786A" w:rsidP="00B5786A"/>
    <w:p w:rsidR="00B5786A" w:rsidRDefault="00B5786A" w:rsidP="00B5786A">
      <w:pPr>
        <w:pStyle w:val="1"/>
        <w:widowControl/>
        <w:ind w:firstLine="709"/>
        <w:rPr>
          <w:rFonts w:ascii="Times New Roman" w:hAnsi="Times New Roman" w:cs="Times New Roman"/>
          <w:sz w:val="24"/>
          <w:szCs w:val="24"/>
        </w:rPr>
      </w:pPr>
      <w:r>
        <w:rPr>
          <w:rFonts w:ascii="Times New Roman" w:hAnsi="Times New Roman" w:cs="Times New Roman"/>
          <w:caps/>
          <w:sz w:val="24"/>
          <w:szCs w:val="24"/>
        </w:rPr>
        <w:t>Глава 12.</w:t>
      </w:r>
      <w:r>
        <w:rPr>
          <w:rFonts w:ascii="Times New Roman" w:hAnsi="Times New Roman" w:cs="Times New Roman"/>
          <w:sz w:val="24"/>
          <w:szCs w:val="24"/>
        </w:rPr>
        <w:t xml:space="preserve"> ЗАКЛЮЧИТЕЛЬНЫЕ ПОЛОЖЕНИЯ</w:t>
      </w:r>
    </w:p>
    <w:p w:rsidR="00B5786A" w:rsidRDefault="00B5786A" w:rsidP="00B5786A">
      <w:pPr>
        <w:pStyle w:val="1"/>
        <w:widowControl/>
        <w:rPr>
          <w:rFonts w:ascii="Times New Roman" w:hAnsi="Times New Roman" w:cs="Times New Roman"/>
          <w:sz w:val="24"/>
          <w:szCs w:val="24"/>
        </w:rPr>
      </w:pPr>
      <w:r>
        <w:rPr>
          <w:rFonts w:ascii="Times New Roman" w:hAnsi="Times New Roman" w:cs="Times New Roman"/>
          <w:sz w:val="24"/>
          <w:szCs w:val="24"/>
        </w:rPr>
        <w:t>Статья 72.  Разъяснение положений настоящего регламента</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Разъяснение положений настоящего регламента возлагается  на постоянную комиссию сельской Думы по мандатам, регламенту и депутатской этике. Комиссия также представляет предложения по соблюдению и обеспечению регламента и выполняет функции редакционной комиссии по проектам решений сельской  Думы  об изменении регламента.</w:t>
      </w:r>
    </w:p>
    <w:p w:rsidR="00B5786A" w:rsidRDefault="00B5786A" w:rsidP="00B5786A">
      <w:pPr>
        <w:pStyle w:val="1"/>
        <w:widowControl/>
        <w:ind w:firstLine="709"/>
        <w:rPr>
          <w:rFonts w:ascii="Times New Roman" w:hAnsi="Times New Roman" w:cs="Times New Roman"/>
          <w:b w:val="0"/>
          <w:bCs w:val="0"/>
          <w:sz w:val="24"/>
          <w:szCs w:val="24"/>
        </w:rPr>
      </w:pPr>
    </w:p>
    <w:p w:rsidR="00B5786A" w:rsidRDefault="00B5786A" w:rsidP="00B5786A">
      <w:pPr>
        <w:ind w:left="1418" w:hanging="1418"/>
        <w:rPr>
          <w:b/>
          <w:bCs/>
        </w:rPr>
      </w:pPr>
      <w:r>
        <w:rPr>
          <w:b/>
          <w:bCs/>
        </w:rPr>
        <w:t>Статья 73. Порядок внесения изменений и дополнений в настоящий регламент</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Изменения действующего регламента осуществляются по истечении не менее чем трех месяцев работы сельской Думы очередного созыва большинством в 2/3 голосов от установленной численности депутатов. </w:t>
      </w:r>
    </w:p>
    <w:p w:rsidR="00B5786A" w:rsidRDefault="00B5786A" w:rsidP="00B5786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Очередной созыв сельской Думы вправе принять большинством в 2/3 голосов от установленного числа депутатов новую редакцию регламента.</w:t>
      </w:r>
    </w:p>
    <w:p w:rsidR="00B5786A" w:rsidRDefault="00B5786A" w:rsidP="00B5786A">
      <w:pPr>
        <w:pStyle w:val="1"/>
        <w:widowControl/>
        <w:ind w:firstLine="709"/>
        <w:rPr>
          <w:rFonts w:ascii="Times New Roman" w:hAnsi="Times New Roman" w:cs="Times New Roman"/>
          <w:b w:val="0"/>
          <w:bCs w:val="0"/>
          <w:sz w:val="24"/>
          <w:szCs w:val="24"/>
        </w:rPr>
      </w:pPr>
    </w:p>
    <w:p w:rsidR="00B5786A" w:rsidRDefault="00B5786A" w:rsidP="00B5786A">
      <w:pPr>
        <w:pStyle w:val="1"/>
        <w:widowControl/>
        <w:rPr>
          <w:rFonts w:ascii="Times New Roman" w:hAnsi="Times New Roman" w:cs="Times New Roman"/>
          <w:sz w:val="24"/>
          <w:szCs w:val="24"/>
        </w:rPr>
      </w:pPr>
      <w:r>
        <w:rPr>
          <w:rFonts w:ascii="Times New Roman" w:hAnsi="Times New Roman" w:cs="Times New Roman"/>
          <w:sz w:val="24"/>
          <w:szCs w:val="24"/>
        </w:rPr>
        <w:t>Статья 74. Вступление в силу настоящего регламента.</w:t>
      </w:r>
    </w:p>
    <w:p w:rsidR="00B5786A" w:rsidRDefault="00B5786A" w:rsidP="00B5786A">
      <w:pPr>
        <w:pStyle w:val="1"/>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Настоящий регламент вступает в силу со дня вступления в силу решения сельской Думы о принятии регламента сельской Думы.</w:t>
      </w:r>
    </w:p>
    <w:p w:rsidR="00B5786A" w:rsidRDefault="00B5786A" w:rsidP="00B5786A">
      <w:pPr>
        <w:pStyle w:val="21"/>
        <w:widowControl/>
        <w:ind w:firstLine="567"/>
        <w:jc w:val="both"/>
        <w:rPr>
          <w:b w:val="0"/>
          <w:bCs w:val="0"/>
        </w:rPr>
      </w:pPr>
      <w:r>
        <w:rPr>
          <w:b w:val="0"/>
          <w:bCs w:val="0"/>
        </w:rPr>
        <w:t xml:space="preserve">Изменения и дополнения, вносимые в настоящий регламент, вступают в силу со дня принятия соответствующего решения.  </w:t>
      </w:r>
    </w:p>
    <w:p w:rsidR="00B5786A" w:rsidRDefault="00B5786A">
      <w:pPr>
        <w:widowControl/>
        <w:suppressAutoHyphens w:val="0"/>
        <w:spacing w:line="276" w:lineRule="auto"/>
        <w:ind w:left="-74"/>
        <w:rPr>
          <w:rFonts w:ascii="Arial" w:hAnsi="Arial"/>
          <w:b/>
          <w:spacing w:val="80"/>
          <w:sz w:val="28"/>
          <w:szCs w:val="28"/>
        </w:rPr>
      </w:pPr>
      <w:r>
        <w:rPr>
          <w:rFonts w:ascii="Arial" w:hAnsi="Arial"/>
          <w:b/>
          <w:spacing w:val="80"/>
          <w:sz w:val="28"/>
          <w:szCs w:val="28"/>
        </w:rPr>
        <w:br w:type="page"/>
      </w:r>
    </w:p>
    <w:p w:rsidR="00B5786A" w:rsidRDefault="00B5786A" w:rsidP="00B5786A">
      <w:pPr>
        <w:jc w:val="center"/>
        <w:rPr>
          <w:rFonts w:ascii="Arial" w:hAnsi="Arial"/>
          <w:b/>
          <w:spacing w:val="24"/>
          <w:sz w:val="28"/>
          <w:szCs w:val="28"/>
        </w:rPr>
      </w:pPr>
      <w:r>
        <w:rPr>
          <w:rFonts w:ascii="Arial" w:hAnsi="Arial"/>
          <w:b/>
          <w:spacing w:val="24"/>
          <w:sz w:val="28"/>
          <w:szCs w:val="28"/>
        </w:rPr>
        <w:lastRenderedPageBreak/>
        <w:t>ЮРЬЕВСКАЯ СЕЛЬСКАЯ ДУМА</w:t>
      </w:r>
    </w:p>
    <w:p w:rsidR="00B5786A" w:rsidRDefault="00B5786A" w:rsidP="00B5786A">
      <w:pPr>
        <w:jc w:val="center"/>
        <w:rPr>
          <w:rFonts w:ascii="Arial" w:hAnsi="Arial"/>
          <w:b/>
          <w:spacing w:val="24"/>
          <w:sz w:val="28"/>
          <w:szCs w:val="28"/>
        </w:rPr>
      </w:pPr>
      <w:r>
        <w:rPr>
          <w:rFonts w:ascii="Arial" w:hAnsi="Arial"/>
          <w:b/>
          <w:spacing w:val="24"/>
          <w:sz w:val="28"/>
          <w:szCs w:val="28"/>
        </w:rPr>
        <w:t>КОТЕЛЬНИЧСКОГО РАЙОНА  КИРОВСКОЙ ОБЛАСТИ</w:t>
      </w:r>
    </w:p>
    <w:p w:rsidR="00B5786A" w:rsidRDefault="00B5786A" w:rsidP="00B5786A">
      <w:pPr>
        <w:jc w:val="center"/>
        <w:rPr>
          <w:rFonts w:ascii="Arial" w:hAnsi="Arial"/>
          <w:sz w:val="28"/>
          <w:szCs w:val="28"/>
        </w:rPr>
      </w:pPr>
      <w:r>
        <w:rPr>
          <w:rFonts w:ascii="Arial" w:hAnsi="Arial"/>
          <w:sz w:val="28"/>
          <w:szCs w:val="28"/>
        </w:rPr>
        <w:t>четвёртого созыва</w:t>
      </w:r>
    </w:p>
    <w:p w:rsidR="00B5786A" w:rsidRDefault="00B5786A" w:rsidP="00B5786A">
      <w:pPr>
        <w:jc w:val="center"/>
        <w:rPr>
          <w:rFonts w:ascii="Arial" w:hAnsi="Arial"/>
          <w:sz w:val="28"/>
          <w:szCs w:val="28"/>
        </w:rPr>
      </w:pPr>
    </w:p>
    <w:p w:rsidR="00B5786A" w:rsidRDefault="00B5786A" w:rsidP="00B5786A">
      <w:pPr>
        <w:spacing w:line="276" w:lineRule="auto"/>
        <w:jc w:val="center"/>
        <w:rPr>
          <w:rFonts w:ascii="Arial" w:hAnsi="Arial"/>
          <w:b/>
          <w:spacing w:val="80"/>
          <w:sz w:val="28"/>
          <w:szCs w:val="28"/>
        </w:rPr>
      </w:pPr>
      <w:r>
        <w:rPr>
          <w:rFonts w:ascii="Arial" w:hAnsi="Arial"/>
          <w:b/>
          <w:spacing w:val="80"/>
          <w:sz w:val="28"/>
          <w:szCs w:val="28"/>
        </w:rPr>
        <w:t>РЕШЕНИЕ</w:t>
      </w:r>
    </w:p>
    <w:tbl>
      <w:tblPr>
        <w:tblW w:w="9465" w:type="dxa"/>
        <w:tblInd w:w="55" w:type="dxa"/>
        <w:tblLayout w:type="fixed"/>
        <w:tblCellMar>
          <w:top w:w="55" w:type="dxa"/>
          <w:left w:w="55" w:type="dxa"/>
          <w:bottom w:w="55" w:type="dxa"/>
          <w:right w:w="55" w:type="dxa"/>
        </w:tblCellMar>
        <w:tblLook w:val="04A0"/>
      </w:tblPr>
      <w:tblGrid>
        <w:gridCol w:w="1709"/>
        <w:gridCol w:w="6059"/>
        <w:gridCol w:w="1697"/>
      </w:tblGrid>
      <w:tr w:rsidR="00B5786A" w:rsidTr="006F1558">
        <w:trPr>
          <w:trHeight w:val="180"/>
        </w:trPr>
        <w:tc>
          <w:tcPr>
            <w:tcW w:w="1709" w:type="dxa"/>
            <w:tcBorders>
              <w:top w:val="nil"/>
              <w:left w:val="nil"/>
              <w:bottom w:val="single" w:sz="2" w:space="0" w:color="000000"/>
              <w:right w:val="nil"/>
            </w:tcBorders>
            <w:hideMark/>
          </w:tcPr>
          <w:p w:rsidR="00B5786A" w:rsidRDefault="00B5786A" w:rsidP="006F1558">
            <w:pPr>
              <w:pStyle w:val="aa"/>
              <w:snapToGrid w:val="0"/>
              <w:spacing w:line="276" w:lineRule="auto"/>
              <w:jc w:val="center"/>
              <w:rPr>
                <w:sz w:val="28"/>
                <w:szCs w:val="28"/>
              </w:rPr>
            </w:pPr>
            <w:r>
              <w:rPr>
                <w:sz w:val="28"/>
                <w:szCs w:val="28"/>
              </w:rPr>
              <w:t>31.10.2017</w:t>
            </w:r>
          </w:p>
        </w:tc>
        <w:tc>
          <w:tcPr>
            <w:tcW w:w="6059" w:type="dxa"/>
            <w:hideMark/>
          </w:tcPr>
          <w:p w:rsidR="00B5786A" w:rsidRDefault="00B5786A" w:rsidP="006F1558">
            <w:pPr>
              <w:pStyle w:val="aa"/>
              <w:snapToGrid w:val="0"/>
              <w:spacing w:line="276" w:lineRule="auto"/>
              <w:jc w:val="right"/>
              <w:rPr>
                <w:sz w:val="28"/>
                <w:szCs w:val="28"/>
              </w:rPr>
            </w:pPr>
            <w:r>
              <w:rPr>
                <w:sz w:val="28"/>
                <w:szCs w:val="28"/>
              </w:rPr>
              <w:t>№</w:t>
            </w:r>
          </w:p>
        </w:tc>
        <w:tc>
          <w:tcPr>
            <w:tcW w:w="1697" w:type="dxa"/>
            <w:tcBorders>
              <w:top w:val="nil"/>
              <w:left w:val="nil"/>
              <w:bottom w:val="single" w:sz="2" w:space="0" w:color="000000"/>
              <w:right w:val="nil"/>
            </w:tcBorders>
            <w:hideMark/>
          </w:tcPr>
          <w:p w:rsidR="00B5786A" w:rsidRDefault="00B5786A" w:rsidP="006F1558">
            <w:pPr>
              <w:pStyle w:val="aa"/>
              <w:snapToGrid w:val="0"/>
              <w:spacing w:line="276" w:lineRule="auto"/>
              <w:jc w:val="center"/>
              <w:rPr>
                <w:sz w:val="28"/>
                <w:szCs w:val="28"/>
              </w:rPr>
            </w:pPr>
            <w:r>
              <w:rPr>
                <w:sz w:val="28"/>
                <w:szCs w:val="28"/>
              </w:rPr>
              <w:t>5</w:t>
            </w:r>
          </w:p>
        </w:tc>
      </w:tr>
      <w:tr w:rsidR="00B5786A" w:rsidTr="006F1558">
        <w:tc>
          <w:tcPr>
            <w:tcW w:w="1709" w:type="dxa"/>
          </w:tcPr>
          <w:p w:rsidR="00B5786A" w:rsidRDefault="00B5786A" w:rsidP="006F1558">
            <w:pPr>
              <w:pStyle w:val="aa"/>
              <w:snapToGrid w:val="0"/>
              <w:spacing w:line="276" w:lineRule="auto"/>
              <w:jc w:val="center"/>
              <w:rPr>
                <w:sz w:val="28"/>
                <w:szCs w:val="28"/>
              </w:rPr>
            </w:pPr>
          </w:p>
        </w:tc>
        <w:tc>
          <w:tcPr>
            <w:tcW w:w="6059" w:type="dxa"/>
            <w:hideMark/>
          </w:tcPr>
          <w:p w:rsidR="00B5786A" w:rsidRDefault="00B5786A" w:rsidP="006F1558">
            <w:pPr>
              <w:pStyle w:val="aa"/>
              <w:snapToGrid w:val="0"/>
              <w:spacing w:line="276" w:lineRule="auto"/>
              <w:jc w:val="center"/>
              <w:rPr>
                <w:sz w:val="26"/>
                <w:szCs w:val="26"/>
              </w:rPr>
            </w:pPr>
            <w:r>
              <w:rPr>
                <w:sz w:val="26"/>
                <w:szCs w:val="26"/>
              </w:rPr>
              <w:t>с. Юрьево</w:t>
            </w:r>
          </w:p>
        </w:tc>
        <w:tc>
          <w:tcPr>
            <w:tcW w:w="1697" w:type="dxa"/>
          </w:tcPr>
          <w:p w:rsidR="00B5786A" w:rsidRDefault="00B5786A" w:rsidP="006F1558">
            <w:pPr>
              <w:pStyle w:val="aa"/>
              <w:snapToGrid w:val="0"/>
              <w:spacing w:line="276" w:lineRule="auto"/>
              <w:jc w:val="center"/>
              <w:rPr>
                <w:sz w:val="28"/>
                <w:szCs w:val="28"/>
              </w:rPr>
            </w:pPr>
          </w:p>
        </w:tc>
      </w:tr>
    </w:tbl>
    <w:p w:rsidR="00B5786A" w:rsidRDefault="00B5786A" w:rsidP="00B5786A">
      <w:pPr>
        <w:jc w:val="both"/>
        <w:rPr>
          <w:sz w:val="26"/>
          <w:szCs w:val="26"/>
        </w:rPr>
      </w:pPr>
    </w:p>
    <w:p w:rsidR="00B5786A" w:rsidRPr="00B5786A" w:rsidRDefault="00B5786A" w:rsidP="00B5786A">
      <w:pPr>
        <w:pStyle w:val="1"/>
        <w:jc w:val="center"/>
        <w:rPr>
          <w:rFonts w:ascii="Times New Roman" w:hAnsi="Times New Roman" w:cs="Times New Roman"/>
          <w:b w:val="0"/>
          <w:bCs w:val="0"/>
          <w:sz w:val="26"/>
          <w:szCs w:val="26"/>
        </w:rPr>
      </w:pPr>
      <w:r w:rsidRPr="00B5786A">
        <w:rPr>
          <w:rFonts w:ascii="Times New Roman" w:hAnsi="Times New Roman" w:cs="Times New Roman"/>
          <w:sz w:val="26"/>
          <w:szCs w:val="26"/>
        </w:rPr>
        <w:t>О внесении изменений в решение Юрьевской сельской Думы от 30.01.2008 г. № 8 «Об утверждении Положения о муниципальной службе в Юрьевском сельском поселении»</w:t>
      </w:r>
    </w:p>
    <w:p w:rsidR="00B5786A" w:rsidRPr="00056866" w:rsidRDefault="00B5786A" w:rsidP="00B5786A"/>
    <w:p w:rsidR="00B5786A" w:rsidRPr="000F2550" w:rsidRDefault="00B5786A" w:rsidP="00B5786A">
      <w:pPr>
        <w:pStyle w:val="a4"/>
        <w:spacing w:line="276" w:lineRule="auto"/>
        <w:ind w:firstLine="709"/>
        <w:jc w:val="both"/>
        <w:rPr>
          <w:sz w:val="26"/>
          <w:szCs w:val="26"/>
        </w:rPr>
      </w:pPr>
      <w:r w:rsidRPr="000F2550">
        <w:rPr>
          <w:sz w:val="26"/>
          <w:szCs w:val="26"/>
        </w:rPr>
        <w:t xml:space="preserve">В соответствии </w:t>
      </w:r>
      <w:r>
        <w:rPr>
          <w:sz w:val="26"/>
          <w:szCs w:val="26"/>
        </w:rPr>
        <w:t>с Федеральным законом от 26.07.2017 № 192-ФЗ «О внесении изменений в отдельные законодательные акты Российской Федерации», на основании протеста Котельничской межрайонной прокуратуры №02-03-2017 от 11.09.2017 и в целях приведения нормативно – правового акта в соответствие с действующим законодательством,</w:t>
      </w:r>
      <w:r w:rsidRPr="000F2550">
        <w:rPr>
          <w:sz w:val="26"/>
          <w:szCs w:val="26"/>
        </w:rPr>
        <w:t xml:space="preserve"> ЮРЬЕВСКАЯ СЕЛЬСКАЯ ДУМА РЕШИЛА:</w:t>
      </w:r>
    </w:p>
    <w:p w:rsidR="00B5786A" w:rsidRDefault="00B5786A" w:rsidP="00B5786A">
      <w:pPr>
        <w:widowControl/>
        <w:numPr>
          <w:ilvl w:val="0"/>
          <w:numId w:val="15"/>
        </w:numPr>
        <w:tabs>
          <w:tab w:val="left" w:pos="1134"/>
        </w:tabs>
        <w:suppressAutoHyphens w:val="0"/>
        <w:spacing w:line="276" w:lineRule="auto"/>
        <w:ind w:left="0" w:firstLine="720"/>
        <w:jc w:val="both"/>
        <w:rPr>
          <w:sz w:val="26"/>
          <w:szCs w:val="26"/>
        </w:rPr>
      </w:pPr>
      <w:r w:rsidRPr="00056866">
        <w:rPr>
          <w:sz w:val="26"/>
          <w:szCs w:val="26"/>
        </w:rPr>
        <w:t>В положение «О</w:t>
      </w:r>
      <w:r>
        <w:rPr>
          <w:sz w:val="26"/>
          <w:szCs w:val="26"/>
        </w:rPr>
        <w:t xml:space="preserve"> муниципальной службе в Юрьевском сельском поселении</w:t>
      </w:r>
      <w:r w:rsidRPr="00056866">
        <w:rPr>
          <w:sz w:val="26"/>
          <w:szCs w:val="26"/>
        </w:rPr>
        <w:t>», утвержденное решени</w:t>
      </w:r>
      <w:r>
        <w:rPr>
          <w:sz w:val="26"/>
          <w:szCs w:val="26"/>
        </w:rPr>
        <w:t>ем Юрьевской сельской Думы от 30.01.2008 № 8</w:t>
      </w:r>
      <w:r w:rsidRPr="00056866">
        <w:rPr>
          <w:sz w:val="26"/>
          <w:szCs w:val="26"/>
        </w:rPr>
        <w:t xml:space="preserve">, внести </w:t>
      </w:r>
      <w:r>
        <w:rPr>
          <w:sz w:val="26"/>
          <w:szCs w:val="26"/>
        </w:rPr>
        <w:t>следующие изменения:</w:t>
      </w:r>
    </w:p>
    <w:p w:rsidR="00B5786A" w:rsidRDefault="00B5786A" w:rsidP="00B5786A">
      <w:pPr>
        <w:pStyle w:val="a3"/>
        <w:widowControl/>
        <w:numPr>
          <w:ilvl w:val="1"/>
          <w:numId w:val="15"/>
        </w:numPr>
        <w:tabs>
          <w:tab w:val="left" w:pos="1134"/>
        </w:tabs>
        <w:suppressAutoHyphens w:val="0"/>
        <w:spacing w:line="276" w:lineRule="auto"/>
        <w:jc w:val="both"/>
        <w:rPr>
          <w:sz w:val="26"/>
          <w:szCs w:val="26"/>
        </w:rPr>
      </w:pPr>
      <w:r>
        <w:rPr>
          <w:sz w:val="26"/>
          <w:szCs w:val="26"/>
        </w:rPr>
        <w:t>Пункт 10 статьи 12 Положения читать в новой редакции</w:t>
      </w:r>
      <w:r w:rsidRPr="002771D6">
        <w:rPr>
          <w:sz w:val="26"/>
          <w:szCs w:val="26"/>
        </w:rPr>
        <w:t>:</w:t>
      </w:r>
    </w:p>
    <w:p w:rsidR="00B5786A" w:rsidRPr="00BB490E" w:rsidRDefault="00B5786A" w:rsidP="00B5786A">
      <w:pPr>
        <w:shd w:val="clear" w:color="auto" w:fill="FFFFFF"/>
        <w:spacing w:line="276" w:lineRule="auto"/>
        <w:ind w:firstLine="547"/>
        <w:jc w:val="both"/>
        <w:rPr>
          <w:sz w:val="26"/>
          <w:szCs w:val="26"/>
        </w:rPr>
      </w:pPr>
      <w:r>
        <w:rPr>
          <w:sz w:val="26"/>
          <w:szCs w:val="26"/>
        </w:rPr>
        <w:t>«10)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5786A" w:rsidRPr="000F2550" w:rsidRDefault="00B5786A" w:rsidP="00B5786A">
      <w:pPr>
        <w:widowControl/>
        <w:numPr>
          <w:ilvl w:val="0"/>
          <w:numId w:val="15"/>
        </w:numPr>
        <w:tabs>
          <w:tab w:val="left" w:pos="1134"/>
        </w:tabs>
        <w:suppressAutoHyphens w:val="0"/>
        <w:spacing w:line="276" w:lineRule="auto"/>
        <w:ind w:left="0" w:firstLine="709"/>
        <w:jc w:val="both"/>
        <w:rPr>
          <w:sz w:val="26"/>
          <w:szCs w:val="26"/>
        </w:rPr>
      </w:pPr>
      <w:r w:rsidRPr="000F2550">
        <w:rPr>
          <w:sz w:val="26"/>
          <w:szCs w:val="26"/>
        </w:rPr>
        <w:t>Опубликовать настоящее решение на официальном сайте органов местного самоуправления Котельничского района в сети «Интернет», а также обнародовать в информационном бюллетене и на информационном стенде администрации Юрьевского сельского поселения.</w:t>
      </w:r>
    </w:p>
    <w:p w:rsidR="00B5786A" w:rsidRDefault="00B5786A" w:rsidP="00B5786A">
      <w:pPr>
        <w:widowControl/>
        <w:numPr>
          <w:ilvl w:val="0"/>
          <w:numId w:val="15"/>
        </w:numPr>
        <w:tabs>
          <w:tab w:val="left" w:pos="1134"/>
        </w:tabs>
        <w:suppressAutoHyphens w:val="0"/>
        <w:spacing w:line="276" w:lineRule="auto"/>
        <w:ind w:left="0" w:firstLine="709"/>
        <w:jc w:val="both"/>
        <w:rPr>
          <w:sz w:val="26"/>
          <w:szCs w:val="26"/>
        </w:rPr>
      </w:pPr>
      <w:r w:rsidRPr="000F2550">
        <w:rPr>
          <w:sz w:val="26"/>
          <w:szCs w:val="26"/>
        </w:rPr>
        <w:t>Настоящее решение вступает в силу со дня его официального опубликования.</w:t>
      </w:r>
    </w:p>
    <w:p w:rsidR="00B5786A" w:rsidRDefault="00B5786A" w:rsidP="00B5786A">
      <w:pPr>
        <w:tabs>
          <w:tab w:val="left" w:pos="1134"/>
        </w:tabs>
        <w:spacing w:line="276" w:lineRule="auto"/>
        <w:jc w:val="both"/>
        <w:rPr>
          <w:sz w:val="26"/>
          <w:szCs w:val="26"/>
        </w:rPr>
      </w:pPr>
    </w:p>
    <w:p w:rsidR="00B5786A" w:rsidRPr="00F13E3A" w:rsidRDefault="00B5786A" w:rsidP="00B5786A">
      <w:pPr>
        <w:spacing w:line="276" w:lineRule="auto"/>
        <w:rPr>
          <w:b/>
          <w:sz w:val="26"/>
          <w:szCs w:val="26"/>
        </w:rPr>
      </w:pPr>
      <w:r w:rsidRPr="00F13E3A">
        <w:rPr>
          <w:b/>
          <w:sz w:val="26"/>
          <w:szCs w:val="26"/>
        </w:rPr>
        <w:t>Глава</w:t>
      </w:r>
    </w:p>
    <w:p w:rsidR="00B5786A" w:rsidRPr="00F13E3A" w:rsidRDefault="00B5786A" w:rsidP="00B5786A">
      <w:pPr>
        <w:spacing w:line="276" w:lineRule="auto"/>
        <w:rPr>
          <w:b/>
          <w:sz w:val="26"/>
          <w:szCs w:val="26"/>
        </w:rPr>
      </w:pPr>
      <w:r w:rsidRPr="00F13E3A">
        <w:rPr>
          <w:b/>
          <w:sz w:val="26"/>
          <w:szCs w:val="26"/>
        </w:rPr>
        <w:t xml:space="preserve">Юрьевского сельского поселения                       </w:t>
      </w:r>
      <w:r>
        <w:rPr>
          <w:b/>
          <w:sz w:val="26"/>
          <w:szCs w:val="26"/>
        </w:rPr>
        <w:t xml:space="preserve">                          </w:t>
      </w:r>
      <w:r w:rsidRPr="00F13E3A">
        <w:rPr>
          <w:b/>
          <w:sz w:val="26"/>
          <w:szCs w:val="26"/>
        </w:rPr>
        <w:t xml:space="preserve">      А.Н. Береснев</w:t>
      </w:r>
    </w:p>
    <w:p w:rsidR="00B5786A" w:rsidRDefault="00B5786A" w:rsidP="00B5786A">
      <w:pPr>
        <w:pBdr>
          <w:bottom w:val="single" w:sz="12" w:space="1" w:color="auto"/>
        </w:pBdr>
        <w:spacing w:line="276" w:lineRule="auto"/>
        <w:rPr>
          <w:sz w:val="26"/>
          <w:szCs w:val="26"/>
        </w:rPr>
      </w:pPr>
      <w:r>
        <w:rPr>
          <w:sz w:val="26"/>
          <w:szCs w:val="26"/>
        </w:rPr>
        <w:t>«___»________ 2017г.</w:t>
      </w:r>
    </w:p>
    <w:p w:rsidR="00B5786A" w:rsidRDefault="00B5786A" w:rsidP="00B5786A">
      <w:pPr>
        <w:spacing w:line="276" w:lineRule="auto"/>
        <w:jc w:val="both"/>
        <w:rPr>
          <w:sz w:val="26"/>
          <w:szCs w:val="26"/>
        </w:rPr>
      </w:pPr>
      <w:r>
        <w:rPr>
          <w:sz w:val="26"/>
          <w:szCs w:val="26"/>
        </w:rPr>
        <w:t>Правовая и антикоррупционная экспертиза проведена:</w:t>
      </w:r>
    </w:p>
    <w:p w:rsidR="00B5786A" w:rsidRDefault="00B5786A" w:rsidP="00B5786A">
      <w:pPr>
        <w:spacing w:line="276" w:lineRule="auto"/>
        <w:jc w:val="both"/>
        <w:rPr>
          <w:sz w:val="26"/>
          <w:szCs w:val="26"/>
        </w:rPr>
      </w:pPr>
      <w:r>
        <w:rPr>
          <w:sz w:val="26"/>
          <w:szCs w:val="26"/>
        </w:rPr>
        <w:t>действующему законодательству, Уставу Юрьевского сельского поселения, регламенту Юрьевской сельской Думы соответствует:</w:t>
      </w:r>
    </w:p>
    <w:p w:rsidR="00B5786A" w:rsidRDefault="00B5786A" w:rsidP="00B5786A">
      <w:pPr>
        <w:spacing w:line="276" w:lineRule="auto"/>
        <w:jc w:val="both"/>
        <w:rPr>
          <w:sz w:val="26"/>
          <w:szCs w:val="26"/>
        </w:rPr>
      </w:pPr>
    </w:p>
    <w:p w:rsidR="00B5786A" w:rsidRPr="00F13E3A" w:rsidRDefault="00B5786A" w:rsidP="00B5786A">
      <w:pPr>
        <w:spacing w:line="276" w:lineRule="auto"/>
        <w:rPr>
          <w:b/>
          <w:sz w:val="26"/>
          <w:szCs w:val="26"/>
        </w:rPr>
      </w:pPr>
      <w:r w:rsidRPr="00F13E3A">
        <w:rPr>
          <w:b/>
          <w:sz w:val="26"/>
          <w:szCs w:val="26"/>
        </w:rPr>
        <w:t>Глава</w:t>
      </w:r>
    </w:p>
    <w:p w:rsidR="00B5786A" w:rsidRPr="00F13E3A" w:rsidRDefault="00B5786A" w:rsidP="00B5786A">
      <w:pPr>
        <w:spacing w:line="276" w:lineRule="auto"/>
        <w:rPr>
          <w:b/>
          <w:sz w:val="26"/>
          <w:szCs w:val="26"/>
        </w:rPr>
      </w:pPr>
      <w:r w:rsidRPr="00F13E3A">
        <w:rPr>
          <w:b/>
          <w:sz w:val="26"/>
          <w:szCs w:val="26"/>
        </w:rPr>
        <w:lastRenderedPageBreak/>
        <w:t xml:space="preserve">Юрьевского сельского поселения                            </w:t>
      </w:r>
      <w:r>
        <w:rPr>
          <w:b/>
          <w:sz w:val="26"/>
          <w:szCs w:val="26"/>
        </w:rPr>
        <w:t xml:space="preserve">                           </w:t>
      </w:r>
      <w:r w:rsidRPr="00F13E3A">
        <w:rPr>
          <w:b/>
          <w:sz w:val="26"/>
          <w:szCs w:val="26"/>
        </w:rPr>
        <w:t>А.Н. Береснев</w:t>
      </w:r>
    </w:p>
    <w:p w:rsidR="00B5786A" w:rsidRDefault="00B5786A" w:rsidP="00B5786A">
      <w:pPr>
        <w:spacing w:line="276" w:lineRule="auto"/>
        <w:rPr>
          <w:sz w:val="26"/>
          <w:szCs w:val="26"/>
        </w:rPr>
      </w:pPr>
    </w:p>
    <w:p w:rsidR="00B5786A" w:rsidRDefault="00B5786A" w:rsidP="00B5786A">
      <w:pPr>
        <w:spacing w:line="276" w:lineRule="auto"/>
        <w:rPr>
          <w:sz w:val="26"/>
          <w:szCs w:val="26"/>
        </w:rPr>
      </w:pPr>
      <w:r>
        <w:rPr>
          <w:sz w:val="26"/>
          <w:szCs w:val="26"/>
        </w:rPr>
        <w:t>Разослать: межрайонная прокуратура, аппарат администрации поселения</w:t>
      </w:r>
    </w:p>
    <w:p w:rsidR="00B5786A" w:rsidRPr="00E80AB2" w:rsidRDefault="00B5786A" w:rsidP="00B5786A"/>
    <w:p w:rsidR="00B5786A" w:rsidRDefault="00B5786A">
      <w:pPr>
        <w:widowControl/>
        <w:suppressAutoHyphens w:val="0"/>
        <w:spacing w:line="276" w:lineRule="auto"/>
        <w:ind w:left="-74"/>
        <w:rPr>
          <w:rFonts w:ascii="Arial" w:hAnsi="Arial"/>
          <w:b/>
          <w:spacing w:val="80"/>
          <w:sz w:val="28"/>
          <w:szCs w:val="28"/>
        </w:rPr>
      </w:pPr>
      <w:r>
        <w:rPr>
          <w:rFonts w:ascii="Arial" w:hAnsi="Arial"/>
          <w:b/>
          <w:spacing w:val="80"/>
          <w:sz w:val="28"/>
          <w:szCs w:val="28"/>
        </w:rPr>
        <w:br w:type="page"/>
      </w:r>
    </w:p>
    <w:p w:rsidR="00B5786A" w:rsidRDefault="00B5786A" w:rsidP="00B5786A">
      <w:pPr>
        <w:jc w:val="center"/>
        <w:rPr>
          <w:rFonts w:ascii="Arial" w:hAnsi="Arial"/>
          <w:b/>
          <w:spacing w:val="24"/>
          <w:sz w:val="28"/>
          <w:szCs w:val="28"/>
        </w:rPr>
      </w:pPr>
      <w:r>
        <w:rPr>
          <w:rFonts w:ascii="Arial" w:hAnsi="Arial"/>
          <w:b/>
          <w:spacing w:val="24"/>
          <w:sz w:val="28"/>
          <w:szCs w:val="28"/>
        </w:rPr>
        <w:lastRenderedPageBreak/>
        <w:t>ЮРЬЕВСКАЯ СЕЛЬСКАЯ ДУМА</w:t>
      </w:r>
    </w:p>
    <w:p w:rsidR="00B5786A" w:rsidRDefault="00B5786A" w:rsidP="00B5786A">
      <w:pPr>
        <w:jc w:val="center"/>
        <w:rPr>
          <w:rFonts w:ascii="Arial" w:hAnsi="Arial"/>
          <w:b/>
          <w:spacing w:val="24"/>
          <w:sz w:val="28"/>
          <w:szCs w:val="28"/>
        </w:rPr>
      </w:pPr>
      <w:r>
        <w:rPr>
          <w:rFonts w:ascii="Arial" w:hAnsi="Arial"/>
          <w:b/>
          <w:spacing w:val="24"/>
          <w:sz w:val="28"/>
          <w:szCs w:val="28"/>
        </w:rPr>
        <w:t>КОТЕЛЬНИЧСКОГО РАЙОНА  КИРОВСКОЙ ОБЛАСТИ</w:t>
      </w:r>
    </w:p>
    <w:p w:rsidR="00B5786A" w:rsidRDefault="00B5786A" w:rsidP="00B5786A">
      <w:pPr>
        <w:jc w:val="center"/>
        <w:rPr>
          <w:rFonts w:ascii="Arial" w:hAnsi="Arial"/>
          <w:sz w:val="28"/>
          <w:szCs w:val="28"/>
        </w:rPr>
      </w:pPr>
      <w:r>
        <w:rPr>
          <w:rFonts w:ascii="Arial" w:hAnsi="Arial"/>
          <w:sz w:val="28"/>
          <w:szCs w:val="28"/>
        </w:rPr>
        <w:t>четвёртого созыва</w:t>
      </w:r>
    </w:p>
    <w:p w:rsidR="00B5786A" w:rsidRDefault="00B5786A" w:rsidP="00B5786A">
      <w:pPr>
        <w:jc w:val="center"/>
        <w:rPr>
          <w:rFonts w:ascii="Arial" w:hAnsi="Arial"/>
          <w:sz w:val="28"/>
          <w:szCs w:val="28"/>
        </w:rPr>
      </w:pPr>
    </w:p>
    <w:p w:rsidR="00B5786A" w:rsidRDefault="00B5786A" w:rsidP="00B5786A">
      <w:pPr>
        <w:spacing w:line="276" w:lineRule="auto"/>
        <w:jc w:val="center"/>
        <w:rPr>
          <w:rFonts w:ascii="Arial" w:hAnsi="Arial"/>
          <w:b/>
          <w:spacing w:val="80"/>
          <w:sz w:val="28"/>
          <w:szCs w:val="28"/>
        </w:rPr>
      </w:pPr>
      <w:r>
        <w:rPr>
          <w:rFonts w:ascii="Arial" w:hAnsi="Arial"/>
          <w:b/>
          <w:spacing w:val="80"/>
          <w:sz w:val="28"/>
          <w:szCs w:val="28"/>
        </w:rPr>
        <w:t>РЕШЕНИЕ</w:t>
      </w:r>
    </w:p>
    <w:tbl>
      <w:tblPr>
        <w:tblW w:w="9465" w:type="dxa"/>
        <w:tblInd w:w="55" w:type="dxa"/>
        <w:tblLayout w:type="fixed"/>
        <w:tblCellMar>
          <w:top w:w="55" w:type="dxa"/>
          <w:left w:w="55" w:type="dxa"/>
          <w:bottom w:w="55" w:type="dxa"/>
          <w:right w:w="55" w:type="dxa"/>
        </w:tblCellMar>
        <w:tblLook w:val="04A0"/>
      </w:tblPr>
      <w:tblGrid>
        <w:gridCol w:w="1709"/>
        <w:gridCol w:w="6059"/>
        <w:gridCol w:w="1697"/>
      </w:tblGrid>
      <w:tr w:rsidR="00B5786A" w:rsidTr="006F1558">
        <w:trPr>
          <w:trHeight w:val="180"/>
        </w:trPr>
        <w:tc>
          <w:tcPr>
            <w:tcW w:w="1709" w:type="dxa"/>
            <w:tcBorders>
              <w:top w:val="nil"/>
              <w:left w:val="nil"/>
              <w:bottom w:val="single" w:sz="2" w:space="0" w:color="000000"/>
              <w:right w:val="nil"/>
            </w:tcBorders>
            <w:hideMark/>
          </w:tcPr>
          <w:p w:rsidR="00B5786A" w:rsidRDefault="00B5786A" w:rsidP="006F1558">
            <w:pPr>
              <w:pStyle w:val="aa"/>
              <w:snapToGrid w:val="0"/>
              <w:spacing w:line="276" w:lineRule="auto"/>
              <w:jc w:val="center"/>
              <w:rPr>
                <w:sz w:val="28"/>
                <w:szCs w:val="28"/>
              </w:rPr>
            </w:pPr>
            <w:r>
              <w:rPr>
                <w:sz w:val="28"/>
                <w:szCs w:val="28"/>
              </w:rPr>
              <w:t>31.07.2017</w:t>
            </w:r>
          </w:p>
        </w:tc>
        <w:tc>
          <w:tcPr>
            <w:tcW w:w="6059" w:type="dxa"/>
            <w:hideMark/>
          </w:tcPr>
          <w:p w:rsidR="00B5786A" w:rsidRDefault="00B5786A" w:rsidP="006F1558">
            <w:pPr>
              <w:pStyle w:val="aa"/>
              <w:snapToGrid w:val="0"/>
              <w:spacing w:line="276" w:lineRule="auto"/>
              <w:jc w:val="right"/>
              <w:rPr>
                <w:sz w:val="28"/>
                <w:szCs w:val="28"/>
              </w:rPr>
            </w:pPr>
            <w:r>
              <w:rPr>
                <w:sz w:val="28"/>
                <w:szCs w:val="28"/>
              </w:rPr>
              <w:t>№</w:t>
            </w:r>
          </w:p>
        </w:tc>
        <w:tc>
          <w:tcPr>
            <w:tcW w:w="1697" w:type="dxa"/>
            <w:tcBorders>
              <w:top w:val="nil"/>
              <w:left w:val="nil"/>
              <w:bottom w:val="single" w:sz="2" w:space="0" w:color="000000"/>
              <w:right w:val="nil"/>
            </w:tcBorders>
            <w:hideMark/>
          </w:tcPr>
          <w:p w:rsidR="00B5786A" w:rsidRDefault="00B5786A" w:rsidP="006F1558">
            <w:pPr>
              <w:pStyle w:val="aa"/>
              <w:snapToGrid w:val="0"/>
              <w:spacing w:line="276" w:lineRule="auto"/>
              <w:jc w:val="center"/>
              <w:rPr>
                <w:sz w:val="28"/>
                <w:szCs w:val="28"/>
              </w:rPr>
            </w:pPr>
            <w:r>
              <w:rPr>
                <w:sz w:val="28"/>
                <w:szCs w:val="28"/>
              </w:rPr>
              <w:t>6</w:t>
            </w:r>
          </w:p>
        </w:tc>
      </w:tr>
      <w:tr w:rsidR="00B5786A" w:rsidTr="006F1558">
        <w:tc>
          <w:tcPr>
            <w:tcW w:w="1709" w:type="dxa"/>
          </w:tcPr>
          <w:p w:rsidR="00B5786A" w:rsidRDefault="00B5786A" w:rsidP="006F1558">
            <w:pPr>
              <w:pStyle w:val="aa"/>
              <w:snapToGrid w:val="0"/>
              <w:spacing w:line="276" w:lineRule="auto"/>
              <w:jc w:val="center"/>
              <w:rPr>
                <w:sz w:val="28"/>
                <w:szCs w:val="28"/>
              </w:rPr>
            </w:pPr>
          </w:p>
        </w:tc>
        <w:tc>
          <w:tcPr>
            <w:tcW w:w="6059" w:type="dxa"/>
            <w:hideMark/>
          </w:tcPr>
          <w:p w:rsidR="00B5786A" w:rsidRDefault="00B5786A" w:rsidP="006F1558">
            <w:pPr>
              <w:pStyle w:val="aa"/>
              <w:snapToGrid w:val="0"/>
              <w:spacing w:line="276" w:lineRule="auto"/>
              <w:jc w:val="center"/>
              <w:rPr>
                <w:sz w:val="26"/>
                <w:szCs w:val="26"/>
              </w:rPr>
            </w:pPr>
            <w:r>
              <w:rPr>
                <w:sz w:val="26"/>
                <w:szCs w:val="26"/>
              </w:rPr>
              <w:t>с. Юрьево</w:t>
            </w:r>
          </w:p>
        </w:tc>
        <w:tc>
          <w:tcPr>
            <w:tcW w:w="1697" w:type="dxa"/>
          </w:tcPr>
          <w:p w:rsidR="00B5786A" w:rsidRDefault="00B5786A" w:rsidP="006F1558">
            <w:pPr>
              <w:pStyle w:val="aa"/>
              <w:snapToGrid w:val="0"/>
              <w:spacing w:line="276" w:lineRule="auto"/>
              <w:jc w:val="center"/>
              <w:rPr>
                <w:sz w:val="28"/>
                <w:szCs w:val="28"/>
              </w:rPr>
            </w:pPr>
          </w:p>
        </w:tc>
      </w:tr>
    </w:tbl>
    <w:p w:rsidR="00B5786A" w:rsidRPr="00B5786A" w:rsidRDefault="00B5786A" w:rsidP="00B5786A">
      <w:pPr>
        <w:pStyle w:val="1"/>
        <w:jc w:val="center"/>
        <w:rPr>
          <w:rFonts w:ascii="Times New Roman" w:hAnsi="Times New Roman" w:cs="Times New Roman"/>
          <w:b w:val="0"/>
          <w:bCs w:val="0"/>
          <w:sz w:val="26"/>
          <w:szCs w:val="26"/>
        </w:rPr>
      </w:pPr>
      <w:r w:rsidRPr="00B5786A">
        <w:rPr>
          <w:rFonts w:ascii="Times New Roman" w:hAnsi="Times New Roman" w:cs="Times New Roman"/>
          <w:sz w:val="26"/>
          <w:szCs w:val="26"/>
        </w:rPr>
        <w:t>О внесении изменений в решение Юрьевской сельской Думы от 22.11.2005 № 11 «О статусе депутата, члена выборного органа местного самоуправления, выборного должностного лица местного самоуправления»</w:t>
      </w:r>
    </w:p>
    <w:p w:rsidR="00B5786A" w:rsidRPr="00056866" w:rsidRDefault="00B5786A" w:rsidP="00B5786A"/>
    <w:p w:rsidR="00B5786A" w:rsidRPr="000F2550" w:rsidRDefault="00B5786A" w:rsidP="00B5786A">
      <w:pPr>
        <w:pStyle w:val="ab"/>
        <w:spacing w:line="276" w:lineRule="auto"/>
        <w:ind w:firstLine="567"/>
        <w:jc w:val="both"/>
        <w:rPr>
          <w:sz w:val="26"/>
          <w:szCs w:val="26"/>
        </w:rPr>
      </w:pPr>
      <w:r w:rsidRPr="00651A33">
        <w:rPr>
          <w:sz w:val="26"/>
          <w:szCs w:val="26"/>
        </w:rPr>
        <w:t>В соответствии со статьей 40 Федерального закона от 06.10. 2003 № 131-ФЗ «Об общих принципах организации местного самоуправления в Российской Федерации», Федеральным законом от 07.06.2017 №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ЮРЬЕВСКАЯ СЕЛЬСКАЯ ДУМА РЕШИЛА</w:t>
      </w:r>
      <w:r w:rsidRPr="000F2550">
        <w:rPr>
          <w:sz w:val="26"/>
          <w:szCs w:val="26"/>
        </w:rPr>
        <w:t>:</w:t>
      </w:r>
    </w:p>
    <w:p w:rsidR="00B5786A" w:rsidRDefault="00B5786A" w:rsidP="00B5786A">
      <w:pPr>
        <w:widowControl/>
        <w:numPr>
          <w:ilvl w:val="0"/>
          <w:numId w:val="16"/>
        </w:numPr>
        <w:tabs>
          <w:tab w:val="left" w:pos="1134"/>
        </w:tabs>
        <w:suppressAutoHyphens w:val="0"/>
        <w:spacing w:line="276" w:lineRule="auto"/>
        <w:ind w:left="0" w:firstLine="720"/>
        <w:jc w:val="both"/>
        <w:rPr>
          <w:sz w:val="26"/>
          <w:szCs w:val="26"/>
        </w:rPr>
      </w:pPr>
      <w:r w:rsidRPr="00056866">
        <w:rPr>
          <w:sz w:val="26"/>
          <w:szCs w:val="26"/>
        </w:rPr>
        <w:t>В положение «О</w:t>
      </w:r>
      <w:r>
        <w:rPr>
          <w:sz w:val="26"/>
          <w:szCs w:val="26"/>
        </w:rPr>
        <w:t xml:space="preserve"> статусе депутата, члена выборного органа местного самоуправления, выборного должностного лица местного самоуправления</w:t>
      </w:r>
      <w:r w:rsidRPr="00056866">
        <w:rPr>
          <w:sz w:val="26"/>
          <w:szCs w:val="26"/>
        </w:rPr>
        <w:t>», утвержденное решени</w:t>
      </w:r>
      <w:r>
        <w:rPr>
          <w:sz w:val="26"/>
          <w:szCs w:val="26"/>
        </w:rPr>
        <w:t>ем Юрьевской сельской Думы от 22.11.2008 №11</w:t>
      </w:r>
      <w:r w:rsidRPr="00056866">
        <w:rPr>
          <w:sz w:val="26"/>
          <w:szCs w:val="26"/>
        </w:rPr>
        <w:t xml:space="preserve">, внести </w:t>
      </w:r>
      <w:r>
        <w:rPr>
          <w:sz w:val="26"/>
          <w:szCs w:val="26"/>
        </w:rPr>
        <w:t>следующие изменения:</w:t>
      </w:r>
    </w:p>
    <w:p w:rsidR="00B5786A" w:rsidRDefault="00B5786A" w:rsidP="00B5786A">
      <w:pPr>
        <w:pStyle w:val="a3"/>
        <w:widowControl/>
        <w:numPr>
          <w:ilvl w:val="1"/>
          <w:numId w:val="16"/>
        </w:numPr>
        <w:tabs>
          <w:tab w:val="left" w:pos="1134"/>
        </w:tabs>
        <w:suppressAutoHyphens w:val="0"/>
        <w:spacing w:line="276" w:lineRule="auto"/>
        <w:jc w:val="both"/>
        <w:rPr>
          <w:sz w:val="26"/>
          <w:szCs w:val="26"/>
        </w:rPr>
      </w:pPr>
      <w:r>
        <w:rPr>
          <w:sz w:val="26"/>
          <w:szCs w:val="26"/>
        </w:rPr>
        <w:t>Дополнить статью 2 Положения частью 3 следующего содержания</w:t>
      </w:r>
      <w:r w:rsidRPr="002771D6">
        <w:rPr>
          <w:sz w:val="26"/>
          <w:szCs w:val="26"/>
        </w:rPr>
        <w:t>:</w:t>
      </w:r>
    </w:p>
    <w:p w:rsidR="00B5786A" w:rsidRPr="00651A33" w:rsidRDefault="00B5786A" w:rsidP="00B5786A">
      <w:pPr>
        <w:spacing w:line="276" w:lineRule="auto"/>
        <w:ind w:firstLine="708"/>
        <w:jc w:val="both"/>
        <w:rPr>
          <w:sz w:val="26"/>
          <w:szCs w:val="26"/>
        </w:rPr>
      </w:pPr>
      <w:r>
        <w:rPr>
          <w:sz w:val="26"/>
          <w:szCs w:val="26"/>
        </w:rPr>
        <w:t xml:space="preserve">«3.  </w:t>
      </w:r>
      <w:r w:rsidRPr="00651A33">
        <w:rPr>
          <w:sz w:val="26"/>
          <w:szCs w:val="26"/>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привлечет за собой нарушение функционирования объектов жизнеобеспечения, транспортной 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sz w:val="26"/>
          <w:szCs w:val="26"/>
        </w:rPr>
        <w:t>».</w:t>
      </w:r>
    </w:p>
    <w:p w:rsidR="00B5786A" w:rsidRPr="000F2550" w:rsidRDefault="00B5786A" w:rsidP="00B5786A">
      <w:pPr>
        <w:widowControl/>
        <w:numPr>
          <w:ilvl w:val="0"/>
          <w:numId w:val="16"/>
        </w:numPr>
        <w:tabs>
          <w:tab w:val="left" w:pos="1134"/>
        </w:tabs>
        <w:suppressAutoHyphens w:val="0"/>
        <w:spacing w:line="276" w:lineRule="auto"/>
        <w:ind w:left="0" w:firstLine="709"/>
        <w:jc w:val="both"/>
        <w:rPr>
          <w:sz w:val="26"/>
          <w:szCs w:val="26"/>
        </w:rPr>
      </w:pPr>
      <w:r w:rsidRPr="000F2550">
        <w:rPr>
          <w:sz w:val="26"/>
          <w:szCs w:val="26"/>
        </w:rPr>
        <w:t xml:space="preserve">Опубликовать настоящее решение на официальном сайте органов местного самоуправления Котельничского района в сети «Интернет», а также обнародовать в </w:t>
      </w:r>
      <w:r w:rsidRPr="000F2550">
        <w:rPr>
          <w:sz w:val="26"/>
          <w:szCs w:val="26"/>
        </w:rPr>
        <w:lastRenderedPageBreak/>
        <w:t>информационном бюллетене и на информационном стенде администрации Юрьевского сельского поселения.</w:t>
      </w:r>
    </w:p>
    <w:p w:rsidR="00B5786A" w:rsidRDefault="00B5786A" w:rsidP="00B5786A">
      <w:pPr>
        <w:widowControl/>
        <w:numPr>
          <w:ilvl w:val="0"/>
          <w:numId w:val="16"/>
        </w:numPr>
        <w:tabs>
          <w:tab w:val="left" w:pos="1134"/>
        </w:tabs>
        <w:suppressAutoHyphens w:val="0"/>
        <w:spacing w:line="276" w:lineRule="auto"/>
        <w:ind w:left="0" w:firstLine="709"/>
        <w:jc w:val="both"/>
        <w:rPr>
          <w:sz w:val="26"/>
          <w:szCs w:val="26"/>
        </w:rPr>
      </w:pPr>
      <w:r w:rsidRPr="000F2550">
        <w:rPr>
          <w:sz w:val="26"/>
          <w:szCs w:val="26"/>
        </w:rPr>
        <w:t>Настоящее решение вступает в силу со дня его официального опубликования.</w:t>
      </w:r>
    </w:p>
    <w:p w:rsidR="00B5786A" w:rsidRDefault="00B5786A" w:rsidP="00B5786A">
      <w:pPr>
        <w:tabs>
          <w:tab w:val="left" w:pos="1134"/>
        </w:tabs>
        <w:spacing w:line="276" w:lineRule="auto"/>
        <w:jc w:val="both"/>
        <w:rPr>
          <w:sz w:val="26"/>
          <w:szCs w:val="26"/>
        </w:rPr>
      </w:pPr>
    </w:p>
    <w:p w:rsidR="00B5786A" w:rsidRPr="00F13E3A" w:rsidRDefault="00B5786A" w:rsidP="00B5786A">
      <w:pPr>
        <w:tabs>
          <w:tab w:val="left" w:pos="6510"/>
        </w:tabs>
        <w:spacing w:line="276" w:lineRule="auto"/>
        <w:rPr>
          <w:b/>
          <w:sz w:val="26"/>
          <w:szCs w:val="26"/>
        </w:rPr>
      </w:pPr>
      <w:r w:rsidRPr="00F13E3A">
        <w:rPr>
          <w:b/>
          <w:sz w:val="26"/>
          <w:szCs w:val="26"/>
        </w:rPr>
        <w:t>Глава</w:t>
      </w:r>
      <w:r>
        <w:rPr>
          <w:b/>
          <w:sz w:val="26"/>
          <w:szCs w:val="26"/>
        </w:rPr>
        <w:tab/>
      </w:r>
    </w:p>
    <w:p w:rsidR="00B5786A" w:rsidRPr="00F13E3A" w:rsidRDefault="00B5786A" w:rsidP="00B5786A">
      <w:pPr>
        <w:spacing w:line="276" w:lineRule="auto"/>
        <w:rPr>
          <w:b/>
          <w:sz w:val="26"/>
          <w:szCs w:val="26"/>
        </w:rPr>
      </w:pPr>
      <w:r w:rsidRPr="00F13E3A">
        <w:rPr>
          <w:b/>
          <w:sz w:val="26"/>
          <w:szCs w:val="26"/>
        </w:rPr>
        <w:t xml:space="preserve">Юрьевского сельского поселения                       </w:t>
      </w:r>
      <w:r>
        <w:rPr>
          <w:b/>
          <w:sz w:val="26"/>
          <w:szCs w:val="26"/>
        </w:rPr>
        <w:t xml:space="preserve">                          </w:t>
      </w:r>
      <w:r w:rsidRPr="00F13E3A">
        <w:rPr>
          <w:b/>
          <w:sz w:val="26"/>
          <w:szCs w:val="26"/>
        </w:rPr>
        <w:t xml:space="preserve">      А.Н. Береснев</w:t>
      </w:r>
    </w:p>
    <w:p w:rsidR="00B5786A" w:rsidRDefault="00B5786A" w:rsidP="00B5786A">
      <w:pPr>
        <w:pBdr>
          <w:bottom w:val="single" w:sz="12" w:space="1" w:color="auto"/>
        </w:pBdr>
        <w:spacing w:line="276" w:lineRule="auto"/>
        <w:rPr>
          <w:sz w:val="26"/>
          <w:szCs w:val="26"/>
        </w:rPr>
      </w:pPr>
      <w:r>
        <w:rPr>
          <w:sz w:val="26"/>
          <w:szCs w:val="26"/>
        </w:rPr>
        <w:t>«___»________ 2017г.</w:t>
      </w:r>
    </w:p>
    <w:p w:rsidR="00B5786A" w:rsidRDefault="00B5786A" w:rsidP="00B5786A">
      <w:pPr>
        <w:spacing w:line="276" w:lineRule="auto"/>
        <w:jc w:val="both"/>
        <w:rPr>
          <w:sz w:val="26"/>
          <w:szCs w:val="26"/>
        </w:rPr>
      </w:pPr>
      <w:r>
        <w:rPr>
          <w:sz w:val="26"/>
          <w:szCs w:val="26"/>
        </w:rPr>
        <w:t>Правовая и антикоррупционная экспертиза проведена:</w:t>
      </w:r>
    </w:p>
    <w:p w:rsidR="00B5786A" w:rsidRDefault="00B5786A" w:rsidP="00B5786A">
      <w:pPr>
        <w:spacing w:line="276" w:lineRule="auto"/>
        <w:jc w:val="both"/>
        <w:rPr>
          <w:sz w:val="26"/>
          <w:szCs w:val="26"/>
        </w:rPr>
      </w:pPr>
      <w:r>
        <w:rPr>
          <w:sz w:val="26"/>
          <w:szCs w:val="26"/>
        </w:rPr>
        <w:t>действующему законодательству, Уставу Юрьевского сельского поселения, регламенту Юрьевской сельской Думы соответствует:</w:t>
      </w:r>
    </w:p>
    <w:p w:rsidR="00B5786A" w:rsidRDefault="00B5786A" w:rsidP="00B5786A">
      <w:pPr>
        <w:spacing w:line="276" w:lineRule="auto"/>
        <w:jc w:val="both"/>
        <w:rPr>
          <w:sz w:val="26"/>
          <w:szCs w:val="26"/>
        </w:rPr>
      </w:pPr>
    </w:p>
    <w:p w:rsidR="00B5786A" w:rsidRPr="00F13E3A" w:rsidRDefault="00B5786A" w:rsidP="00B5786A">
      <w:pPr>
        <w:spacing w:line="276" w:lineRule="auto"/>
        <w:rPr>
          <w:b/>
          <w:sz w:val="26"/>
          <w:szCs w:val="26"/>
        </w:rPr>
      </w:pPr>
      <w:r w:rsidRPr="00F13E3A">
        <w:rPr>
          <w:b/>
          <w:sz w:val="26"/>
          <w:szCs w:val="26"/>
        </w:rPr>
        <w:t>Глава</w:t>
      </w:r>
    </w:p>
    <w:p w:rsidR="00B5786A" w:rsidRPr="00F13E3A" w:rsidRDefault="00B5786A" w:rsidP="00B5786A">
      <w:pPr>
        <w:spacing w:line="276" w:lineRule="auto"/>
        <w:rPr>
          <w:b/>
          <w:sz w:val="26"/>
          <w:szCs w:val="26"/>
        </w:rPr>
      </w:pPr>
      <w:r w:rsidRPr="00F13E3A">
        <w:rPr>
          <w:b/>
          <w:sz w:val="26"/>
          <w:szCs w:val="26"/>
        </w:rPr>
        <w:t xml:space="preserve">Юрьевского сельского поселения                            </w:t>
      </w:r>
      <w:r>
        <w:rPr>
          <w:b/>
          <w:sz w:val="26"/>
          <w:szCs w:val="26"/>
        </w:rPr>
        <w:t xml:space="preserve">                           </w:t>
      </w:r>
      <w:r w:rsidRPr="00F13E3A">
        <w:rPr>
          <w:b/>
          <w:sz w:val="26"/>
          <w:szCs w:val="26"/>
        </w:rPr>
        <w:t>А.Н. Береснев</w:t>
      </w:r>
    </w:p>
    <w:p w:rsidR="00B5786A" w:rsidRDefault="00B5786A" w:rsidP="00B5786A">
      <w:pPr>
        <w:spacing w:line="276" w:lineRule="auto"/>
        <w:rPr>
          <w:sz w:val="26"/>
          <w:szCs w:val="26"/>
        </w:rPr>
      </w:pPr>
    </w:p>
    <w:p w:rsidR="00B5786A" w:rsidRDefault="00B5786A" w:rsidP="00B5786A">
      <w:pPr>
        <w:spacing w:line="276" w:lineRule="auto"/>
        <w:rPr>
          <w:sz w:val="26"/>
          <w:szCs w:val="26"/>
        </w:rPr>
      </w:pPr>
      <w:r>
        <w:rPr>
          <w:sz w:val="26"/>
          <w:szCs w:val="26"/>
        </w:rPr>
        <w:t>Разослать: межрайонная прокуратура, аппарат администрации поселения</w:t>
      </w:r>
    </w:p>
    <w:p w:rsidR="00B5786A" w:rsidRPr="00E80AB2" w:rsidRDefault="00B5786A" w:rsidP="00B5786A"/>
    <w:p w:rsidR="00B5786A" w:rsidRDefault="00B5786A">
      <w:pPr>
        <w:widowControl/>
        <w:suppressAutoHyphens w:val="0"/>
        <w:spacing w:line="276" w:lineRule="auto"/>
        <w:ind w:left="-74"/>
        <w:rPr>
          <w:rFonts w:ascii="Arial" w:hAnsi="Arial"/>
          <w:b/>
          <w:spacing w:val="80"/>
          <w:sz w:val="28"/>
          <w:szCs w:val="28"/>
        </w:rPr>
      </w:pPr>
    </w:p>
    <w:p w:rsidR="00B5786A" w:rsidRDefault="00B5786A">
      <w:pPr>
        <w:widowControl/>
        <w:suppressAutoHyphens w:val="0"/>
        <w:spacing w:line="276" w:lineRule="auto"/>
        <w:ind w:left="-74"/>
        <w:rPr>
          <w:rFonts w:ascii="Arial" w:hAnsi="Arial"/>
          <w:b/>
          <w:spacing w:val="80"/>
          <w:sz w:val="28"/>
          <w:szCs w:val="28"/>
        </w:rPr>
      </w:pPr>
      <w:r>
        <w:rPr>
          <w:rFonts w:ascii="Arial" w:hAnsi="Arial"/>
          <w:b/>
          <w:spacing w:val="80"/>
          <w:sz w:val="28"/>
          <w:szCs w:val="28"/>
        </w:rPr>
        <w:br w:type="page"/>
      </w:r>
    </w:p>
    <w:p w:rsidR="00B5786A" w:rsidRDefault="00B5786A" w:rsidP="00B5786A">
      <w:pPr>
        <w:jc w:val="center"/>
        <w:rPr>
          <w:rFonts w:ascii="Arial" w:hAnsi="Arial"/>
          <w:b/>
          <w:spacing w:val="24"/>
          <w:sz w:val="28"/>
          <w:szCs w:val="28"/>
        </w:rPr>
      </w:pPr>
      <w:r>
        <w:rPr>
          <w:rFonts w:ascii="Arial" w:hAnsi="Arial"/>
          <w:b/>
          <w:spacing w:val="24"/>
          <w:sz w:val="28"/>
          <w:szCs w:val="28"/>
        </w:rPr>
        <w:lastRenderedPageBreak/>
        <w:t>ЮРЬЕВСКАЯ СЕЛЬСКАЯ ДУМА</w:t>
      </w:r>
    </w:p>
    <w:p w:rsidR="00B5786A" w:rsidRDefault="00B5786A" w:rsidP="00B5786A">
      <w:pPr>
        <w:jc w:val="center"/>
        <w:rPr>
          <w:rFonts w:ascii="Arial" w:hAnsi="Arial"/>
          <w:b/>
          <w:spacing w:val="24"/>
          <w:sz w:val="28"/>
          <w:szCs w:val="28"/>
        </w:rPr>
      </w:pPr>
      <w:r>
        <w:rPr>
          <w:rFonts w:ascii="Arial" w:hAnsi="Arial"/>
          <w:b/>
          <w:spacing w:val="24"/>
          <w:sz w:val="28"/>
          <w:szCs w:val="28"/>
        </w:rPr>
        <w:t>КОТЕЛЬНИЧСКОГО РАЙОНА  КИРОВСКОЙ ОБЛАСТИ</w:t>
      </w:r>
    </w:p>
    <w:p w:rsidR="00B5786A" w:rsidRDefault="00B5786A" w:rsidP="00B5786A">
      <w:pPr>
        <w:jc w:val="center"/>
        <w:rPr>
          <w:rFonts w:ascii="Arial" w:hAnsi="Arial"/>
          <w:sz w:val="28"/>
          <w:szCs w:val="28"/>
        </w:rPr>
      </w:pPr>
      <w:r>
        <w:rPr>
          <w:rFonts w:ascii="Arial" w:hAnsi="Arial"/>
          <w:sz w:val="28"/>
          <w:szCs w:val="28"/>
        </w:rPr>
        <w:t>четвёртого созыва</w:t>
      </w:r>
    </w:p>
    <w:p w:rsidR="00B5786A" w:rsidRDefault="00B5786A" w:rsidP="00B5786A">
      <w:pPr>
        <w:jc w:val="center"/>
        <w:rPr>
          <w:rFonts w:ascii="Arial" w:hAnsi="Arial"/>
          <w:sz w:val="28"/>
          <w:szCs w:val="28"/>
        </w:rPr>
      </w:pPr>
    </w:p>
    <w:p w:rsidR="00B5786A" w:rsidRDefault="00B5786A" w:rsidP="00B5786A">
      <w:pPr>
        <w:spacing w:line="276" w:lineRule="auto"/>
        <w:jc w:val="center"/>
        <w:rPr>
          <w:rFonts w:ascii="Arial" w:hAnsi="Arial"/>
          <w:b/>
          <w:spacing w:val="80"/>
          <w:sz w:val="28"/>
          <w:szCs w:val="28"/>
        </w:rPr>
      </w:pPr>
      <w:r>
        <w:rPr>
          <w:rFonts w:ascii="Arial" w:hAnsi="Arial"/>
          <w:b/>
          <w:spacing w:val="80"/>
          <w:sz w:val="28"/>
          <w:szCs w:val="28"/>
        </w:rPr>
        <w:t>РЕШЕНИЕ</w:t>
      </w:r>
    </w:p>
    <w:tbl>
      <w:tblPr>
        <w:tblW w:w="9465" w:type="dxa"/>
        <w:tblInd w:w="55" w:type="dxa"/>
        <w:tblLayout w:type="fixed"/>
        <w:tblCellMar>
          <w:top w:w="55" w:type="dxa"/>
          <w:left w:w="55" w:type="dxa"/>
          <w:bottom w:w="55" w:type="dxa"/>
          <w:right w:w="55" w:type="dxa"/>
        </w:tblCellMar>
        <w:tblLook w:val="04A0"/>
      </w:tblPr>
      <w:tblGrid>
        <w:gridCol w:w="1709"/>
        <w:gridCol w:w="6059"/>
        <w:gridCol w:w="1697"/>
      </w:tblGrid>
      <w:tr w:rsidR="00B5786A" w:rsidTr="006F1558">
        <w:trPr>
          <w:trHeight w:val="180"/>
        </w:trPr>
        <w:tc>
          <w:tcPr>
            <w:tcW w:w="1709" w:type="dxa"/>
            <w:tcBorders>
              <w:top w:val="nil"/>
              <w:left w:val="nil"/>
              <w:bottom w:val="single" w:sz="2" w:space="0" w:color="000000"/>
              <w:right w:val="nil"/>
            </w:tcBorders>
            <w:hideMark/>
          </w:tcPr>
          <w:p w:rsidR="00B5786A" w:rsidRDefault="00B5786A" w:rsidP="006F1558">
            <w:pPr>
              <w:pStyle w:val="aa"/>
              <w:snapToGrid w:val="0"/>
              <w:spacing w:line="276" w:lineRule="auto"/>
              <w:jc w:val="center"/>
              <w:rPr>
                <w:sz w:val="28"/>
                <w:szCs w:val="28"/>
              </w:rPr>
            </w:pPr>
            <w:r>
              <w:rPr>
                <w:sz w:val="28"/>
                <w:szCs w:val="28"/>
              </w:rPr>
              <w:t>31.10.2017</w:t>
            </w:r>
          </w:p>
        </w:tc>
        <w:tc>
          <w:tcPr>
            <w:tcW w:w="6059" w:type="dxa"/>
            <w:hideMark/>
          </w:tcPr>
          <w:p w:rsidR="00B5786A" w:rsidRDefault="00B5786A" w:rsidP="006F1558">
            <w:pPr>
              <w:pStyle w:val="aa"/>
              <w:snapToGrid w:val="0"/>
              <w:spacing w:line="276" w:lineRule="auto"/>
              <w:jc w:val="right"/>
              <w:rPr>
                <w:sz w:val="28"/>
                <w:szCs w:val="28"/>
              </w:rPr>
            </w:pPr>
            <w:r>
              <w:rPr>
                <w:sz w:val="28"/>
                <w:szCs w:val="28"/>
              </w:rPr>
              <w:t>№</w:t>
            </w:r>
          </w:p>
        </w:tc>
        <w:tc>
          <w:tcPr>
            <w:tcW w:w="1697" w:type="dxa"/>
            <w:tcBorders>
              <w:top w:val="nil"/>
              <w:left w:val="nil"/>
              <w:bottom w:val="single" w:sz="2" w:space="0" w:color="000000"/>
              <w:right w:val="nil"/>
            </w:tcBorders>
            <w:hideMark/>
          </w:tcPr>
          <w:p w:rsidR="00B5786A" w:rsidRDefault="00B5786A" w:rsidP="006F1558">
            <w:pPr>
              <w:pStyle w:val="aa"/>
              <w:snapToGrid w:val="0"/>
              <w:spacing w:line="276" w:lineRule="auto"/>
              <w:jc w:val="center"/>
              <w:rPr>
                <w:sz w:val="28"/>
                <w:szCs w:val="28"/>
              </w:rPr>
            </w:pPr>
            <w:r>
              <w:rPr>
                <w:sz w:val="28"/>
                <w:szCs w:val="28"/>
              </w:rPr>
              <w:t>7</w:t>
            </w:r>
          </w:p>
        </w:tc>
      </w:tr>
      <w:tr w:rsidR="00B5786A" w:rsidTr="006F1558">
        <w:tc>
          <w:tcPr>
            <w:tcW w:w="1709" w:type="dxa"/>
          </w:tcPr>
          <w:p w:rsidR="00B5786A" w:rsidRDefault="00B5786A" w:rsidP="006F1558">
            <w:pPr>
              <w:pStyle w:val="aa"/>
              <w:snapToGrid w:val="0"/>
              <w:spacing w:line="276" w:lineRule="auto"/>
              <w:jc w:val="center"/>
              <w:rPr>
                <w:sz w:val="28"/>
                <w:szCs w:val="28"/>
              </w:rPr>
            </w:pPr>
          </w:p>
        </w:tc>
        <w:tc>
          <w:tcPr>
            <w:tcW w:w="6059" w:type="dxa"/>
            <w:hideMark/>
          </w:tcPr>
          <w:p w:rsidR="00B5786A" w:rsidRDefault="00B5786A" w:rsidP="006F1558">
            <w:pPr>
              <w:pStyle w:val="aa"/>
              <w:snapToGrid w:val="0"/>
              <w:spacing w:line="276" w:lineRule="auto"/>
              <w:jc w:val="center"/>
              <w:rPr>
                <w:sz w:val="26"/>
                <w:szCs w:val="26"/>
              </w:rPr>
            </w:pPr>
            <w:r>
              <w:rPr>
                <w:sz w:val="26"/>
                <w:szCs w:val="26"/>
              </w:rPr>
              <w:t>с. Юрьево</w:t>
            </w:r>
          </w:p>
        </w:tc>
        <w:tc>
          <w:tcPr>
            <w:tcW w:w="1697" w:type="dxa"/>
          </w:tcPr>
          <w:p w:rsidR="00B5786A" w:rsidRDefault="00B5786A" w:rsidP="006F1558">
            <w:pPr>
              <w:pStyle w:val="aa"/>
              <w:snapToGrid w:val="0"/>
              <w:spacing w:line="276" w:lineRule="auto"/>
              <w:jc w:val="center"/>
              <w:rPr>
                <w:sz w:val="28"/>
                <w:szCs w:val="28"/>
              </w:rPr>
            </w:pPr>
          </w:p>
        </w:tc>
      </w:tr>
    </w:tbl>
    <w:p w:rsidR="00B5786A" w:rsidRPr="00A24B28" w:rsidRDefault="00B5786A" w:rsidP="00A24B28">
      <w:pPr>
        <w:pStyle w:val="1"/>
        <w:jc w:val="center"/>
        <w:rPr>
          <w:rFonts w:ascii="Times New Roman" w:hAnsi="Times New Roman" w:cs="Times New Roman"/>
          <w:b w:val="0"/>
          <w:bCs w:val="0"/>
          <w:sz w:val="26"/>
          <w:szCs w:val="26"/>
        </w:rPr>
      </w:pPr>
      <w:r w:rsidRPr="00A24B28">
        <w:rPr>
          <w:rFonts w:ascii="Times New Roman" w:hAnsi="Times New Roman" w:cs="Times New Roman"/>
          <w:sz w:val="26"/>
          <w:szCs w:val="26"/>
        </w:rPr>
        <w:t>О внесении изменений в решение Юрьевской сельской Думы от 09.02.2009 г. № 54 «Об утверждении Правил землепользования и застройки на территории Юрьевского сельского поселения»</w:t>
      </w:r>
    </w:p>
    <w:p w:rsidR="00B5786A" w:rsidRPr="00E81DD0" w:rsidRDefault="00B5786A" w:rsidP="00B5786A">
      <w:pPr>
        <w:spacing w:before="197" w:line="276" w:lineRule="auto"/>
        <w:ind w:right="113" w:firstLine="567"/>
        <w:jc w:val="both"/>
        <w:rPr>
          <w:sz w:val="26"/>
          <w:szCs w:val="26"/>
        </w:rPr>
      </w:pPr>
      <w:r w:rsidRPr="00E81DD0">
        <w:rPr>
          <w:sz w:val="26"/>
          <w:szCs w:val="26"/>
        </w:rPr>
        <w:t>В соответствии с пунктом 22 статьи 8 Устава Юрьевского сельского поселения, руководствуясь частью 2 статьи 32 Градостроительного кодекса Российской Федерации, Правилам землепользования и застройки Юрьевского сельского поселения Котельничского муниципального района Кировской области, на основании Протокола и Итогового документа публичных слушаний от 20.10.2017 года, Юрьевская сельская Дума РЕШИЛА:</w:t>
      </w:r>
    </w:p>
    <w:p w:rsidR="00B5786A" w:rsidRPr="00E81DD0" w:rsidRDefault="00B5786A" w:rsidP="00B5786A">
      <w:pPr>
        <w:pStyle w:val="a3"/>
        <w:widowControl/>
        <w:numPr>
          <w:ilvl w:val="0"/>
          <w:numId w:val="23"/>
        </w:numPr>
        <w:tabs>
          <w:tab w:val="left" w:pos="1134"/>
        </w:tabs>
        <w:suppressAutoHyphens w:val="0"/>
        <w:spacing w:after="200" w:line="276" w:lineRule="auto"/>
        <w:ind w:left="0" w:firstLine="567"/>
        <w:jc w:val="both"/>
        <w:rPr>
          <w:sz w:val="26"/>
          <w:szCs w:val="26"/>
        </w:rPr>
      </w:pPr>
      <w:r w:rsidRPr="00E81DD0">
        <w:rPr>
          <w:sz w:val="26"/>
          <w:szCs w:val="26"/>
        </w:rPr>
        <w:t>Внести в решение Юрьевской сельской Думы от 09.02.2009 № 54 «Об утверждении Правил землепользования и застройки территории Юрьевского сельского поселения Котельничского муниципального района Кировской области» (далее  -  Правила)  следующие изменения:</w:t>
      </w:r>
    </w:p>
    <w:p w:rsidR="00B5786A" w:rsidRPr="00E81DD0" w:rsidRDefault="00B5786A" w:rsidP="00B5786A">
      <w:pPr>
        <w:pStyle w:val="a3"/>
        <w:widowControl/>
        <w:numPr>
          <w:ilvl w:val="1"/>
          <w:numId w:val="23"/>
        </w:numPr>
        <w:suppressAutoHyphens w:val="0"/>
        <w:spacing w:line="276" w:lineRule="auto"/>
        <w:ind w:left="0" w:right="113" w:firstLine="567"/>
        <w:jc w:val="both"/>
        <w:rPr>
          <w:sz w:val="26"/>
          <w:szCs w:val="26"/>
        </w:rPr>
      </w:pPr>
      <w:r w:rsidRPr="00E81DD0">
        <w:rPr>
          <w:sz w:val="26"/>
          <w:szCs w:val="26"/>
        </w:rPr>
        <w:t>В пункт 2 «Основные понятия и термины, используемые в Правилах       землепользования  и     застройки,  и  их  определения»  раздела «Общие положения» Правил пункт 6 изложить в новой редакции следующего содержания:</w:t>
      </w:r>
    </w:p>
    <w:p w:rsidR="00B5786A" w:rsidRPr="00E81DD0" w:rsidRDefault="00B5786A" w:rsidP="00B5786A">
      <w:pPr>
        <w:tabs>
          <w:tab w:val="left" w:pos="7688"/>
        </w:tabs>
        <w:spacing w:line="276" w:lineRule="auto"/>
        <w:ind w:right="113" w:firstLine="567"/>
        <w:jc w:val="both"/>
        <w:rPr>
          <w:sz w:val="26"/>
          <w:szCs w:val="26"/>
        </w:rPr>
      </w:pPr>
      <w:r w:rsidRPr="00E81DD0">
        <w:rPr>
          <w:sz w:val="26"/>
          <w:szCs w:val="26"/>
        </w:rPr>
        <w:t>«6) градостроительный регламент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и указанных объектов для населения.»</w:t>
      </w:r>
    </w:p>
    <w:p w:rsidR="00B5786A" w:rsidRPr="00E81DD0" w:rsidRDefault="00B5786A" w:rsidP="00B5786A">
      <w:pPr>
        <w:pStyle w:val="a3"/>
        <w:spacing w:before="42"/>
        <w:ind w:left="0" w:right="113" w:firstLine="567"/>
        <w:contextualSpacing w:val="0"/>
        <w:jc w:val="both"/>
        <w:rPr>
          <w:sz w:val="26"/>
          <w:szCs w:val="26"/>
        </w:rPr>
      </w:pPr>
      <w:r w:rsidRPr="00E81DD0">
        <w:rPr>
          <w:sz w:val="26"/>
          <w:szCs w:val="26"/>
        </w:rPr>
        <w:t>В пункт 2 «Основные понятия и термины, используемые в Правилах       землепользования и застройки, и их определения»  раздела «Общие положения» Правил пункт 7 изложить в новой редакции следующего содержания:</w:t>
      </w:r>
    </w:p>
    <w:p w:rsidR="00B5786A" w:rsidRPr="00E81DD0" w:rsidRDefault="00B5786A" w:rsidP="00B5786A">
      <w:pPr>
        <w:spacing w:line="276" w:lineRule="auto"/>
        <w:ind w:left="-142" w:right="113" w:firstLine="607"/>
        <w:jc w:val="both"/>
        <w:rPr>
          <w:sz w:val="26"/>
          <w:szCs w:val="26"/>
        </w:rPr>
      </w:pPr>
      <w:r w:rsidRPr="00E81DD0">
        <w:rPr>
          <w:sz w:val="26"/>
          <w:szCs w:val="26"/>
        </w:rPr>
        <w:t xml:space="preserve">«7) красные линии - линии, которые обозначают существующие, планируемые </w:t>
      </w:r>
      <w:r w:rsidRPr="00E81DD0">
        <w:rPr>
          <w:sz w:val="26"/>
          <w:szCs w:val="26"/>
        </w:rPr>
        <w:lastRenderedPageBreak/>
        <w:t>(изменяемые,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5786A" w:rsidRPr="00E81DD0" w:rsidRDefault="00B5786A" w:rsidP="00B5786A">
      <w:pPr>
        <w:pStyle w:val="a3"/>
        <w:ind w:left="0" w:right="113" w:firstLine="567"/>
        <w:jc w:val="both"/>
        <w:rPr>
          <w:sz w:val="26"/>
          <w:szCs w:val="26"/>
        </w:rPr>
      </w:pPr>
      <w:r w:rsidRPr="00E81DD0">
        <w:rPr>
          <w:sz w:val="26"/>
          <w:szCs w:val="26"/>
        </w:rPr>
        <w:t>В Части 2 «Основные понятия и термины, используемые в  Правилах землепользования  и     застройки,  и  их  определения»   раздела «Общие положения» Правил дополнить пунктами 31, 32, 33, 34, 35, 36, 37, 38, 39:</w:t>
      </w:r>
    </w:p>
    <w:p w:rsidR="00B5786A" w:rsidRPr="00E81DD0" w:rsidRDefault="00B5786A" w:rsidP="00B5786A">
      <w:pPr>
        <w:tabs>
          <w:tab w:val="left" w:pos="2767"/>
          <w:tab w:val="left" w:pos="7138"/>
          <w:tab w:val="left" w:pos="7750"/>
        </w:tabs>
        <w:spacing w:line="276" w:lineRule="auto"/>
        <w:ind w:right="113" w:firstLine="567"/>
        <w:jc w:val="both"/>
        <w:rPr>
          <w:sz w:val="26"/>
          <w:szCs w:val="26"/>
        </w:rPr>
      </w:pPr>
      <w:r w:rsidRPr="00E81DD0">
        <w:rPr>
          <w:sz w:val="26"/>
          <w:szCs w:val="26"/>
        </w:rPr>
        <w:t>«31) линейные  объекты  -  линии  электропередачи,  линии  связи   (в том       числе линейно-кабельные сооружения),</w:t>
      </w:r>
      <w:r w:rsidRPr="00E81DD0">
        <w:rPr>
          <w:spacing w:val="-1"/>
          <w:sz w:val="26"/>
          <w:szCs w:val="26"/>
        </w:rPr>
        <w:t xml:space="preserve">трубопроводы, </w:t>
      </w:r>
      <w:r w:rsidRPr="00E81DD0">
        <w:rPr>
          <w:sz w:val="26"/>
          <w:szCs w:val="26"/>
        </w:rPr>
        <w:t>автомобильные дороги,   железнодорожные линии   и   другие подобные сооружения;</w:t>
      </w:r>
    </w:p>
    <w:p w:rsidR="00B5786A" w:rsidRPr="00E81DD0" w:rsidRDefault="00B5786A" w:rsidP="00B5786A">
      <w:pPr>
        <w:tabs>
          <w:tab w:val="left" w:pos="2534"/>
          <w:tab w:val="left" w:pos="4885"/>
          <w:tab w:val="left" w:pos="5041"/>
          <w:tab w:val="left" w:pos="8355"/>
        </w:tabs>
        <w:spacing w:before="2" w:line="276" w:lineRule="auto"/>
        <w:ind w:right="113" w:firstLine="567"/>
        <w:jc w:val="both"/>
        <w:rPr>
          <w:sz w:val="26"/>
          <w:szCs w:val="26"/>
        </w:rPr>
      </w:pPr>
      <w:r w:rsidRPr="00E81DD0">
        <w:rPr>
          <w:sz w:val="26"/>
          <w:szCs w:val="26"/>
        </w:rPr>
        <w:t>32) деятельность по комплексному и устойчивому развитию территории - осуществляемая в целях обеспечения</w:t>
      </w:r>
      <w:r w:rsidRPr="00E81DD0">
        <w:rPr>
          <w:sz w:val="26"/>
          <w:szCs w:val="26"/>
        </w:rPr>
        <w:tab/>
        <w:t>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 - строительному проектированию, строительству, реконструкции указанных в настоящем пункте объектов;</w:t>
      </w:r>
    </w:p>
    <w:p w:rsidR="00B5786A" w:rsidRPr="00E81DD0" w:rsidRDefault="00B5786A" w:rsidP="00B5786A">
      <w:pPr>
        <w:tabs>
          <w:tab w:val="left" w:pos="7125"/>
          <w:tab w:val="left" w:pos="8071"/>
        </w:tabs>
        <w:spacing w:line="276" w:lineRule="auto"/>
        <w:ind w:right="113" w:firstLine="567"/>
        <w:jc w:val="both"/>
        <w:rPr>
          <w:sz w:val="26"/>
          <w:szCs w:val="26"/>
        </w:rPr>
      </w:pPr>
      <w:r w:rsidRPr="00E81DD0">
        <w:rPr>
          <w:sz w:val="26"/>
          <w:szCs w:val="26"/>
        </w:rPr>
        <w:t>33)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5786A" w:rsidRPr="00E81DD0" w:rsidRDefault="00B5786A" w:rsidP="00B5786A">
      <w:pPr>
        <w:spacing w:line="276" w:lineRule="auto"/>
        <w:ind w:right="113" w:firstLine="567"/>
        <w:jc w:val="both"/>
        <w:rPr>
          <w:sz w:val="26"/>
          <w:szCs w:val="26"/>
        </w:rPr>
      </w:pPr>
      <w:r w:rsidRPr="00E81DD0">
        <w:rPr>
          <w:sz w:val="26"/>
          <w:szCs w:val="26"/>
        </w:rPr>
        <w:t>34)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5786A" w:rsidRPr="00E81DD0" w:rsidRDefault="00B5786A" w:rsidP="00B5786A">
      <w:pPr>
        <w:autoSpaceDE w:val="0"/>
        <w:autoSpaceDN w:val="0"/>
        <w:adjustRightInd w:val="0"/>
        <w:spacing w:line="276" w:lineRule="auto"/>
        <w:ind w:right="113" w:firstLine="567"/>
        <w:jc w:val="both"/>
        <w:rPr>
          <w:rFonts w:eastAsiaTheme="minorHAnsi"/>
          <w:sz w:val="26"/>
          <w:szCs w:val="26"/>
        </w:rPr>
      </w:pPr>
      <w:r w:rsidRPr="00E81DD0">
        <w:rPr>
          <w:sz w:val="26"/>
          <w:szCs w:val="26"/>
        </w:rPr>
        <w:t xml:space="preserve">35) </w:t>
      </w:r>
      <w:r w:rsidRPr="00E81DD0">
        <w:rPr>
          <w:rFonts w:eastAsiaTheme="minorHAnsi"/>
          <w:sz w:val="26"/>
          <w:szCs w:val="26"/>
        </w:rPr>
        <w:t>машино - 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5786A" w:rsidRPr="00E81DD0" w:rsidRDefault="00B5786A" w:rsidP="00B5786A">
      <w:pPr>
        <w:autoSpaceDE w:val="0"/>
        <w:autoSpaceDN w:val="0"/>
        <w:adjustRightInd w:val="0"/>
        <w:spacing w:line="276" w:lineRule="auto"/>
        <w:ind w:right="113" w:firstLine="567"/>
        <w:jc w:val="both"/>
        <w:rPr>
          <w:rFonts w:eastAsiaTheme="minorHAnsi"/>
          <w:sz w:val="26"/>
          <w:szCs w:val="26"/>
        </w:rPr>
      </w:pPr>
      <w:r w:rsidRPr="00E81DD0">
        <w:rPr>
          <w:rFonts w:eastAsiaTheme="minorHAnsi"/>
          <w:sz w:val="26"/>
          <w:szCs w:val="26"/>
        </w:rPr>
        <w:t>36)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B5786A" w:rsidRPr="00E81DD0" w:rsidRDefault="00B5786A" w:rsidP="00B5786A">
      <w:pPr>
        <w:autoSpaceDE w:val="0"/>
        <w:autoSpaceDN w:val="0"/>
        <w:adjustRightInd w:val="0"/>
        <w:spacing w:line="276" w:lineRule="auto"/>
        <w:ind w:right="113" w:firstLine="567"/>
        <w:jc w:val="both"/>
        <w:rPr>
          <w:rFonts w:eastAsiaTheme="minorHAnsi"/>
          <w:sz w:val="26"/>
          <w:szCs w:val="26"/>
        </w:rPr>
      </w:pPr>
      <w:r w:rsidRPr="00E81DD0">
        <w:rPr>
          <w:sz w:val="26"/>
          <w:szCs w:val="26"/>
        </w:rPr>
        <w:t xml:space="preserve">37) </w:t>
      </w:r>
      <w:r w:rsidRPr="00E81DD0">
        <w:rPr>
          <w:rFonts w:eastAsiaTheme="minorHAnsi"/>
          <w:sz w:val="26"/>
          <w:szCs w:val="26"/>
        </w:rPr>
        <w:t>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5786A" w:rsidRPr="00E81DD0" w:rsidRDefault="00B5786A" w:rsidP="00B5786A">
      <w:pPr>
        <w:autoSpaceDE w:val="0"/>
        <w:autoSpaceDN w:val="0"/>
        <w:adjustRightInd w:val="0"/>
        <w:spacing w:line="276" w:lineRule="auto"/>
        <w:ind w:right="113" w:firstLine="567"/>
        <w:jc w:val="both"/>
        <w:rPr>
          <w:rFonts w:eastAsiaTheme="minorHAnsi"/>
          <w:sz w:val="26"/>
          <w:szCs w:val="26"/>
        </w:rPr>
      </w:pPr>
      <w:r w:rsidRPr="00E81DD0">
        <w:rPr>
          <w:sz w:val="26"/>
          <w:szCs w:val="26"/>
        </w:rPr>
        <w:lastRenderedPageBreak/>
        <w:t xml:space="preserve">38) </w:t>
      </w:r>
      <w:r w:rsidRPr="00E81DD0">
        <w:rPr>
          <w:rFonts w:eastAsiaTheme="minorHAnsi"/>
          <w:sz w:val="26"/>
          <w:szCs w:val="26"/>
        </w:rPr>
        <w:t>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5786A" w:rsidRPr="00E81DD0" w:rsidRDefault="00B5786A" w:rsidP="00B5786A">
      <w:pPr>
        <w:autoSpaceDE w:val="0"/>
        <w:autoSpaceDN w:val="0"/>
        <w:adjustRightInd w:val="0"/>
        <w:spacing w:line="276" w:lineRule="auto"/>
        <w:ind w:right="113" w:firstLine="567"/>
        <w:jc w:val="both"/>
        <w:rPr>
          <w:rFonts w:eastAsiaTheme="minorHAnsi"/>
          <w:sz w:val="26"/>
          <w:szCs w:val="26"/>
        </w:rPr>
      </w:pPr>
      <w:r w:rsidRPr="00E81DD0">
        <w:rPr>
          <w:sz w:val="26"/>
          <w:szCs w:val="26"/>
        </w:rPr>
        <w:t xml:space="preserve">39) </w:t>
      </w:r>
      <w:r w:rsidRPr="00E81DD0">
        <w:rPr>
          <w:rFonts w:eastAsiaTheme="minorHAnsi"/>
          <w:sz w:val="26"/>
          <w:szCs w:val="26"/>
        </w:rPr>
        <w:t>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B5786A" w:rsidRPr="00E81DD0" w:rsidRDefault="00B5786A" w:rsidP="00B5786A">
      <w:pPr>
        <w:pStyle w:val="a3"/>
        <w:numPr>
          <w:ilvl w:val="1"/>
          <w:numId w:val="20"/>
        </w:numPr>
        <w:tabs>
          <w:tab w:val="clear" w:pos="360"/>
        </w:tabs>
        <w:suppressAutoHyphens w:val="0"/>
        <w:spacing w:line="276" w:lineRule="auto"/>
        <w:ind w:left="0" w:right="113" w:firstLine="567"/>
        <w:contextualSpacing w:val="0"/>
        <w:jc w:val="both"/>
        <w:rPr>
          <w:sz w:val="26"/>
          <w:szCs w:val="26"/>
        </w:rPr>
      </w:pPr>
      <w:r w:rsidRPr="00E81DD0">
        <w:rPr>
          <w:sz w:val="26"/>
          <w:szCs w:val="26"/>
        </w:rPr>
        <w:t>Подпункт 1.16 пункта 1 главы 5 «Внесение изменений в правила землепользования и застройки» части 1 Правил изложить в следующей редакции:</w:t>
      </w:r>
    </w:p>
    <w:p w:rsidR="00B5786A" w:rsidRPr="00E81DD0" w:rsidRDefault="00B5786A" w:rsidP="00B5786A">
      <w:pPr>
        <w:spacing w:line="276" w:lineRule="auto"/>
        <w:ind w:right="113" w:firstLine="567"/>
        <w:jc w:val="both"/>
        <w:rPr>
          <w:sz w:val="26"/>
          <w:szCs w:val="26"/>
        </w:rPr>
      </w:pPr>
      <w:r w:rsidRPr="00E81DD0">
        <w:rPr>
          <w:sz w:val="26"/>
          <w:szCs w:val="26"/>
        </w:rPr>
        <w:t>«1.16</w:t>
      </w:r>
      <w:r>
        <w:rPr>
          <w:sz w:val="26"/>
          <w:szCs w:val="26"/>
        </w:rPr>
        <w:t xml:space="preserve">. </w:t>
      </w:r>
      <w:r w:rsidRPr="00E81DD0">
        <w:rPr>
          <w:sz w:val="26"/>
          <w:szCs w:val="26"/>
        </w:rPr>
        <w:t>Для учета изменений в сведениях, содержащихся в органе кадастрового учета, в соответствии с ч. 20 ст.32 Федерального закона от 13.07.2015 № 218-ФЗ «О государственной регистрации недвижимости, администрация Юрьевского сельского поселения, в срок не более пяти рабочих дней со дня вступления в силу решения о внесении изменений в Правила, представляет в филиал ФГБУ «ФКП Росреестра» по Кировской области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8 Федерального закона «О государственной регистрации недвижимости» от 13.07.2015 № 218-ФЗ.</w:t>
      </w:r>
    </w:p>
    <w:p w:rsidR="00B5786A" w:rsidRPr="00E81DD0" w:rsidRDefault="00B5786A" w:rsidP="00B5786A">
      <w:pPr>
        <w:pStyle w:val="a3"/>
        <w:tabs>
          <w:tab w:val="left" w:pos="142"/>
        </w:tabs>
        <w:ind w:left="0" w:right="113" w:firstLine="567"/>
        <w:jc w:val="both"/>
        <w:rPr>
          <w:sz w:val="26"/>
          <w:szCs w:val="26"/>
        </w:rPr>
      </w:pPr>
      <w:r w:rsidRPr="00E81DD0">
        <w:rPr>
          <w:sz w:val="26"/>
          <w:szCs w:val="26"/>
        </w:rPr>
        <w:t>Часть 3 «Градостроительные регламенты» Правил изложить в новой редакции согласно приложению.</w:t>
      </w:r>
    </w:p>
    <w:p w:rsidR="00B5786A" w:rsidRPr="00555778" w:rsidRDefault="00B5786A" w:rsidP="00B5786A">
      <w:pPr>
        <w:pStyle w:val="a3"/>
        <w:widowControl/>
        <w:numPr>
          <w:ilvl w:val="0"/>
          <w:numId w:val="23"/>
        </w:numPr>
        <w:tabs>
          <w:tab w:val="left" w:pos="1134"/>
        </w:tabs>
        <w:suppressAutoHyphens w:val="0"/>
        <w:spacing w:after="200" w:line="276" w:lineRule="auto"/>
        <w:ind w:left="0" w:firstLine="567"/>
        <w:jc w:val="both"/>
        <w:rPr>
          <w:sz w:val="26"/>
          <w:szCs w:val="26"/>
        </w:rPr>
      </w:pPr>
      <w:r w:rsidRPr="00555778">
        <w:rPr>
          <w:sz w:val="26"/>
          <w:szCs w:val="26"/>
        </w:rPr>
        <w:t>Опубликовать настоящее решение на официальном сайте органов местного самоуправления Котельничского района в сети «Интернет», а также обнародовать в информационном бюллетене и на информационном стенде администрации Юрьевского сельского поселения.</w:t>
      </w:r>
    </w:p>
    <w:p w:rsidR="00B5786A" w:rsidRPr="00555778" w:rsidRDefault="00B5786A" w:rsidP="00B5786A">
      <w:pPr>
        <w:widowControl/>
        <w:numPr>
          <w:ilvl w:val="0"/>
          <w:numId w:val="23"/>
        </w:numPr>
        <w:tabs>
          <w:tab w:val="left" w:pos="1134"/>
        </w:tabs>
        <w:suppressAutoHyphens w:val="0"/>
        <w:spacing w:line="276" w:lineRule="auto"/>
        <w:ind w:left="0" w:firstLine="567"/>
        <w:jc w:val="both"/>
        <w:rPr>
          <w:sz w:val="26"/>
          <w:szCs w:val="26"/>
        </w:rPr>
      </w:pPr>
      <w:r w:rsidRPr="00555778">
        <w:rPr>
          <w:sz w:val="26"/>
          <w:szCs w:val="26"/>
        </w:rPr>
        <w:t>Настоящее решение вступает в силу со дня его официального опубликования.</w:t>
      </w:r>
    </w:p>
    <w:p w:rsidR="00B5786A" w:rsidRPr="00555778" w:rsidRDefault="00B5786A" w:rsidP="00B5786A">
      <w:pPr>
        <w:ind w:right="113"/>
        <w:jc w:val="both"/>
        <w:rPr>
          <w:b/>
          <w:bCs/>
          <w:sz w:val="26"/>
          <w:szCs w:val="26"/>
        </w:rPr>
      </w:pPr>
    </w:p>
    <w:p w:rsidR="00B5786A" w:rsidRPr="00F13E3A" w:rsidRDefault="00B5786A" w:rsidP="00B5786A">
      <w:pPr>
        <w:spacing w:line="276" w:lineRule="auto"/>
        <w:rPr>
          <w:b/>
          <w:sz w:val="26"/>
          <w:szCs w:val="26"/>
        </w:rPr>
      </w:pPr>
      <w:r w:rsidRPr="00F13E3A">
        <w:rPr>
          <w:b/>
          <w:sz w:val="26"/>
          <w:szCs w:val="26"/>
        </w:rPr>
        <w:t>Глава</w:t>
      </w:r>
    </w:p>
    <w:p w:rsidR="00B5786A" w:rsidRPr="00F13E3A" w:rsidRDefault="00B5786A" w:rsidP="00B5786A">
      <w:pPr>
        <w:spacing w:line="276" w:lineRule="auto"/>
        <w:rPr>
          <w:b/>
          <w:sz w:val="26"/>
          <w:szCs w:val="26"/>
        </w:rPr>
      </w:pPr>
      <w:r w:rsidRPr="00F13E3A">
        <w:rPr>
          <w:b/>
          <w:sz w:val="26"/>
          <w:szCs w:val="26"/>
        </w:rPr>
        <w:t xml:space="preserve">Юрьевского сельского поселения                       </w:t>
      </w:r>
      <w:r>
        <w:rPr>
          <w:b/>
          <w:sz w:val="26"/>
          <w:szCs w:val="26"/>
        </w:rPr>
        <w:t xml:space="preserve">                          </w:t>
      </w:r>
      <w:r w:rsidRPr="00F13E3A">
        <w:rPr>
          <w:b/>
          <w:sz w:val="26"/>
          <w:szCs w:val="26"/>
        </w:rPr>
        <w:t xml:space="preserve">      А.Н. Береснев</w:t>
      </w:r>
    </w:p>
    <w:p w:rsidR="00B5786A" w:rsidRDefault="00B5786A" w:rsidP="00B5786A">
      <w:pPr>
        <w:pBdr>
          <w:bottom w:val="single" w:sz="12" w:space="1" w:color="auto"/>
        </w:pBdr>
        <w:spacing w:line="276" w:lineRule="auto"/>
        <w:rPr>
          <w:sz w:val="26"/>
          <w:szCs w:val="26"/>
        </w:rPr>
      </w:pPr>
      <w:r>
        <w:rPr>
          <w:sz w:val="26"/>
          <w:szCs w:val="26"/>
        </w:rPr>
        <w:t>«___»________ 2017г.</w:t>
      </w:r>
    </w:p>
    <w:p w:rsidR="00B5786A" w:rsidRDefault="00B5786A" w:rsidP="00B5786A">
      <w:pPr>
        <w:spacing w:line="276" w:lineRule="auto"/>
        <w:jc w:val="both"/>
        <w:rPr>
          <w:sz w:val="26"/>
          <w:szCs w:val="26"/>
        </w:rPr>
      </w:pPr>
      <w:r>
        <w:rPr>
          <w:sz w:val="26"/>
          <w:szCs w:val="26"/>
        </w:rPr>
        <w:t>Правовая и антикоррупционная экспертиза проведена:</w:t>
      </w:r>
    </w:p>
    <w:p w:rsidR="00B5786A" w:rsidRDefault="00B5786A" w:rsidP="00B5786A">
      <w:pPr>
        <w:spacing w:line="276" w:lineRule="auto"/>
        <w:jc w:val="both"/>
        <w:rPr>
          <w:sz w:val="26"/>
          <w:szCs w:val="26"/>
        </w:rPr>
      </w:pPr>
      <w:r>
        <w:rPr>
          <w:sz w:val="26"/>
          <w:szCs w:val="26"/>
        </w:rPr>
        <w:t>действующему законодательству, Уставу Юрьевского сельского поселения, регламенту Юрьевской сельской Думы соответствует:</w:t>
      </w:r>
    </w:p>
    <w:p w:rsidR="00B5786A" w:rsidRDefault="00B5786A" w:rsidP="00B5786A">
      <w:pPr>
        <w:spacing w:line="276" w:lineRule="auto"/>
        <w:jc w:val="both"/>
        <w:rPr>
          <w:sz w:val="26"/>
          <w:szCs w:val="26"/>
        </w:rPr>
      </w:pPr>
    </w:p>
    <w:p w:rsidR="00B5786A" w:rsidRPr="00F13E3A" w:rsidRDefault="00B5786A" w:rsidP="00B5786A">
      <w:pPr>
        <w:spacing w:line="276" w:lineRule="auto"/>
        <w:rPr>
          <w:b/>
          <w:sz w:val="26"/>
          <w:szCs w:val="26"/>
        </w:rPr>
      </w:pPr>
      <w:r w:rsidRPr="00F13E3A">
        <w:rPr>
          <w:b/>
          <w:sz w:val="26"/>
          <w:szCs w:val="26"/>
        </w:rPr>
        <w:t>Глава</w:t>
      </w:r>
    </w:p>
    <w:p w:rsidR="00B5786A" w:rsidRPr="00F13E3A" w:rsidRDefault="00B5786A" w:rsidP="00B5786A">
      <w:pPr>
        <w:spacing w:line="276" w:lineRule="auto"/>
        <w:rPr>
          <w:b/>
          <w:sz w:val="26"/>
          <w:szCs w:val="26"/>
        </w:rPr>
      </w:pPr>
      <w:r w:rsidRPr="00F13E3A">
        <w:rPr>
          <w:b/>
          <w:sz w:val="26"/>
          <w:szCs w:val="26"/>
        </w:rPr>
        <w:t xml:space="preserve">Юрьевского сельского поселения                            </w:t>
      </w:r>
      <w:r>
        <w:rPr>
          <w:b/>
          <w:sz w:val="26"/>
          <w:szCs w:val="26"/>
        </w:rPr>
        <w:t xml:space="preserve">                           </w:t>
      </w:r>
      <w:r w:rsidRPr="00F13E3A">
        <w:rPr>
          <w:b/>
          <w:sz w:val="26"/>
          <w:szCs w:val="26"/>
        </w:rPr>
        <w:t>А.Н. Береснев</w:t>
      </w:r>
    </w:p>
    <w:p w:rsidR="00B5786A" w:rsidRDefault="00B5786A" w:rsidP="00B5786A">
      <w:pPr>
        <w:spacing w:line="276" w:lineRule="auto"/>
        <w:rPr>
          <w:sz w:val="26"/>
          <w:szCs w:val="26"/>
        </w:rPr>
      </w:pPr>
    </w:p>
    <w:p w:rsidR="00B5786A" w:rsidRDefault="00B5786A" w:rsidP="00B5786A">
      <w:pPr>
        <w:spacing w:line="276" w:lineRule="auto"/>
        <w:rPr>
          <w:sz w:val="26"/>
          <w:szCs w:val="26"/>
        </w:rPr>
      </w:pPr>
      <w:r>
        <w:rPr>
          <w:sz w:val="26"/>
          <w:szCs w:val="26"/>
        </w:rPr>
        <w:t>Разослать: межрайонная прокуратура, аппарат администрации поселения</w:t>
      </w:r>
    </w:p>
    <w:p w:rsidR="00B5786A" w:rsidRPr="00E80AB2" w:rsidRDefault="00B5786A" w:rsidP="00B5786A"/>
    <w:p w:rsidR="00B5786A" w:rsidRPr="00E80A47" w:rsidRDefault="00B5786A" w:rsidP="00B5786A">
      <w:pPr>
        <w:ind w:right="113"/>
        <w:jc w:val="both"/>
        <w:rPr>
          <w:sz w:val="28"/>
        </w:rPr>
        <w:sectPr w:rsidR="00B5786A" w:rsidRPr="00E80A47" w:rsidSect="00B114A7">
          <w:pgSz w:w="11910" w:h="16840"/>
          <w:pgMar w:top="851" w:right="660" w:bottom="567" w:left="1418" w:header="720" w:footer="720" w:gutter="0"/>
          <w:cols w:space="720"/>
        </w:sectPr>
      </w:pPr>
    </w:p>
    <w:p w:rsidR="00B5786A" w:rsidRDefault="00B5786A" w:rsidP="00B5786A">
      <w:pPr>
        <w:pStyle w:val="ConsPlusNormal"/>
        <w:ind w:firstLine="0"/>
        <w:jc w:val="right"/>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p>
    <w:p w:rsidR="00B5786A" w:rsidRDefault="00B5786A" w:rsidP="00B5786A">
      <w:pPr>
        <w:pStyle w:val="ConsPlusNormal"/>
        <w:ind w:firstLine="0"/>
        <w:jc w:val="right"/>
        <w:outlineLvl w:val="0"/>
        <w:rPr>
          <w:rFonts w:ascii="Times New Roman" w:hAnsi="Times New Roman" w:cs="Times New Roman"/>
          <w:color w:val="000000"/>
          <w:sz w:val="24"/>
          <w:szCs w:val="24"/>
        </w:rPr>
      </w:pPr>
      <w:r>
        <w:rPr>
          <w:rFonts w:ascii="Times New Roman" w:hAnsi="Times New Roman" w:cs="Times New Roman"/>
          <w:color w:val="000000"/>
          <w:sz w:val="24"/>
          <w:szCs w:val="24"/>
        </w:rPr>
        <w:t>к решению Юрьевской сельской Думы</w:t>
      </w:r>
    </w:p>
    <w:p w:rsidR="00B5786A" w:rsidRPr="00AF5E12" w:rsidRDefault="00B5786A" w:rsidP="00B5786A">
      <w:pPr>
        <w:pStyle w:val="ConsPlusNormal"/>
        <w:ind w:firstLine="0"/>
        <w:jc w:val="right"/>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7C7CAF">
        <w:rPr>
          <w:rFonts w:ascii="Times New Roman" w:hAnsi="Times New Roman" w:cs="Times New Roman"/>
          <w:color w:val="000000"/>
          <w:sz w:val="24"/>
          <w:szCs w:val="24"/>
        </w:rPr>
        <w:t xml:space="preserve">31.10.2017 </w:t>
      </w:r>
      <w:r>
        <w:rPr>
          <w:rFonts w:ascii="Times New Roman" w:hAnsi="Times New Roman" w:cs="Times New Roman"/>
          <w:color w:val="000000"/>
          <w:sz w:val="24"/>
          <w:szCs w:val="24"/>
        </w:rPr>
        <w:t>№</w:t>
      </w:r>
      <w:r w:rsidR="007C7CAF">
        <w:rPr>
          <w:rFonts w:ascii="Times New Roman" w:hAnsi="Times New Roman" w:cs="Times New Roman"/>
          <w:color w:val="000000"/>
          <w:sz w:val="24"/>
          <w:szCs w:val="24"/>
        </w:rPr>
        <w:t xml:space="preserve"> 7</w:t>
      </w:r>
    </w:p>
    <w:p w:rsidR="00B5786A" w:rsidRPr="002837BA" w:rsidRDefault="00B5786A" w:rsidP="00B5786A">
      <w:pPr>
        <w:pStyle w:val="ConsPlusNormal"/>
        <w:ind w:firstLine="0"/>
        <w:jc w:val="center"/>
        <w:outlineLvl w:val="0"/>
        <w:rPr>
          <w:rFonts w:ascii="Times New Roman" w:hAnsi="Times New Roman" w:cs="Times New Roman"/>
          <w:color w:val="000000"/>
          <w:sz w:val="32"/>
          <w:szCs w:val="24"/>
        </w:rPr>
      </w:pPr>
    </w:p>
    <w:p w:rsidR="00B5786A" w:rsidRDefault="00B5786A" w:rsidP="00B5786A">
      <w:pPr>
        <w:pStyle w:val="ConsPlusNormal"/>
        <w:ind w:firstLine="540"/>
        <w:jc w:val="center"/>
        <w:outlineLvl w:val="0"/>
        <w:rPr>
          <w:rFonts w:ascii="Times New Roman" w:hAnsi="Times New Roman" w:cs="Times New Roman"/>
          <w:b/>
          <w:bCs/>
          <w:sz w:val="24"/>
          <w:szCs w:val="24"/>
        </w:rPr>
      </w:pPr>
      <w:r w:rsidRPr="00885200">
        <w:rPr>
          <w:rFonts w:ascii="Times New Roman" w:hAnsi="Times New Roman" w:cs="Times New Roman"/>
          <w:b/>
          <w:color w:val="000000"/>
          <w:sz w:val="24"/>
          <w:szCs w:val="24"/>
        </w:rPr>
        <w:t xml:space="preserve">Глава 7. </w:t>
      </w:r>
      <w:r w:rsidRPr="00885200">
        <w:rPr>
          <w:rFonts w:ascii="Times New Roman" w:hAnsi="Times New Roman" w:cs="Times New Roman"/>
          <w:b/>
          <w:bCs/>
          <w:sz w:val="24"/>
          <w:szCs w:val="24"/>
        </w:rPr>
        <w:t>Градостроительные регламенты и их применение. Градостроительные регламенты и их применение в историческом поселении</w:t>
      </w:r>
    </w:p>
    <w:p w:rsidR="00B5786A" w:rsidRPr="00885200" w:rsidRDefault="00B5786A" w:rsidP="00B5786A">
      <w:pPr>
        <w:pStyle w:val="ConsPlusNormal"/>
        <w:ind w:firstLine="540"/>
        <w:jc w:val="center"/>
        <w:outlineLvl w:val="0"/>
        <w:rPr>
          <w:rFonts w:ascii="Times New Roman" w:hAnsi="Times New Roman" w:cs="Times New Roman"/>
          <w:b/>
          <w:bCs/>
          <w:sz w:val="24"/>
          <w:szCs w:val="24"/>
        </w:rPr>
      </w:pPr>
    </w:p>
    <w:p w:rsidR="00B5786A" w:rsidRPr="0062178F" w:rsidRDefault="00B5786A" w:rsidP="00B5786A">
      <w:pPr>
        <w:autoSpaceDE w:val="0"/>
        <w:autoSpaceDN w:val="0"/>
        <w:adjustRightInd w:val="0"/>
        <w:ind w:firstLine="567"/>
        <w:jc w:val="both"/>
        <w:rPr>
          <w:bCs/>
        </w:rPr>
      </w:pPr>
      <w:r w:rsidRPr="0062178F">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5786A" w:rsidRPr="0062178F" w:rsidRDefault="00B5786A" w:rsidP="00B5786A">
      <w:pPr>
        <w:autoSpaceDE w:val="0"/>
        <w:autoSpaceDN w:val="0"/>
        <w:adjustRightInd w:val="0"/>
        <w:ind w:firstLine="540"/>
        <w:jc w:val="both"/>
        <w:rPr>
          <w:bCs/>
        </w:rPr>
      </w:pPr>
      <w:r w:rsidRPr="0062178F">
        <w:rPr>
          <w:bCs/>
        </w:rPr>
        <w:t>Градостроительные регламенты устанавливаются с учетом:</w:t>
      </w:r>
    </w:p>
    <w:p w:rsidR="00B5786A" w:rsidRPr="002A0931" w:rsidRDefault="00B5786A" w:rsidP="00B5786A">
      <w:pPr>
        <w:autoSpaceDE w:val="0"/>
        <w:autoSpaceDN w:val="0"/>
        <w:adjustRightInd w:val="0"/>
        <w:ind w:firstLine="540"/>
        <w:jc w:val="both"/>
      </w:pPr>
      <w:r w:rsidRPr="002A0931">
        <w:t>1) фактического использования земельных участков и объектов капитального строительства в границах территориальной зоны;</w:t>
      </w:r>
    </w:p>
    <w:p w:rsidR="00B5786A" w:rsidRPr="002A0931" w:rsidRDefault="00B5786A" w:rsidP="00B5786A">
      <w:pPr>
        <w:autoSpaceDE w:val="0"/>
        <w:autoSpaceDN w:val="0"/>
        <w:adjustRightInd w:val="0"/>
        <w:ind w:firstLine="540"/>
        <w:jc w:val="both"/>
      </w:pPr>
      <w:r w:rsidRPr="002A0931">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5786A" w:rsidRPr="002A0931" w:rsidRDefault="00B5786A" w:rsidP="00B5786A">
      <w:pPr>
        <w:autoSpaceDE w:val="0"/>
        <w:autoSpaceDN w:val="0"/>
        <w:adjustRightInd w:val="0"/>
        <w:ind w:firstLine="540"/>
        <w:jc w:val="both"/>
      </w:pPr>
      <w:r w:rsidRPr="002A0931">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5786A" w:rsidRPr="002A0931" w:rsidRDefault="00B5786A" w:rsidP="00B5786A">
      <w:pPr>
        <w:autoSpaceDE w:val="0"/>
        <w:autoSpaceDN w:val="0"/>
        <w:adjustRightInd w:val="0"/>
        <w:ind w:firstLine="540"/>
        <w:jc w:val="both"/>
      </w:pPr>
      <w:r w:rsidRPr="002A0931">
        <w:t>4) видов территориальных зон;</w:t>
      </w:r>
    </w:p>
    <w:p w:rsidR="00B5786A" w:rsidRDefault="00B5786A" w:rsidP="00B5786A">
      <w:pPr>
        <w:autoSpaceDE w:val="0"/>
        <w:autoSpaceDN w:val="0"/>
        <w:adjustRightInd w:val="0"/>
        <w:ind w:firstLine="540"/>
        <w:jc w:val="both"/>
      </w:pPr>
      <w:r w:rsidRPr="002A0931">
        <w:t>5) требований охраны объектов культурного наследия, а также особо охраняемых природных территорий, иных природных объектов.</w:t>
      </w:r>
    </w:p>
    <w:p w:rsidR="00B5786A" w:rsidRDefault="00B5786A" w:rsidP="00B5786A">
      <w:pPr>
        <w:autoSpaceDE w:val="0"/>
        <w:autoSpaceDN w:val="0"/>
        <w:adjustRightInd w:val="0"/>
        <w:ind w:firstLine="540"/>
        <w:jc w:val="both"/>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5786A" w:rsidRDefault="00B5786A" w:rsidP="00B5786A">
      <w:pPr>
        <w:autoSpaceDE w:val="0"/>
        <w:autoSpaceDN w:val="0"/>
        <w:adjustRightInd w:val="0"/>
        <w:ind w:firstLine="540"/>
        <w:jc w:val="both"/>
        <w:rPr>
          <w:bCs/>
        </w:rPr>
      </w:pPr>
      <w:r w:rsidRPr="0062178F">
        <w:rPr>
          <w:bCs/>
        </w:rPr>
        <w:t xml:space="preserve">Действие градостроительного регламента не распространяется на земельные участки, </w:t>
      </w:r>
      <w:r>
        <w:rPr>
          <w:bCs/>
        </w:rPr>
        <w:t xml:space="preserve">установленные </w:t>
      </w:r>
      <w:hyperlink r:id="rId8" w:history="1">
        <w:r w:rsidRPr="0062178F">
          <w:rPr>
            <w:bCs/>
          </w:rPr>
          <w:t>п</w:t>
        </w:r>
        <w:r>
          <w:rPr>
            <w:bCs/>
          </w:rPr>
          <w:t xml:space="preserve">унктом </w:t>
        </w:r>
        <w:r w:rsidRPr="0062178F">
          <w:rPr>
            <w:bCs/>
          </w:rPr>
          <w:t>4 ст</w:t>
        </w:r>
        <w:r>
          <w:rPr>
            <w:bCs/>
          </w:rPr>
          <w:t>атьи</w:t>
        </w:r>
        <w:r w:rsidRPr="0062178F">
          <w:rPr>
            <w:bCs/>
          </w:rPr>
          <w:t xml:space="preserve"> 36</w:t>
        </w:r>
      </w:hyperlink>
      <w:r w:rsidRPr="0062178F">
        <w:rPr>
          <w:bCs/>
        </w:rPr>
        <w:t xml:space="preserve"> Градостроительного кодекса Российской Федерации.</w:t>
      </w:r>
    </w:p>
    <w:p w:rsidR="00B5786A" w:rsidRDefault="00B5786A" w:rsidP="00B5786A">
      <w:pPr>
        <w:autoSpaceDE w:val="0"/>
        <w:autoSpaceDN w:val="0"/>
        <w:adjustRightInd w:val="0"/>
        <w:ind w:firstLine="540"/>
        <w:jc w:val="both"/>
      </w:pPr>
      <w:r>
        <w:t>2. На картах Правил землепользования и застройки Юрьевского сельского поселения отображены следующие границы:</w:t>
      </w:r>
    </w:p>
    <w:p w:rsidR="00B5786A" w:rsidRDefault="00B5786A" w:rsidP="00B5786A">
      <w:pPr>
        <w:autoSpaceDE w:val="0"/>
        <w:autoSpaceDN w:val="0"/>
        <w:adjustRightInd w:val="0"/>
        <w:ind w:firstLine="540"/>
        <w:jc w:val="both"/>
      </w:pPr>
      <w:r>
        <w:t>территориальных зон;</w:t>
      </w:r>
    </w:p>
    <w:p w:rsidR="00B5786A" w:rsidRDefault="00B5786A" w:rsidP="00B5786A">
      <w:pPr>
        <w:autoSpaceDE w:val="0"/>
        <w:autoSpaceDN w:val="0"/>
        <w:adjustRightInd w:val="0"/>
        <w:ind w:firstLine="540"/>
        <w:jc w:val="both"/>
      </w:pPr>
      <w:r>
        <w:t>зон с особыми условиями использования территорий, а именно:</w:t>
      </w:r>
    </w:p>
    <w:p w:rsidR="00B5786A" w:rsidRDefault="00B5786A" w:rsidP="00B5786A">
      <w:pPr>
        <w:autoSpaceDE w:val="0"/>
        <w:autoSpaceDN w:val="0"/>
        <w:adjustRightInd w:val="0"/>
        <w:ind w:firstLine="540"/>
        <w:jc w:val="both"/>
      </w:pPr>
      <w:r>
        <w:t>зон действия ограничений по условиям охраны объектов культурного наследия;</w:t>
      </w:r>
    </w:p>
    <w:p w:rsidR="00B5786A" w:rsidRDefault="00B5786A" w:rsidP="00B5786A">
      <w:pPr>
        <w:autoSpaceDE w:val="0"/>
        <w:autoSpaceDN w:val="0"/>
        <w:adjustRightInd w:val="0"/>
        <w:ind w:firstLine="540"/>
        <w:jc w:val="both"/>
      </w:pPr>
      <w:r>
        <w:t>особо охраняемые природные территории;</w:t>
      </w:r>
    </w:p>
    <w:p w:rsidR="00B5786A" w:rsidRDefault="00B5786A" w:rsidP="00B5786A">
      <w:pPr>
        <w:autoSpaceDE w:val="0"/>
        <w:autoSpaceDN w:val="0"/>
        <w:adjustRightInd w:val="0"/>
        <w:ind w:firstLine="540"/>
        <w:jc w:val="both"/>
      </w:pPr>
      <w:r>
        <w:t>зон действия ограничений в санитарно-защитных зонах, шумовых зонах, зонах ограничений от источников электромагнитного излучения;</w:t>
      </w:r>
    </w:p>
    <w:p w:rsidR="00B5786A" w:rsidRDefault="00B5786A" w:rsidP="00B5786A">
      <w:pPr>
        <w:autoSpaceDE w:val="0"/>
        <w:autoSpaceDN w:val="0"/>
        <w:adjustRightInd w:val="0"/>
        <w:ind w:firstLine="540"/>
        <w:jc w:val="both"/>
      </w:pPr>
      <w:r>
        <w:t>зон действия ограничений в водоохранных зонах, зон прибрежных защитных полос водных объектов и зон охраны водозаборов;</w:t>
      </w:r>
    </w:p>
    <w:p w:rsidR="00B5786A" w:rsidRDefault="00B5786A" w:rsidP="00B5786A">
      <w:pPr>
        <w:autoSpaceDE w:val="0"/>
        <w:autoSpaceDN w:val="0"/>
        <w:adjustRightInd w:val="0"/>
        <w:ind w:firstLine="540"/>
        <w:jc w:val="both"/>
      </w:pPr>
      <w:r>
        <w:t>зоны, подверженные воздействию чрезвычайных ситуаций природного (в том числе зоны подтопления, затопления) и техногенного характера;</w:t>
      </w:r>
    </w:p>
    <w:p w:rsidR="00B5786A" w:rsidRDefault="00B5786A" w:rsidP="00B5786A">
      <w:pPr>
        <w:autoSpaceDE w:val="0"/>
        <w:autoSpaceDN w:val="0"/>
        <w:adjustRightInd w:val="0"/>
        <w:ind w:firstLine="540"/>
        <w:jc w:val="both"/>
        <w:rPr>
          <w:shd w:val="clear" w:color="auto" w:fill="FFFFFF"/>
        </w:rPr>
      </w:pPr>
      <w:r>
        <w:t xml:space="preserve">- </w:t>
      </w:r>
      <w:hyperlink r:id="rId9" w:tooltip="Санитарно-защитная зона" w:history="1">
        <w:r w:rsidRPr="00555778">
          <w:rPr>
            <w:rStyle w:val="ac"/>
            <w:shd w:val="clear" w:color="auto" w:fill="FFFFFF"/>
          </w:rPr>
          <w:t>санитарно-защитных зон предприятий, сооружений и иных объектов</w:t>
        </w:r>
      </w:hyperlink>
      <w:r w:rsidRPr="001A5119">
        <w:rPr>
          <w:shd w:val="clear" w:color="auto" w:fill="FFFFFF"/>
        </w:rPr>
        <w:t>,</w:t>
      </w:r>
    </w:p>
    <w:p w:rsidR="00B5786A" w:rsidRDefault="00B5786A" w:rsidP="00B5786A">
      <w:pPr>
        <w:autoSpaceDE w:val="0"/>
        <w:autoSpaceDN w:val="0"/>
        <w:adjustRightInd w:val="0"/>
        <w:ind w:firstLine="540"/>
        <w:jc w:val="both"/>
      </w:pPr>
      <w:r>
        <w:t>- зон санитарной охраны;</w:t>
      </w:r>
    </w:p>
    <w:p w:rsidR="00B5786A" w:rsidRDefault="00B5786A" w:rsidP="00B5786A">
      <w:pPr>
        <w:autoSpaceDE w:val="0"/>
        <w:autoSpaceDN w:val="0"/>
        <w:adjustRightInd w:val="0"/>
        <w:ind w:firstLine="540"/>
        <w:jc w:val="both"/>
      </w:pPr>
      <w:r>
        <w:t>- зон залегания полезных ископаемых;</w:t>
      </w:r>
    </w:p>
    <w:p w:rsidR="00B5786A" w:rsidRDefault="00B5786A" w:rsidP="00B5786A">
      <w:pPr>
        <w:autoSpaceDE w:val="0"/>
        <w:autoSpaceDN w:val="0"/>
        <w:adjustRightInd w:val="0"/>
        <w:ind w:firstLine="540"/>
        <w:jc w:val="both"/>
      </w:pPr>
      <w:r>
        <w:t>- зон чрезвычайных экологических ситуаций;</w:t>
      </w:r>
    </w:p>
    <w:p w:rsidR="00B5786A" w:rsidRDefault="00B5786A" w:rsidP="00B5786A">
      <w:pPr>
        <w:autoSpaceDE w:val="0"/>
        <w:autoSpaceDN w:val="0"/>
        <w:adjustRightInd w:val="0"/>
        <w:ind w:firstLine="540"/>
        <w:jc w:val="both"/>
      </w:pPr>
      <w:r>
        <w:t>- иные зоны, установленные в соответствии с законодательством.</w:t>
      </w:r>
    </w:p>
    <w:p w:rsidR="00B5786A" w:rsidRDefault="00B5786A" w:rsidP="00B5786A">
      <w:pPr>
        <w:autoSpaceDE w:val="0"/>
        <w:autoSpaceDN w:val="0"/>
        <w:adjustRightInd w:val="0"/>
        <w:ind w:firstLine="540"/>
        <w:jc w:val="both"/>
      </w:pPr>
      <w:r>
        <w:t>Границы указанных зон и территорий могут отображаться на отдельных картах.</w:t>
      </w:r>
    </w:p>
    <w:p w:rsidR="00B5786A" w:rsidRDefault="00B5786A" w:rsidP="00B5786A">
      <w:pPr>
        <w:autoSpaceDE w:val="0"/>
        <w:autoSpaceDN w:val="0"/>
        <w:adjustRightInd w:val="0"/>
        <w:ind w:firstLine="540"/>
        <w:jc w:val="both"/>
      </w:pPr>
      <w:r>
        <w:t>3. Перечень особо охраняемых природных территорий приведен в приложении 1 «Перечень особо охраняемых природных территорий, расположенных на территории Юрьевского сельского поселения» настоящих Правил.</w:t>
      </w:r>
    </w:p>
    <w:p w:rsidR="00B5786A" w:rsidRDefault="00B5786A" w:rsidP="00B5786A">
      <w:pPr>
        <w:autoSpaceDE w:val="0"/>
        <w:autoSpaceDN w:val="0"/>
        <w:adjustRightInd w:val="0"/>
        <w:ind w:firstLine="540"/>
        <w:jc w:val="both"/>
      </w:pPr>
      <w:r>
        <w:t>4. Для каждого земельного участка и объекта капитального строительства разрешенным считается такое использование, которое соответствует:</w:t>
      </w:r>
    </w:p>
    <w:p w:rsidR="00B5786A" w:rsidRDefault="00B5786A" w:rsidP="00B5786A">
      <w:pPr>
        <w:autoSpaceDE w:val="0"/>
        <w:autoSpaceDN w:val="0"/>
        <w:adjustRightInd w:val="0"/>
        <w:ind w:firstLine="540"/>
        <w:jc w:val="both"/>
      </w:pPr>
      <w:r>
        <w:t xml:space="preserve">- градостроительным регламентам «Перечень территориальных зон, выделенных на </w:t>
      </w:r>
      <w:r>
        <w:lastRenderedPageBreak/>
        <w:t>карте градостроительного зонирования Юрьевского сельского поселения» настоящих Правил;</w:t>
      </w:r>
    </w:p>
    <w:p w:rsidR="00B5786A" w:rsidRDefault="00B5786A" w:rsidP="00B5786A">
      <w:pPr>
        <w:autoSpaceDE w:val="0"/>
        <w:autoSpaceDN w:val="0"/>
        <w:adjustRightInd w:val="0"/>
        <w:ind w:firstLine="540"/>
        <w:jc w:val="both"/>
      </w:pPr>
      <w:r>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B5786A" w:rsidRDefault="00B5786A" w:rsidP="00B5786A">
      <w:pPr>
        <w:autoSpaceDE w:val="0"/>
        <w:autoSpaceDN w:val="0"/>
        <w:adjustRightInd w:val="0"/>
        <w:ind w:firstLine="540"/>
        <w:jc w:val="both"/>
      </w:pPr>
      <w:r>
        <w:t>- ограничениям по условиям сохранения особо охраняемых природных территорий - в случаях, когда земельный участок, иной объект недвижимости расположен на территории действия данных ограничений;</w:t>
      </w:r>
    </w:p>
    <w:p w:rsidR="00B5786A" w:rsidRDefault="00B5786A" w:rsidP="00B5786A">
      <w:pPr>
        <w:autoSpaceDE w:val="0"/>
        <w:autoSpaceDN w:val="0"/>
        <w:adjustRightInd w:val="0"/>
        <w:ind w:firstLine="540"/>
        <w:jc w:val="both"/>
      </w:pPr>
      <w: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B5786A" w:rsidRDefault="00B5786A" w:rsidP="00B5786A">
      <w:pPr>
        <w:autoSpaceDE w:val="0"/>
        <w:autoSpaceDN w:val="0"/>
        <w:adjustRightInd w:val="0"/>
        <w:ind w:firstLine="540"/>
        <w:jc w:val="both"/>
      </w:pPr>
      <w:r>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5786A" w:rsidRPr="000B4911" w:rsidRDefault="00B5786A" w:rsidP="00B578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0B4911">
        <w:rPr>
          <w:rFonts w:ascii="Times New Roman" w:hAnsi="Times New Roman" w:cs="Times New Roman"/>
          <w:sz w:val="24"/>
          <w:szCs w:val="24"/>
        </w:rPr>
        <w:t>.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B5786A" w:rsidRDefault="00B5786A" w:rsidP="00B5786A">
      <w:pPr>
        <w:autoSpaceDE w:val="0"/>
        <w:autoSpaceDN w:val="0"/>
        <w:adjustRightInd w:val="0"/>
        <w:ind w:firstLine="540"/>
        <w:jc w:val="both"/>
      </w:pPr>
      <w:r w:rsidRPr="000B4911">
        <w:t>1) предельные (минимальные и (или) максимальные) размеры земельных участков</w:t>
      </w:r>
      <w:r>
        <w:t>, в том числе их площадь;</w:t>
      </w:r>
    </w:p>
    <w:p w:rsidR="00B5786A" w:rsidRDefault="00B5786A" w:rsidP="00B5786A">
      <w:pPr>
        <w:autoSpaceDE w:val="0"/>
        <w:autoSpaceDN w:val="0"/>
        <w:adjustRightInd w:val="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Default="00B5786A" w:rsidP="00B5786A">
      <w:pPr>
        <w:autoSpaceDE w:val="0"/>
        <w:autoSpaceDN w:val="0"/>
        <w:adjustRightInd w:val="0"/>
        <w:ind w:firstLine="540"/>
        <w:jc w:val="both"/>
      </w:pPr>
      <w:r>
        <w:t>3) предельное количество этажей или предельную высоту зданий, строений, сооружений;</w:t>
      </w:r>
    </w:p>
    <w:p w:rsidR="00B5786A" w:rsidRDefault="00B5786A" w:rsidP="00B5786A">
      <w:pPr>
        <w:autoSpaceDE w:val="0"/>
        <w:autoSpaceDN w:val="0"/>
        <w:adjustRightInd w:val="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5786A" w:rsidRDefault="00B5786A" w:rsidP="00B5786A">
      <w:pPr>
        <w:autoSpaceDE w:val="0"/>
        <w:autoSpaceDN w:val="0"/>
        <w:adjustRightInd w:val="0"/>
        <w:ind w:firstLine="540"/>
        <w:jc w:val="both"/>
      </w:pPr>
      <w:r>
        <w:t>6. Инженерно-технические объекты, сооружения и коммуникации (электро-, водо-, газообеспечение,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B5786A" w:rsidRDefault="00B5786A" w:rsidP="00B5786A">
      <w:pPr>
        <w:autoSpaceDE w:val="0"/>
        <w:autoSpaceDN w:val="0"/>
        <w:adjustRightInd w:val="0"/>
        <w:ind w:firstLine="540"/>
        <w:jc w:val="both"/>
      </w:pPr>
      <w:r>
        <w:t>Инженерно-технические объекты, сооружения и коммуникации (газо-, тепло-, водо-, электрообеспечения;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B5786A" w:rsidRPr="00882421" w:rsidRDefault="00B5786A" w:rsidP="00B5786A">
      <w:pPr>
        <w:ind w:right="-82" w:firstLine="720"/>
        <w:jc w:val="both"/>
        <w:rPr>
          <w:color w:val="FF0000"/>
        </w:rPr>
      </w:pPr>
    </w:p>
    <w:p w:rsidR="00B5786A" w:rsidRPr="00885200" w:rsidRDefault="00B5786A" w:rsidP="00B5786A">
      <w:pPr>
        <w:autoSpaceDE w:val="0"/>
        <w:autoSpaceDN w:val="0"/>
        <w:adjustRightInd w:val="0"/>
        <w:ind w:firstLine="540"/>
        <w:jc w:val="center"/>
        <w:rPr>
          <w:b/>
          <w:bCs/>
        </w:rPr>
      </w:pPr>
      <w:r w:rsidRPr="00885200">
        <w:rPr>
          <w:b/>
          <w:bCs/>
        </w:rPr>
        <w:t>Глава 8.</w:t>
      </w:r>
    </w:p>
    <w:p w:rsidR="00B5786A" w:rsidRPr="004269B4" w:rsidRDefault="00B5786A" w:rsidP="00B5786A">
      <w:pPr>
        <w:autoSpaceDE w:val="0"/>
        <w:autoSpaceDN w:val="0"/>
        <w:adjustRightInd w:val="0"/>
        <w:ind w:firstLine="540"/>
        <w:jc w:val="center"/>
        <w:outlineLvl w:val="0"/>
        <w:rPr>
          <w:b/>
          <w:bCs/>
        </w:rPr>
      </w:pPr>
      <w:r w:rsidRPr="004269B4">
        <w:rPr>
          <w:b/>
          <w:bCs/>
        </w:rPr>
        <w:t xml:space="preserve">Перечень территориальных зон, выделенных на карте градостроительного зонирования </w:t>
      </w:r>
      <w:r>
        <w:rPr>
          <w:b/>
        </w:rPr>
        <w:t>Юрьевского</w:t>
      </w:r>
      <w:r>
        <w:rPr>
          <w:b/>
          <w:bCs/>
        </w:rPr>
        <w:t xml:space="preserve"> сельского поселения</w:t>
      </w:r>
    </w:p>
    <w:p w:rsidR="00B5786A" w:rsidRPr="004269B4" w:rsidRDefault="00B5786A" w:rsidP="00B5786A">
      <w:pPr>
        <w:autoSpaceDE w:val="0"/>
        <w:autoSpaceDN w:val="0"/>
        <w:adjustRightInd w:val="0"/>
        <w:ind w:firstLine="540"/>
        <w:jc w:val="both"/>
        <w:rPr>
          <w:bCs/>
        </w:rPr>
      </w:pPr>
      <w:r w:rsidRPr="004269B4">
        <w:rPr>
          <w:bCs/>
        </w:rPr>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B5786A" w:rsidRDefault="00B5786A" w:rsidP="00B5786A">
      <w:pPr>
        <w:autoSpaceDE w:val="0"/>
        <w:autoSpaceDN w:val="0"/>
        <w:adjustRightInd w:val="0"/>
        <w:ind w:firstLine="540"/>
        <w:jc w:val="both"/>
        <w:rPr>
          <w:bCs/>
        </w:rPr>
      </w:pPr>
      <w:r w:rsidRPr="004269B4">
        <w:rPr>
          <w:bCs/>
        </w:rPr>
        <w:t xml:space="preserve">На карте градостроительного зонирования территории </w:t>
      </w:r>
      <w:r>
        <w:rPr>
          <w:bCs/>
        </w:rPr>
        <w:t>сельского поселения</w:t>
      </w:r>
      <w:r w:rsidRPr="004269B4">
        <w:rPr>
          <w:bCs/>
        </w:rPr>
        <w:t xml:space="preserve"> выделены следующие виды территориальных зон:</w:t>
      </w:r>
    </w:p>
    <w:tbl>
      <w:tblPr>
        <w:tblW w:w="9639" w:type="dxa"/>
        <w:tblInd w:w="62" w:type="dxa"/>
        <w:tblLayout w:type="fixed"/>
        <w:tblCellMar>
          <w:top w:w="75" w:type="dxa"/>
          <w:left w:w="0" w:type="dxa"/>
          <w:bottom w:w="75" w:type="dxa"/>
          <w:right w:w="0" w:type="dxa"/>
        </w:tblCellMar>
        <w:tblLook w:val="0000"/>
      </w:tblPr>
      <w:tblGrid>
        <w:gridCol w:w="2127"/>
        <w:gridCol w:w="7512"/>
      </w:tblGrid>
      <w:tr w:rsidR="00B5786A" w:rsidRPr="00AC1EDA" w:rsidTr="006F155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C1EDA" w:rsidRDefault="00B5786A" w:rsidP="006F1558">
            <w:pPr>
              <w:autoSpaceDE w:val="0"/>
              <w:autoSpaceDN w:val="0"/>
              <w:adjustRightInd w:val="0"/>
              <w:jc w:val="both"/>
            </w:pPr>
            <w:r w:rsidRPr="00AC1EDA">
              <w:t>Условныеобозначе</w:t>
            </w:r>
            <w:r w:rsidRPr="00AC1EDA">
              <w:lastRenderedPageBreak/>
              <w:t>ния</w:t>
            </w:r>
            <w:r w:rsidRPr="00761292">
              <w:rPr>
                <w:bCs/>
              </w:rPr>
              <w:t>территориальных зон</w:t>
            </w:r>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C1EDA" w:rsidRDefault="00B5786A" w:rsidP="006F1558">
            <w:pPr>
              <w:autoSpaceDE w:val="0"/>
              <w:autoSpaceDN w:val="0"/>
              <w:adjustRightInd w:val="0"/>
              <w:jc w:val="center"/>
            </w:pPr>
            <w:r w:rsidRPr="00AC1EDA">
              <w:lastRenderedPageBreak/>
              <w:t>Наименование территориальных зон</w:t>
            </w:r>
          </w:p>
        </w:tc>
      </w:tr>
      <w:tr w:rsidR="00B5786A" w:rsidRPr="00AC1EDA" w:rsidTr="006F1558">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C1EDA" w:rsidRDefault="00B5786A" w:rsidP="006F1558">
            <w:pPr>
              <w:autoSpaceDE w:val="0"/>
              <w:autoSpaceDN w:val="0"/>
              <w:adjustRightInd w:val="0"/>
              <w:jc w:val="center"/>
            </w:pPr>
            <w:r>
              <w:lastRenderedPageBreak/>
              <w:t>ТЕРРИТОРИАЛЬНЫЕ ЗОНЫ В ГРАНИЦАХ НАСЕЛЕННЫХ ПУНКТОВ</w:t>
            </w:r>
          </w:p>
        </w:tc>
      </w:tr>
      <w:tr w:rsidR="00B5786A" w:rsidRPr="00AC1EDA" w:rsidTr="006F1558">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C1EDA" w:rsidRDefault="00B5786A" w:rsidP="006F1558">
            <w:pPr>
              <w:autoSpaceDE w:val="0"/>
              <w:autoSpaceDN w:val="0"/>
              <w:adjustRightInd w:val="0"/>
              <w:jc w:val="center"/>
            </w:pPr>
            <w:r w:rsidRPr="00AC1EDA">
              <w:t>ЖИЛЫЕ ЗОНЫ</w:t>
            </w:r>
          </w:p>
        </w:tc>
      </w:tr>
      <w:tr w:rsidR="00B5786A" w:rsidRPr="00AC1EDA" w:rsidTr="006F155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C1EDA" w:rsidRDefault="00B5786A" w:rsidP="006F1558">
            <w:pPr>
              <w:autoSpaceDE w:val="0"/>
              <w:autoSpaceDN w:val="0"/>
              <w:adjustRightInd w:val="0"/>
              <w:jc w:val="both"/>
            </w:pPr>
            <w:r w:rsidRPr="00AC1EDA">
              <w:t>Ж-1</w:t>
            </w:r>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3D7976" w:rsidRDefault="00B5786A" w:rsidP="006F1558">
            <w:pPr>
              <w:shd w:val="clear" w:color="auto" w:fill="FFFFFF"/>
              <w:tabs>
                <w:tab w:val="left" w:pos="9781"/>
              </w:tabs>
              <w:spacing w:line="274" w:lineRule="exact"/>
              <w:ind w:right="-82"/>
              <w:jc w:val="both"/>
              <w:rPr>
                <w:b/>
              </w:rPr>
            </w:pPr>
            <w:r>
              <w:rPr>
                <w:color w:val="000000"/>
              </w:rPr>
              <w:t>З</w:t>
            </w:r>
            <w:r w:rsidRPr="00DB58A1">
              <w:rPr>
                <w:color w:val="000000"/>
              </w:rPr>
              <w:t>она индивидуальной жилой застройки и  блокированной жилой застройки усадебного типа</w:t>
            </w:r>
          </w:p>
        </w:tc>
      </w:tr>
      <w:tr w:rsidR="00B5786A" w:rsidRPr="00AC1EDA" w:rsidTr="006F155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C1EDA" w:rsidRDefault="00B5786A" w:rsidP="006F1558">
            <w:pPr>
              <w:autoSpaceDE w:val="0"/>
              <w:autoSpaceDN w:val="0"/>
              <w:adjustRightInd w:val="0"/>
              <w:jc w:val="both"/>
            </w:pPr>
            <w:r>
              <w:t>Ж-2</w:t>
            </w:r>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Default="00B5786A" w:rsidP="006F1558">
            <w:pPr>
              <w:shd w:val="clear" w:color="auto" w:fill="FFFFFF"/>
              <w:tabs>
                <w:tab w:val="left" w:pos="9781"/>
              </w:tabs>
              <w:spacing w:line="274" w:lineRule="exact"/>
              <w:ind w:right="-82"/>
              <w:jc w:val="both"/>
              <w:rPr>
                <w:color w:val="000000"/>
              </w:rPr>
            </w:pPr>
            <w:r>
              <w:rPr>
                <w:color w:val="000000"/>
              </w:rPr>
              <w:t>Зона многоквартирных жилых домов высотой 2-3 этажа (отдельно стоящих или секционных)</w:t>
            </w:r>
          </w:p>
        </w:tc>
      </w:tr>
      <w:tr w:rsidR="00B5786A" w:rsidRPr="00AC1EDA" w:rsidTr="006F155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Default="00B5786A" w:rsidP="006F1558">
            <w:pPr>
              <w:autoSpaceDE w:val="0"/>
              <w:autoSpaceDN w:val="0"/>
              <w:adjustRightInd w:val="0"/>
              <w:jc w:val="both"/>
            </w:pPr>
            <w:r>
              <w:t>Ж-2.О</w:t>
            </w:r>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Default="00B5786A" w:rsidP="006F1558">
            <w:pPr>
              <w:shd w:val="clear" w:color="auto" w:fill="FFFFFF"/>
              <w:tabs>
                <w:tab w:val="left" w:pos="9781"/>
              </w:tabs>
              <w:spacing w:line="274" w:lineRule="exact"/>
              <w:ind w:right="-82"/>
              <w:jc w:val="both"/>
              <w:rPr>
                <w:color w:val="000000"/>
              </w:rPr>
            </w:pPr>
            <w:r>
              <w:rPr>
                <w:color w:val="000000"/>
              </w:rPr>
              <w:t>Зона коллективных садов и огородов</w:t>
            </w:r>
          </w:p>
        </w:tc>
      </w:tr>
      <w:tr w:rsidR="00B5786A" w:rsidRPr="00AC1EDA" w:rsidTr="006F1558">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C1EDA" w:rsidRDefault="00B5786A" w:rsidP="006F1558">
            <w:pPr>
              <w:pStyle w:val="5"/>
              <w:tabs>
                <w:tab w:val="left" w:pos="9781"/>
              </w:tabs>
              <w:ind w:right="-82"/>
              <w:jc w:val="center"/>
            </w:pPr>
            <w:r w:rsidRPr="00AC1EDA">
              <w:t>ОБЩЕСТВЕННО-ДЕЛОВЫЕ ЗОНЫ</w:t>
            </w:r>
          </w:p>
        </w:tc>
      </w:tr>
      <w:tr w:rsidR="00B5786A" w:rsidRPr="00AC1EDA" w:rsidTr="006F155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C1EDA" w:rsidRDefault="00B5786A" w:rsidP="006F1558">
            <w:pPr>
              <w:autoSpaceDE w:val="0"/>
              <w:autoSpaceDN w:val="0"/>
              <w:adjustRightInd w:val="0"/>
              <w:jc w:val="both"/>
            </w:pPr>
            <w:r w:rsidRPr="00AC1EDA">
              <w:t>ОД-1</w:t>
            </w:r>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187B55" w:rsidRDefault="00B5786A" w:rsidP="006F1558">
            <w:pPr>
              <w:shd w:val="clear" w:color="auto" w:fill="FFFFFF"/>
              <w:tabs>
                <w:tab w:val="left" w:pos="9781"/>
              </w:tabs>
              <w:spacing w:line="274" w:lineRule="exact"/>
              <w:ind w:right="-82"/>
              <w:jc w:val="both"/>
              <w:rPr>
                <w:color w:val="000000"/>
              </w:rPr>
            </w:pPr>
            <w:r>
              <w:t>О</w:t>
            </w:r>
            <w:r w:rsidRPr="00DB58A1">
              <w:t>бщественная зона объектов социального назначения</w:t>
            </w:r>
          </w:p>
          <w:p w:rsidR="00B5786A" w:rsidRPr="00AC1EDA" w:rsidRDefault="00B5786A" w:rsidP="006F1558">
            <w:pPr>
              <w:autoSpaceDE w:val="0"/>
              <w:autoSpaceDN w:val="0"/>
              <w:adjustRightInd w:val="0"/>
              <w:jc w:val="both"/>
            </w:pPr>
          </w:p>
        </w:tc>
      </w:tr>
      <w:tr w:rsidR="00B5786A" w:rsidRPr="00AC1EDA" w:rsidTr="006F155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C1EDA" w:rsidRDefault="00B5786A" w:rsidP="006F1558">
            <w:pPr>
              <w:autoSpaceDE w:val="0"/>
              <w:autoSpaceDN w:val="0"/>
              <w:adjustRightInd w:val="0"/>
              <w:jc w:val="both"/>
            </w:pPr>
            <w:r>
              <w:t>ОД-2</w:t>
            </w:r>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Default="00B5786A" w:rsidP="006F1558">
            <w:pPr>
              <w:pStyle w:val="5"/>
              <w:tabs>
                <w:tab w:val="left" w:pos="9781"/>
              </w:tabs>
              <w:ind w:right="-82"/>
              <w:jc w:val="both"/>
            </w:pPr>
            <w:r>
              <w:t>З</w:t>
            </w:r>
            <w:r w:rsidRPr="000C25B6">
              <w:t>она объектов общественно-делового назначения</w:t>
            </w:r>
          </w:p>
        </w:tc>
      </w:tr>
      <w:tr w:rsidR="00B5786A" w:rsidRPr="00AC1EDA" w:rsidTr="006F1558">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Default="00B5786A" w:rsidP="006F1558">
            <w:pPr>
              <w:pStyle w:val="5"/>
              <w:tabs>
                <w:tab w:val="left" w:pos="9781"/>
              </w:tabs>
              <w:ind w:right="-82"/>
              <w:jc w:val="center"/>
            </w:pPr>
            <w:r>
              <w:t>ПРОИЗВОДСТВЕННЫЕ ЗОНЫ</w:t>
            </w:r>
          </w:p>
        </w:tc>
      </w:tr>
      <w:tr w:rsidR="00B5786A" w:rsidRPr="00AC1EDA" w:rsidTr="006F155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Default="00B5786A" w:rsidP="006F1558">
            <w:pPr>
              <w:pStyle w:val="5"/>
              <w:tabs>
                <w:tab w:val="left" w:pos="9781"/>
              </w:tabs>
              <w:ind w:right="-82"/>
            </w:pPr>
            <w:r>
              <w:t xml:space="preserve">П-1 </w:t>
            </w:r>
          </w:p>
        </w:tc>
        <w:tc>
          <w:tcPr>
            <w:tcW w:w="7512" w:type="dxa"/>
            <w:tcBorders>
              <w:top w:val="single" w:sz="4" w:space="0" w:color="auto"/>
              <w:left w:val="single" w:sz="4" w:space="0" w:color="auto"/>
              <w:bottom w:val="single" w:sz="4" w:space="0" w:color="auto"/>
              <w:right w:val="single" w:sz="4" w:space="0" w:color="auto"/>
            </w:tcBorders>
          </w:tcPr>
          <w:p w:rsidR="00B5786A" w:rsidRPr="005307AE" w:rsidRDefault="00B5786A" w:rsidP="006F1558">
            <w:pPr>
              <w:pStyle w:val="5"/>
              <w:tabs>
                <w:tab w:val="left" w:pos="9781"/>
              </w:tabs>
              <w:ind w:right="-82"/>
            </w:pPr>
            <w:r>
              <w:t xml:space="preserve">Зона предприятий </w:t>
            </w:r>
            <w:r>
              <w:rPr>
                <w:lang w:val="en-US"/>
              </w:rPr>
              <w:t>V</w:t>
            </w:r>
            <w:r>
              <w:t xml:space="preserve"> класса вредности</w:t>
            </w:r>
          </w:p>
        </w:tc>
      </w:tr>
      <w:tr w:rsidR="00B5786A" w:rsidRPr="00AC1EDA" w:rsidTr="006F1558">
        <w:trPr>
          <w:trHeight w:val="28"/>
        </w:trPr>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2837BA" w:rsidRDefault="00B5786A" w:rsidP="006F1558">
            <w:pPr>
              <w:autoSpaceDE w:val="0"/>
              <w:autoSpaceDN w:val="0"/>
              <w:adjustRightInd w:val="0"/>
              <w:jc w:val="center"/>
            </w:pPr>
            <w:r w:rsidRPr="002837BA">
              <w:rPr>
                <w:spacing w:val="-1"/>
              </w:rPr>
              <w:t>ЗОНЫ ТРАНСПОРТНОЙ И  ИНЖЕНЕРНОЙ ИНФРАСТРУКТУР</w:t>
            </w:r>
          </w:p>
        </w:tc>
      </w:tr>
      <w:tr w:rsidR="00B5786A" w:rsidRPr="00AC1EDA" w:rsidTr="006F155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C1EDA" w:rsidRDefault="00B5786A" w:rsidP="006F1558">
            <w:pPr>
              <w:autoSpaceDE w:val="0"/>
              <w:autoSpaceDN w:val="0"/>
              <w:adjustRightInd w:val="0"/>
              <w:jc w:val="both"/>
            </w:pPr>
            <w:r>
              <w:t>ИТИ</w:t>
            </w:r>
            <w:r w:rsidRPr="00AC1EDA">
              <w:t>-1</w:t>
            </w:r>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C1EDA" w:rsidRDefault="00B5786A" w:rsidP="006F1558">
            <w:pPr>
              <w:autoSpaceDE w:val="0"/>
              <w:autoSpaceDN w:val="0"/>
              <w:adjustRightInd w:val="0"/>
              <w:jc w:val="both"/>
            </w:pPr>
            <w:r>
              <w:t>З</w:t>
            </w:r>
            <w:r w:rsidRPr="000C25B6">
              <w:t>она инженерных сооружений</w:t>
            </w:r>
          </w:p>
        </w:tc>
      </w:tr>
      <w:tr w:rsidR="00B5786A" w:rsidRPr="00AC1EDA" w:rsidTr="006F1558">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C1EDA" w:rsidRDefault="00B5786A" w:rsidP="006F1558">
            <w:pPr>
              <w:autoSpaceDE w:val="0"/>
              <w:autoSpaceDN w:val="0"/>
              <w:adjustRightInd w:val="0"/>
              <w:jc w:val="center"/>
            </w:pPr>
            <w:r w:rsidRPr="00AC1EDA">
              <w:t>ЗОНЫ СЕЛЬСКОХОЗЯЙСТВЕНН</w:t>
            </w:r>
            <w:r>
              <w:t>ОГОИСПОЛЬЗОВАНИЯ</w:t>
            </w:r>
          </w:p>
        </w:tc>
      </w:tr>
      <w:tr w:rsidR="00B5786A" w:rsidRPr="00AC1EDA" w:rsidTr="006F155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C1EDA" w:rsidRDefault="00B5786A" w:rsidP="006F1558">
            <w:pPr>
              <w:autoSpaceDE w:val="0"/>
              <w:autoSpaceDN w:val="0"/>
              <w:adjustRightInd w:val="0"/>
              <w:jc w:val="both"/>
            </w:pPr>
            <w:r w:rsidRPr="00DB58A1">
              <w:rPr>
                <w:color w:val="000000"/>
              </w:rPr>
              <w:t>С</w:t>
            </w:r>
            <w:r>
              <w:rPr>
                <w:color w:val="000000"/>
              </w:rPr>
              <w:t>Х</w:t>
            </w:r>
            <w:r w:rsidRPr="00DB58A1">
              <w:rPr>
                <w:color w:val="000000"/>
              </w:rPr>
              <w:t>-1</w:t>
            </w:r>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C1EDA" w:rsidRDefault="00B5786A" w:rsidP="006F1558">
            <w:pPr>
              <w:shd w:val="clear" w:color="auto" w:fill="FFFFFF"/>
              <w:tabs>
                <w:tab w:val="left" w:pos="9781"/>
              </w:tabs>
              <w:spacing w:line="274" w:lineRule="exact"/>
              <w:ind w:right="-82"/>
              <w:jc w:val="both"/>
            </w:pPr>
            <w:r>
              <w:rPr>
                <w:bCs/>
                <w:color w:val="000000"/>
                <w:spacing w:val="-1"/>
              </w:rPr>
              <w:t>З</w:t>
            </w:r>
            <w:r w:rsidRPr="00DB58A1">
              <w:rPr>
                <w:bCs/>
                <w:color w:val="000000"/>
                <w:spacing w:val="-1"/>
              </w:rPr>
              <w:t>она сельскохозяйственных угодий</w:t>
            </w:r>
          </w:p>
        </w:tc>
      </w:tr>
      <w:tr w:rsidR="00B5786A" w:rsidRPr="00AC1EDA" w:rsidTr="006F1558">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Default="00B5786A" w:rsidP="006F1558">
            <w:pPr>
              <w:shd w:val="clear" w:color="auto" w:fill="FFFFFF"/>
              <w:tabs>
                <w:tab w:val="left" w:pos="9781"/>
              </w:tabs>
              <w:spacing w:line="274" w:lineRule="exact"/>
              <w:ind w:right="-82"/>
              <w:jc w:val="center"/>
              <w:rPr>
                <w:bCs/>
                <w:color w:val="000000"/>
                <w:spacing w:val="-1"/>
              </w:rPr>
            </w:pPr>
            <w:r>
              <w:rPr>
                <w:bCs/>
                <w:color w:val="000000"/>
                <w:spacing w:val="-1"/>
              </w:rPr>
              <w:t>РЕКРЕАЦИОННЫЕ ЗОНЫ</w:t>
            </w:r>
          </w:p>
        </w:tc>
      </w:tr>
      <w:tr w:rsidR="00B5786A" w:rsidRPr="00AC1EDA" w:rsidTr="006F155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DB58A1" w:rsidRDefault="00B5786A" w:rsidP="006F1558">
            <w:pPr>
              <w:autoSpaceDE w:val="0"/>
              <w:autoSpaceDN w:val="0"/>
              <w:adjustRightInd w:val="0"/>
              <w:jc w:val="both"/>
              <w:rPr>
                <w:color w:val="000000"/>
              </w:rPr>
            </w:pPr>
            <w:r>
              <w:rPr>
                <w:color w:val="000000"/>
              </w:rPr>
              <w:t>Р-1</w:t>
            </w:r>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4C7FD3" w:rsidRDefault="00B5786A" w:rsidP="006F1558">
            <w:pPr>
              <w:shd w:val="clear" w:color="auto" w:fill="FFFFFF"/>
              <w:tabs>
                <w:tab w:val="left" w:pos="9781"/>
              </w:tabs>
              <w:spacing w:line="274" w:lineRule="exact"/>
              <w:ind w:right="-82"/>
              <w:jc w:val="both"/>
              <w:rPr>
                <w:bCs/>
                <w:color w:val="000000"/>
                <w:spacing w:val="-1"/>
              </w:rPr>
            </w:pPr>
            <w:r w:rsidRPr="004C7FD3">
              <w:t>Зона природных ландшафтов, лесопарков</w:t>
            </w:r>
          </w:p>
        </w:tc>
      </w:tr>
      <w:tr w:rsidR="00B5786A" w:rsidRPr="00AC1EDA" w:rsidTr="006F1558">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4C7FD3" w:rsidRDefault="00B5786A" w:rsidP="006F1558">
            <w:pPr>
              <w:shd w:val="clear" w:color="auto" w:fill="FFFFFF"/>
              <w:tabs>
                <w:tab w:val="left" w:pos="9781"/>
              </w:tabs>
              <w:spacing w:line="274" w:lineRule="exact"/>
              <w:ind w:right="-82"/>
              <w:jc w:val="center"/>
            </w:pPr>
            <w:r>
              <w:t>ЗОНЫ СПЕЦИАЛЬНОГО НАЗНАЧЕНИЯ</w:t>
            </w:r>
          </w:p>
        </w:tc>
      </w:tr>
      <w:tr w:rsidR="00B5786A" w:rsidRPr="00AC1EDA" w:rsidTr="006F155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Default="00B5786A" w:rsidP="006F1558">
            <w:pPr>
              <w:shd w:val="clear" w:color="auto" w:fill="FFFFFF"/>
              <w:tabs>
                <w:tab w:val="left" w:pos="9781"/>
              </w:tabs>
              <w:spacing w:line="274" w:lineRule="exact"/>
              <w:ind w:right="-82"/>
            </w:pPr>
            <w:r>
              <w:t>О-1</w:t>
            </w:r>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Default="00B5786A" w:rsidP="006F1558">
            <w:pPr>
              <w:shd w:val="clear" w:color="auto" w:fill="FFFFFF"/>
              <w:tabs>
                <w:tab w:val="left" w:pos="9781"/>
              </w:tabs>
              <w:spacing w:line="274" w:lineRule="exact"/>
              <w:ind w:left="143" w:right="-82"/>
              <w:jc w:val="both"/>
            </w:pPr>
            <w:r>
              <w:t>Зона кладбищ</w:t>
            </w:r>
          </w:p>
        </w:tc>
      </w:tr>
      <w:tr w:rsidR="00B5786A" w:rsidRPr="00AC1EDA" w:rsidTr="006F1558">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Default="00B5786A" w:rsidP="006F1558">
            <w:pPr>
              <w:shd w:val="clear" w:color="auto" w:fill="FFFFFF"/>
              <w:tabs>
                <w:tab w:val="left" w:pos="9781"/>
              </w:tabs>
              <w:spacing w:line="274" w:lineRule="exact"/>
              <w:ind w:left="143" w:right="-82"/>
              <w:jc w:val="center"/>
            </w:pPr>
            <w:r>
              <w:t>ЗОНЫ КУЛЬТОВЫХ ОБЪЕКТОВ И СООРУЖЕНИЙ</w:t>
            </w:r>
          </w:p>
        </w:tc>
      </w:tr>
      <w:tr w:rsidR="00B5786A" w:rsidRPr="00AC1EDA" w:rsidTr="006F155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Default="00B5786A" w:rsidP="006F1558">
            <w:pPr>
              <w:shd w:val="clear" w:color="auto" w:fill="FFFFFF"/>
              <w:tabs>
                <w:tab w:val="left" w:pos="9781"/>
              </w:tabs>
              <w:spacing w:line="274" w:lineRule="exact"/>
              <w:ind w:right="-82"/>
            </w:pPr>
            <w:r>
              <w:t>К-1</w:t>
            </w:r>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Default="00B5786A" w:rsidP="006F1558">
            <w:pPr>
              <w:shd w:val="clear" w:color="auto" w:fill="FFFFFF"/>
              <w:tabs>
                <w:tab w:val="left" w:pos="9781"/>
              </w:tabs>
              <w:spacing w:line="274" w:lineRule="exact"/>
              <w:ind w:right="-82"/>
              <w:jc w:val="both"/>
            </w:pPr>
            <w:r>
              <w:t>Зона культовых объектов и сооружений</w:t>
            </w:r>
          </w:p>
        </w:tc>
      </w:tr>
      <w:tr w:rsidR="00B5786A" w:rsidRPr="00AC1EDA" w:rsidTr="006F1558">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Default="00B5786A" w:rsidP="006F1558">
            <w:pPr>
              <w:shd w:val="clear" w:color="auto" w:fill="FFFFFF"/>
              <w:tabs>
                <w:tab w:val="left" w:pos="9781"/>
              </w:tabs>
              <w:spacing w:line="274" w:lineRule="exact"/>
              <w:ind w:right="-82"/>
              <w:jc w:val="center"/>
              <w:rPr>
                <w:bCs/>
                <w:color w:val="000000"/>
                <w:spacing w:val="-1"/>
              </w:rPr>
            </w:pPr>
            <w:r w:rsidRPr="004C06EC">
              <w:rPr>
                <w:b/>
              </w:rPr>
              <w:t>ТЕРРИТОРИАЛЬНЫЕ ЗОНЫ ВНЕ НАСЕЛЕННЫХ ПУНКТОВ</w:t>
            </w:r>
          </w:p>
        </w:tc>
      </w:tr>
      <w:tr w:rsidR="00B5786A" w:rsidRPr="00AC1EDA" w:rsidTr="006F1558">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6A6448" w:rsidRDefault="00B5786A" w:rsidP="006F1558">
            <w:pPr>
              <w:shd w:val="clear" w:color="auto" w:fill="FFFFFF"/>
              <w:tabs>
                <w:tab w:val="left" w:pos="9781"/>
              </w:tabs>
              <w:spacing w:line="274" w:lineRule="exact"/>
              <w:ind w:right="-82"/>
              <w:jc w:val="center"/>
            </w:pPr>
            <w:r>
              <w:t xml:space="preserve">НА ЗЕМЛЯХ ПРОМЫШЛЕННОСТИ, ТРАНСПОРТА, СВЯЗИ И ИНОГО СПЕЦИАЛЬНОГО НАЗНАЧЕНИЯ </w:t>
            </w:r>
          </w:p>
        </w:tc>
      </w:tr>
      <w:tr w:rsidR="00B5786A" w:rsidRPr="00AC1EDA" w:rsidTr="006F1558">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EF1B7E" w:rsidRDefault="00B5786A" w:rsidP="006F1558">
            <w:pPr>
              <w:shd w:val="clear" w:color="auto" w:fill="FFFFFF"/>
              <w:tabs>
                <w:tab w:val="left" w:pos="9781"/>
              </w:tabs>
              <w:spacing w:line="274" w:lineRule="exact"/>
              <w:ind w:right="-82"/>
              <w:jc w:val="center"/>
            </w:pPr>
            <w:r>
              <w:t>ПРОИЗВОДСТВЕННЫЕ ЗОНЫ</w:t>
            </w:r>
          </w:p>
        </w:tc>
      </w:tr>
      <w:tr w:rsidR="00B5786A" w:rsidRPr="00AC1EDA" w:rsidTr="006F155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C1EDA" w:rsidRDefault="00B5786A" w:rsidP="006F1558">
            <w:pPr>
              <w:shd w:val="clear" w:color="auto" w:fill="FFFFFF"/>
              <w:tabs>
                <w:tab w:val="left" w:pos="9781"/>
              </w:tabs>
              <w:spacing w:line="274" w:lineRule="exact"/>
              <w:ind w:right="-82"/>
            </w:pPr>
            <w:r>
              <w:t>П-1</w:t>
            </w:r>
          </w:p>
        </w:tc>
        <w:tc>
          <w:tcPr>
            <w:tcW w:w="7512" w:type="dxa"/>
            <w:tcBorders>
              <w:top w:val="single" w:sz="4" w:space="0" w:color="auto"/>
              <w:left w:val="single" w:sz="4" w:space="0" w:color="auto"/>
              <w:bottom w:val="single" w:sz="4" w:space="0" w:color="auto"/>
              <w:right w:val="single" w:sz="4" w:space="0" w:color="auto"/>
            </w:tcBorders>
          </w:tcPr>
          <w:p w:rsidR="00B5786A" w:rsidRDefault="00B5786A" w:rsidP="006F1558">
            <w:pPr>
              <w:shd w:val="clear" w:color="auto" w:fill="FFFFFF"/>
              <w:tabs>
                <w:tab w:val="left" w:pos="9781"/>
              </w:tabs>
              <w:spacing w:line="274" w:lineRule="exact"/>
              <w:ind w:left="143" w:right="-82"/>
            </w:pPr>
            <w:r>
              <w:t>З</w:t>
            </w:r>
            <w:r w:rsidRPr="000C25B6">
              <w:t xml:space="preserve">она предприятий </w:t>
            </w:r>
            <w:r w:rsidRPr="000C25B6">
              <w:rPr>
                <w:lang w:val="en-US"/>
              </w:rPr>
              <w:t>V</w:t>
            </w:r>
            <w:r w:rsidRPr="000C25B6">
              <w:t xml:space="preserve"> класса вредности</w:t>
            </w:r>
          </w:p>
        </w:tc>
      </w:tr>
    </w:tbl>
    <w:p w:rsidR="00B5786A" w:rsidRDefault="00B5786A" w:rsidP="00B5786A">
      <w:pPr>
        <w:autoSpaceDE w:val="0"/>
        <w:autoSpaceDN w:val="0"/>
        <w:adjustRightInd w:val="0"/>
        <w:ind w:firstLine="540"/>
        <w:jc w:val="both"/>
        <w:rPr>
          <w:bCs/>
        </w:rPr>
      </w:pPr>
    </w:p>
    <w:p w:rsidR="00B5786A" w:rsidRPr="00077AFA" w:rsidRDefault="00B5786A" w:rsidP="00B5786A">
      <w:pPr>
        <w:autoSpaceDE w:val="0"/>
        <w:autoSpaceDN w:val="0"/>
        <w:adjustRightInd w:val="0"/>
        <w:ind w:firstLine="540"/>
        <w:jc w:val="both"/>
        <w:rPr>
          <w:bCs/>
        </w:rPr>
      </w:pPr>
      <w:r w:rsidRPr="00077AFA">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B5786A" w:rsidRPr="00077AFA" w:rsidRDefault="00B5786A" w:rsidP="00B5786A">
      <w:pPr>
        <w:shd w:val="clear" w:color="auto" w:fill="FFFFFF"/>
        <w:tabs>
          <w:tab w:val="left" w:pos="9781"/>
        </w:tabs>
        <w:ind w:right="-82" w:firstLine="709"/>
        <w:jc w:val="both"/>
        <w:rPr>
          <w:bCs/>
          <w:color w:val="000000"/>
          <w:spacing w:val="-1"/>
        </w:rPr>
      </w:pPr>
      <w:r w:rsidRPr="00077AFA">
        <w:rPr>
          <w:bCs/>
          <w:color w:val="000000"/>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B5786A" w:rsidRDefault="00B5786A" w:rsidP="00B5786A">
      <w:pPr>
        <w:pStyle w:val="Default"/>
        <w:ind w:firstLine="708"/>
        <w:jc w:val="both"/>
        <w:rPr>
          <w:b/>
          <w:bCs/>
        </w:rPr>
      </w:pPr>
    </w:p>
    <w:p w:rsidR="00B5786A" w:rsidRDefault="00B5786A" w:rsidP="00B5786A">
      <w:pPr>
        <w:shd w:val="clear" w:color="auto" w:fill="FFFFFF"/>
        <w:tabs>
          <w:tab w:val="left" w:pos="9781"/>
        </w:tabs>
        <w:ind w:right="-82"/>
        <w:jc w:val="both"/>
        <w:rPr>
          <w:b/>
        </w:rPr>
      </w:pPr>
    </w:p>
    <w:p w:rsidR="00B5786A" w:rsidRPr="00150B73" w:rsidRDefault="00B5786A" w:rsidP="00B5786A">
      <w:pPr>
        <w:shd w:val="clear" w:color="auto" w:fill="FFFFFF"/>
        <w:tabs>
          <w:tab w:val="left" w:pos="9781"/>
        </w:tabs>
        <w:ind w:right="-82"/>
        <w:jc w:val="center"/>
        <w:rPr>
          <w:b/>
          <w:bCs/>
          <w:spacing w:val="-1"/>
        </w:rPr>
      </w:pPr>
      <w:r w:rsidRPr="00150B73">
        <w:rPr>
          <w:b/>
        </w:rPr>
        <w:t>ЧАСТЬ 3. Г</w:t>
      </w:r>
      <w:r w:rsidRPr="00150B73">
        <w:rPr>
          <w:b/>
          <w:spacing w:val="-4"/>
        </w:rPr>
        <w:t>РАДОСТРОИТЕЛЬНЫЕ РЕГЛАМЕНТЫ</w:t>
      </w:r>
      <w:r w:rsidRPr="00150B73">
        <w:rPr>
          <w:b/>
        </w:rPr>
        <w:t>, установленные к территориальным зонам, обозначенным на «Карте градостроительного зонирования», включающие 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5786A" w:rsidRDefault="00B5786A" w:rsidP="00B5786A">
      <w:pPr>
        <w:pStyle w:val="Default"/>
        <w:ind w:firstLine="708"/>
        <w:jc w:val="both"/>
        <w:rPr>
          <w:b/>
          <w:bCs/>
        </w:rPr>
      </w:pPr>
    </w:p>
    <w:p w:rsidR="00B5786A" w:rsidRPr="00AC1EDA" w:rsidRDefault="00B5786A" w:rsidP="00B5786A">
      <w:pPr>
        <w:pStyle w:val="Default"/>
        <w:ind w:firstLine="708"/>
        <w:jc w:val="center"/>
        <w:rPr>
          <w:b/>
          <w:bCs/>
        </w:rPr>
      </w:pPr>
      <w:r w:rsidRPr="00AC1EDA">
        <w:rPr>
          <w:b/>
          <w:bCs/>
        </w:rPr>
        <w:t xml:space="preserve">Раздел 1. Жилые зоны </w:t>
      </w:r>
      <w:r>
        <w:rPr>
          <w:b/>
          <w:bCs/>
        </w:rPr>
        <w:t>(Ж)</w:t>
      </w:r>
    </w:p>
    <w:p w:rsidR="00B5786A" w:rsidRDefault="00B5786A" w:rsidP="00B5786A">
      <w:pPr>
        <w:autoSpaceDE w:val="0"/>
        <w:autoSpaceDN w:val="0"/>
        <w:adjustRightInd w:val="0"/>
        <w:ind w:firstLine="540"/>
        <w:jc w:val="both"/>
        <w:rPr>
          <w:bCs/>
        </w:rPr>
      </w:pPr>
    </w:p>
    <w:p w:rsidR="00B5786A" w:rsidRDefault="00B5786A" w:rsidP="00B5786A">
      <w:pPr>
        <w:ind w:right="-82" w:firstLine="453"/>
        <w:jc w:val="both"/>
        <w:rPr>
          <w:b/>
          <w:color w:val="000000"/>
        </w:rPr>
      </w:pPr>
      <w:r w:rsidRPr="00DB58A1">
        <w:rPr>
          <w:b/>
          <w:bCs/>
          <w:color w:val="000000"/>
        </w:rPr>
        <w:t xml:space="preserve">Ж-1 - </w:t>
      </w:r>
      <w:r w:rsidRPr="00DB58A1">
        <w:rPr>
          <w:b/>
          <w:color w:val="000000"/>
        </w:rPr>
        <w:t>зона индивидуальной жилой застройки и блокированной жилой застройки усадебного типа</w:t>
      </w:r>
    </w:p>
    <w:p w:rsidR="00B5786A" w:rsidRDefault="00B5786A" w:rsidP="00B5786A">
      <w:pPr>
        <w:ind w:right="-82" w:firstLine="453"/>
        <w:jc w:val="both"/>
        <w:rPr>
          <w:b/>
          <w:color w:val="000000"/>
        </w:rPr>
      </w:pPr>
    </w:p>
    <w:p w:rsidR="00B5786A" w:rsidRDefault="00B5786A" w:rsidP="00B5786A">
      <w:pPr>
        <w:shd w:val="clear" w:color="auto" w:fill="FFFFFF"/>
        <w:tabs>
          <w:tab w:val="left" w:pos="9781"/>
        </w:tabs>
        <w:spacing w:line="274" w:lineRule="exact"/>
        <w:ind w:right="-82" w:firstLine="453"/>
        <w:jc w:val="both"/>
        <w:rPr>
          <w:b/>
          <w:color w:val="000000"/>
        </w:rPr>
      </w:pPr>
      <w:r w:rsidRPr="00150B73">
        <w:rPr>
          <w:b/>
          <w:bCs/>
          <w:spacing w:val="1"/>
        </w:rPr>
        <w:t xml:space="preserve">Зона предназначена для размещения  и функционирования жилых домов </w:t>
      </w:r>
      <w:r w:rsidRPr="00150B73">
        <w:rPr>
          <w:b/>
          <w:bCs/>
        </w:rPr>
        <w:t xml:space="preserve">усадебного типа, состоящей преимущественно из </w:t>
      </w:r>
      <w:r w:rsidRPr="00150B73">
        <w:rPr>
          <w:b/>
          <w:bCs/>
          <w:spacing w:val="18"/>
        </w:rPr>
        <w:t xml:space="preserve">одноквартирных жилых домов, </w:t>
      </w:r>
      <w:r w:rsidRPr="00150B73">
        <w:rPr>
          <w:b/>
          <w:bCs/>
        </w:rPr>
        <w:t xml:space="preserve">усадебных </w:t>
      </w:r>
      <w:r w:rsidRPr="00150B73">
        <w:rPr>
          <w:b/>
          <w:bCs/>
          <w:spacing w:val="18"/>
        </w:rPr>
        <w:t>блокированных</w:t>
      </w:r>
      <w:r w:rsidRPr="00150B73">
        <w:rPr>
          <w:b/>
          <w:bCs/>
        </w:rPr>
        <w:t xml:space="preserve"> жилых домов</w:t>
      </w:r>
      <w:r w:rsidRPr="00150B73">
        <w:rPr>
          <w:b/>
          <w:bCs/>
          <w:spacing w:val="18"/>
        </w:rPr>
        <w:t xml:space="preserve"> (с количеством блок-секций не более десяти) с </w:t>
      </w:r>
      <w:r w:rsidRPr="00150B73">
        <w:rPr>
          <w:b/>
          <w:bCs/>
          <w:spacing w:val="1"/>
        </w:rPr>
        <w:t>приквартирными земельными участками, для реконструкции существующих эксплуатируемых жилых домов, объектов культурно-бытового обслуживания населения</w:t>
      </w:r>
    </w:p>
    <w:p w:rsidR="00B5786A" w:rsidRDefault="00B5786A" w:rsidP="00B5786A">
      <w:pPr>
        <w:ind w:right="-82" w:firstLine="453"/>
        <w:jc w:val="both"/>
        <w:rPr>
          <w:b/>
          <w:color w:val="000000"/>
        </w:rPr>
      </w:pPr>
    </w:p>
    <w:p w:rsidR="00B5786A" w:rsidRDefault="00B5786A" w:rsidP="00B5786A">
      <w:pPr>
        <w:ind w:right="-82"/>
        <w:jc w:val="both"/>
        <w:rPr>
          <w:b/>
          <w:bCs/>
          <w:color w:val="000000"/>
          <w:spacing w:val="-1"/>
        </w:rPr>
      </w:pPr>
      <w:r w:rsidRPr="00DB58A1">
        <w:rPr>
          <w:b/>
          <w:bCs/>
          <w:color w:val="000000"/>
          <w:spacing w:val="-1"/>
        </w:rPr>
        <w:t>Основные виды разрешенного использования</w:t>
      </w:r>
    </w:p>
    <w:p w:rsidR="00B5786A" w:rsidRPr="00DB58A1" w:rsidRDefault="00B5786A" w:rsidP="00B5786A">
      <w:pPr>
        <w:ind w:right="-82"/>
        <w:jc w:val="both"/>
        <w:rPr>
          <w:b/>
          <w:color w:val="00000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1738"/>
        <w:gridCol w:w="1729"/>
        <w:gridCol w:w="5888"/>
      </w:tblGrid>
      <w:tr w:rsidR="00B5786A" w:rsidRPr="00B34AEA" w:rsidTr="006F1558">
        <w:tc>
          <w:tcPr>
            <w:tcW w:w="534" w:type="dxa"/>
            <w:shd w:val="clear" w:color="auto" w:fill="auto"/>
          </w:tcPr>
          <w:p w:rsidR="00B5786A" w:rsidRPr="00B34AEA" w:rsidRDefault="00B5786A" w:rsidP="006F1558">
            <w:pPr>
              <w:autoSpaceDE w:val="0"/>
              <w:autoSpaceDN w:val="0"/>
              <w:adjustRightInd w:val="0"/>
              <w:jc w:val="both"/>
              <w:rPr>
                <w:b/>
                <w:sz w:val="20"/>
                <w:szCs w:val="20"/>
              </w:rPr>
            </w:pPr>
            <w:r w:rsidRPr="00B34AEA">
              <w:rPr>
                <w:b/>
                <w:sz w:val="20"/>
                <w:szCs w:val="20"/>
              </w:rPr>
              <w:t>№</w:t>
            </w:r>
          </w:p>
          <w:p w:rsidR="00B5786A" w:rsidRPr="00B34AEA" w:rsidRDefault="00B5786A" w:rsidP="006F1558">
            <w:pPr>
              <w:autoSpaceDE w:val="0"/>
              <w:autoSpaceDN w:val="0"/>
              <w:adjustRightInd w:val="0"/>
              <w:jc w:val="both"/>
              <w:rPr>
                <w:b/>
                <w:sz w:val="20"/>
                <w:szCs w:val="20"/>
              </w:rPr>
            </w:pPr>
            <w:r w:rsidRPr="00B34AEA">
              <w:rPr>
                <w:b/>
                <w:sz w:val="20"/>
                <w:szCs w:val="20"/>
              </w:rPr>
              <w:t>п/п</w:t>
            </w:r>
          </w:p>
        </w:tc>
        <w:tc>
          <w:tcPr>
            <w:tcW w:w="1739" w:type="dxa"/>
            <w:shd w:val="clear" w:color="auto" w:fill="auto"/>
          </w:tcPr>
          <w:p w:rsidR="00B5786A" w:rsidRPr="00B34AEA" w:rsidRDefault="00B5786A" w:rsidP="006F1558">
            <w:pPr>
              <w:autoSpaceDE w:val="0"/>
              <w:autoSpaceDN w:val="0"/>
              <w:adjustRightInd w:val="0"/>
              <w:jc w:val="both"/>
              <w:rPr>
                <w:sz w:val="20"/>
                <w:szCs w:val="20"/>
              </w:rPr>
            </w:pPr>
            <w:r w:rsidRPr="00B34AEA">
              <w:rPr>
                <w:b/>
                <w:sz w:val="20"/>
                <w:szCs w:val="20"/>
              </w:rPr>
              <w:t>Виды разрешенного использования земельных участков</w:t>
            </w:r>
          </w:p>
        </w:tc>
        <w:tc>
          <w:tcPr>
            <w:tcW w:w="1729" w:type="dxa"/>
            <w:shd w:val="clear" w:color="auto" w:fill="auto"/>
          </w:tcPr>
          <w:p w:rsidR="00B5786A" w:rsidRPr="00B34AEA" w:rsidRDefault="00B5786A" w:rsidP="006F1558">
            <w:pPr>
              <w:autoSpaceDE w:val="0"/>
              <w:autoSpaceDN w:val="0"/>
              <w:adjustRightInd w:val="0"/>
              <w:jc w:val="both"/>
              <w:rPr>
                <w:sz w:val="20"/>
                <w:szCs w:val="20"/>
              </w:rPr>
            </w:pPr>
            <w:r w:rsidRPr="00B34AEA">
              <w:rPr>
                <w:b/>
                <w:sz w:val="20"/>
                <w:szCs w:val="20"/>
              </w:rPr>
              <w:t>Виды разрешенного использования объектов капитального строительства</w:t>
            </w:r>
          </w:p>
        </w:tc>
        <w:tc>
          <w:tcPr>
            <w:tcW w:w="6063" w:type="dxa"/>
            <w:shd w:val="clear" w:color="auto" w:fill="auto"/>
          </w:tcPr>
          <w:p w:rsidR="00B5786A" w:rsidRPr="00B34AEA" w:rsidRDefault="00B5786A" w:rsidP="006F1558">
            <w:pPr>
              <w:autoSpaceDE w:val="0"/>
              <w:autoSpaceDN w:val="0"/>
              <w:adjustRightInd w:val="0"/>
              <w:jc w:val="both"/>
              <w:rPr>
                <w:b/>
                <w:sz w:val="20"/>
                <w:szCs w:val="20"/>
              </w:rPr>
            </w:pPr>
            <w:r w:rsidRPr="00B34AEA">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B34AEA" w:rsidTr="006F1558">
        <w:tc>
          <w:tcPr>
            <w:tcW w:w="534" w:type="dxa"/>
            <w:shd w:val="clear" w:color="auto" w:fill="auto"/>
          </w:tcPr>
          <w:p w:rsidR="00B5786A" w:rsidRPr="00B34AEA" w:rsidRDefault="00B5786A" w:rsidP="006F1558">
            <w:pPr>
              <w:autoSpaceDE w:val="0"/>
              <w:autoSpaceDN w:val="0"/>
              <w:adjustRightInd w:val="0"/>
              <w:jc w:val="both"/>
              <w:rPr>
                <w:sz w:val="20"/>
                <w:szCs w:val="20"/>
              </w:rPr>
            </w:pPr>
            <w:r w:rsidRPr="00B34AEA">
              <w:rPr>
                <w:sz w:val="20"/>
                <w:szCs w:val="20"/>
              </w:rPr>
              <w:t>1</w:t>
            </w:r>
          </w:p>
        </w:tc>
        <w:tc>
          <w:tcPr>
            <w:tcW w:w="1739" w:type="dxa"/>
            <w:shd w:val="clear" w:color="auto" w:fill="auto"/>
          </w:tcPr>
          <w:p w:rsidR="00B5786A" w:rsidRPr="00B34AEA" w:rsidRDefault="00B5786A" w:rsidP="006F1558">
            <w:pPr>
              <w:autoSpaceDE w:val="0"/>
              <w:autoSpaceDN w:val="0"/>
              <w:adjustRightInd w:val="0"/>
              <w:jc w:val="both"/>
              <w:rPr>
                <w:sz w:val="20"/>
                <w:szCs w:val="20"/>
              </w:rPr>
            </w:pPr>
            <w:r w:rsidRPr="00B34AEA">
              <w:rPr>
                <w:sz w:val="20"/>
                <w:szCs w:val="20"/>
              </w:rPr>
              <w:t>Для индивидуального жилищного строительства, код 2.1</w:t>
            </w:r>
          </w:p>
        </w:tc>
        <w:tc>
          <w:tcPr>
            <w:tcW w:w="1729" w:type="dxa"/>
            <w:shd w:val="clear" w:color="auto" w:fill="auto"/>
          </w:tcPr>
          <w:p w:rsidR="00B5786A" w:rsidRPr="00B34AEA" w:rsidRDefault="00B5786A" w:rsidP="006F1558">
            <w:pPr>
              <w:autoSpaceDE w:val="0"/>
              <w:autoSpaceDN w:val="0"/>
              <w:adjustRightInd w:val="0"/>
              <w:jc w:val="both"/>
              <w:rPr>
                <w:sz w:val="20"/>
                <w:szCs w:val="20"/>
              </w:rPr>
            </w:pPr>
            <w:r w:rsidRPr="00B34AEA">
              <w:rPr>
                <w:sz w:val="20"/>
                <w:szCs w:val="20"/>
              </w:rPr>
              <w:t>Индивидуальн</w:t>
            </w:r>
            <w:r>
              <w:rPr>
                <w:sz w:val="20"/>
                <w:szCs w:val="20"/>
              </w:rPr>
              <w:t>ый</w:t>
            </w:r>
            <w:r w:rsidRPr="00B34AEA">
              <w:rPr>
                <w:sz w:val="20"/>
                <w:szCs w:val="20"/>
              </w:rPr>
              <w:t xml:space="preserve"> жил</w:t>
            </w:r>
            <w:r>
              <w:rPr>
                <w:sz w:val="20"/>
                <w:szCs w:val="20"/>
              </w:rPr>
              <w:t>ой дом</w:t>
            </w:r>
          </w:p>
        </w:tc>
        <w:tc>
          <w:tcPr>
            <w:tcW w:w="6063" w:type="dxa"/>
            <w:shd w:val="clear" w:color="auto" w:fill="auto"/>
          </w:tcPr>
          <w:p w:rsidR="00B5786A" w:rsidRPr="00B34AEA" w:rsidRDefault="00B5786A" w:rsidP="006F1558">
            <w:pPr>
              <w:autoSpaceDE w:val="0"/>
              <w:autoSpaceDN w:val="0"/>
              <w:adjustRightInd w:val="0"/>
              <w:jc w:val="both"/>
              <w:rPr>
                <w:b/>
                <w:sz w:val="20"/>
                <w:szCs w:val="20"/>
              </w:rPr>
            </w:pPr>
            <w:r w:rsidRPr="00B34AEA">
              <w:rPr>
                <w:b/>
                <w:sz w:val="20"/>
                <w:szCs w:val="20"/>
              </w:rPr>
              <w:t>Предельные размеры земельных участков, в том числе их площадь:</w:t>
            </w:r>
          </w:p>
          <w:p w:rsidR="00B5786A" w:rsidRPr="00B34AEA" w:rsidRDefault="00B5786A" w:rsidP="006F1558">
            <w:pPr>
              <w:autoSpaceDE w:val="0"/>
              <w:autoSpaceDN w:val="0"/>
              <w:adjustRightInd w:val="0"/>
              <w:jc w:val="both"/>
              <w:rPr>
                <w:sz w:val="20"/>
                <w:szCs w:val="20"/>
              </w:rPr>
            </w:pPr>
            <w:r w:rsidRPr="00B34AEA">
              <w:rPr>
                <w:sz w:val="20"/>
                <w:szCs w:val="20"/>
              </w:rPr>
              <w:t xml:space="preserve">Минимальная площадь земельного участка – </w:t>
            </w:r>
            <w:r>
              <w:rPr>
                <w:sz w:val="20"/>
                <w:szCs w:val="20"/>
              </w:rPr>
              <w:t>8</w:t>
            </w:r>
            <w:r w:rsidRPr="00B34AEA">
              <w:rPr>
                <w:sz w:val="20"/>
                <w:szCs w:val="20"/>
              </w:rPr>
              <w:t>00 кв.м.</w:t>
            </w:r>
          </w:p>
          <w:p w:rsidR="00B5786A" w:rsidRPr="00B34AEA" w:rsidRDefault="00B5786A" w:rsidP="006F1558">
            <w:pPr>
              <w:autoSpaceDE w:val="0"/>
              <w:autoSpaceDN w:val="0"/>
              <w:adjustRightInd w:val="0"/>
              <w:jc w:val="both"/>
              <w:rPr>
                <w:sz w:val="20"/>
                <w:szCs w:val="20"/>
              </w:rPr>
            </w:pPr>
            <w:r w:rsidRPr="00B34AEA">
              <w:rPr>
                <w:sz w:val="20"/>
                <w:szCs w:val="20"/>
              </w:rPr>
              <w:t xml:space="preserve">Максимальная площадь земельного участка – </w:t>
            </w:r>
            <w:r>
              <w:rPr>
                <w:sz w:val="20"/>
                <w:szCs w:val="20"/>
              </w:rPr>
              <w:t>5</w:t>
            </w:r>
            <w:r w:rsidRPr="00B34AEA">
              <w:rPr>
                <w:sz w:val="20"/>
                <w:szCs w:val="20"/>
              </w:rPr>
              <w:t>000 кв.м.</w:t>
            </w:r>
          </w:p>
          <w:p w:rsidR="00B5786A" w:rsidRPr="00B34AEA" w:rsidRDefault="00B5786A" w:rsidP="006F1558">
            <w:pPr>
              <w:autoSpaceDE w:val="0"/>
              <w:autoSpaceDN w:val="0"/>
              <w:adjustRightInd w:val="0"/>
              <w:jc w:val="both"/>
              <w:rPr>
                <w:sz w:val="20"/>
                <w:szCs w:val="20"/>
              </w:rPr>
            </w:pPr>
            <w:r w:rsidRPr="00B34AEA">
              <w:rPr>
                <w:sz w:val="20"/>
                <w:szCs w:val="20"/>
              </w:rPr>
              <w:t>Минимальный размер земельного участка, образуемого при разделе – 20 м.</w:t>
            </w:r>
          </w:p>
          <w:p w:rsidR="00B5786A" w:rsidRPr="00B34AEA" w:rsidRDefault="00B5786A" w:rsidP="006F1558">
            <w:pPr>
              <w:autoSpaceDE w:val="0"/>
              <w:autoSpaceDN w:val="0"/>
              <w:adjustRightInd w:val="0"/>
              <w:jc w:val="both"/>
              <w:rPr>
                <w:sz w:val="20"/>
                <w:szCs w:val="20"/>
              </w:rPr>
            </w:pPr>
            <w:r w:rsidRPr="00B34AEA">
              <w:rPr>
                <w:sz w:val="20"/>
                <w:szCs w:val="20"/>
              </w:rPr>
              <w:t>Минимальный размер земельного участка, образуемого на основании документации по планировке территории – 25 м.</w:t>
            </w:r>
          </w:p>
          <w:p w:rsidR="00B5786A" w:rsidRPr="00CD7D36" w:rsidRDefault="00B5786A" w:rsidP="006F1558">
            <w:pPr>
              <w:autoSpaceDE w:val="0"/>
              <w:autoSpaceDN w:val="0"/>
              <w:adjustRightInd w:val="0"/>
              <w:jc w:val="both"/>
              <w:rPr>
                <w:b/>
                <w:sz w:val="20"/>
                <w:szCs w:val="20"/>
              </w:rPr>
            </w:pPr>
            <w:r w:rsidRPr="00B34AEA">
              <w:rPr>
                <w:sz w:val="20"/>
                <w:szCs w:val="20"/>
              </w:rPr>
              <w:t>Примечание: Значение предельных размеров земельных участков, в том числе их площади применяются только при разделе и образ</w:t>
            </w:r>
            <w:r>
              <w:rPr>
                <w:sz w:val="20"/>
                <w:szCs w:val="20"/>
              </w:rPr>
              <w:t xml:space="preserve">овании новых земельных участков </w:t>
            </w:r>
            <w:r w:rsidRPr="00CD7D36">
              <w:rPr>
                <w:sz w:val="20"/>
                <w:szCs w:val="20"/>
              </w:rPr>
              <w:t>и не учитываются при уточнении ранее учтенных границ земельных участков.</w:t>
            </w:r>
          </w:p>
          <w:p w:rsidR="00B5786A" w:rsidRPr="00B34AEA" w:rsidRDefault="00B5786A" w:rsidP="006F1558">
            <w:pPr>
              <w:autoSpaceDE w:val="0"/>
              <w:autoSpaceDN w:val="0"/>
              <w:adjustRightInd w:val="0"/>
              <w:jc w:val="both"/>
              <w:rPr>
                <w:b/>
                <w:sz w:val="20"/>
                <w:szCs w:val="20"/>
              </w:rPr>
            </w:pPr>
            <w:r w:rsidRPr="00B34AE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B34AEA">
              <w:rPr>
                <w:b/>
                <w:sz w:val="20"/>
                <w:szCs w:val="20"/>
              </w:rPr>
              <w:lastRenderedPageBreak/>
              <w:t>строительство зданий, строений, сооружений</w:t>
            </w:r>
          </w:p>
          <w:p w:rsidR="00B5786A" w:rsidRPr="00B34AEA" w:rsidRDefault="00B5786A" w:rsidP="006F1558">
            <w:pPr>
              <w:autoSpaceDE w:val="0"/>
              <w:autoSpaceDN w:val="0"/>
              <w:adjustRightInd w:val="0"/>
              <w:jc w:val="both"/>
              <w:rPr>
                <w:sz w:val="20"/>
                <w:szCs w:val="20"/>
              </w:rPr>
            </w:pPr>
            <w:r w:rsidRPr="00B34AEA">
              <w:rPr>
                <w:sz w:val="20"/>
                <w:szCs w:val="20"/>
              </w:rPr>
              <w:t>со стороны красной линии улиц – 5 м,</w:t>
            </w:r>
          </w:p>
          <w:p w:rsidR="00B5786A" w:rsidRPr="00B34AEA" w:rsidRDefault="00B5786A" w:rsidP="006F1558">
            <w:pPr>
              <w:jc w:val="both"/>
              <w:rPr>
                <w:sz w:val="20"/>
                <w:szCs w:val="20"/>
              </w:rPr>
            </w:pPr>
            <w:r w:rsidRPr="00B34AEA">
              <w:rPr>
                <w:sz w:val="20"/>
                <w:szCs w:val="20"/>
              </w:rPr>
              <w:t>со стороны красной линии однополосных проездов – 3 м.</w:t>
            </w:r>
          </w:p>
          <w:p w:rsidR="00B5786A" w:rsidRPr="00B34AEA" w:rsidRDefault="00B5786A" w:rsidP="006F1558">
            <w:pPr>
              <w:autoSpaceDE w:val="0"/>
              <w:autoSpaceDN w:val="0"/>
              <w:adjustRightInd w:val="0"/>
              <w:jc w:val="both"/>
              <w:rPr>
                <w:sz w:val="20"/>
                <w:szCs w:val="20"/>
              </w:rPr>
            </w:pPr>
            <w:r w:rsidRPr="00B34AEA">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5786A" w:rsidRPr="00B34AEA" w:rsidRDefault="00B5786A" w:rsidP="006F1558">
            <w:pPr>
              <w:autoSpaceDE w:val="0"/>
              <w:autoSpaceDN w:val="0"/>
              <w:adjustRightInd w:val="0"/>
              <w:jc w:val="both"/>
              <w:rPr>
                <w:sz w:val="20"/>
                <w:szCs w:val="20"/>
              </w:rPr>
            </w:pPr>
            <w:r w:rsidRPr="00B34AEA">
              <w:rPr>
                <w:sz w:val="20"/>
                <w:szCs w:val="20"/>
              </w:rPr>
              <w:t>Минимальное расстояние от границы земельного участка до:</w:t>
            </w:r>
          </w:p>
          <w:p w:rsidR="00B5786A" w:rsidRPr="00B34AEA" w:rsidRDefault="00B5786A" w:rsidP="006F1558">
            <w:pPr>
              <w:autoSpaceDE w:val="0"/>
              <w:autoSpaceDN w:val="0"/>
              <w:adjustRightInd w:val="0"/>
              <w:jc w:val="both"/>
              <w:rPr>
                <w:sz w:val="20"/>
                <w:szCs w:val="20"/>
              </w:rPr>
            </w:pPr>
            <w:r w:rsidRPr="00B34AEA">
              <w:rPr>
                <w:sz w:val="20"/>
                <w:szCs w:val="20"/>
              </w:rPr>
              <w:t>основного строения – 3 м,</w:t>
            </w:r>
          </w:p>
          <w:p w:rsidR="00B5786A" w:rsidRPr="00B34AEA" w:rsidRDefault="00B5786A" w:rsidP="006F1558">
            <w:pPr>
              <w:autoSpaceDE w:val="0"/>
              <w:autoSpaceDN w:val="0"/>
              <w:adjustRightInd w:val="0"/>
              <w:jc w:val="both"/>
              <w:rPr>
                <w:sz w:val="20"/>
                <w:szCs w:val="20"/>
              </w:rPr>
            </w:pPr>
            <w:r w:rsidRPr="00B34AEA">
              <w:rPr>
                <w:sz w:val="20"/>
                <w:szCs w:val="20"/>
              </w:rPr>
              <w:t>хозяйственных и прочих строений – 1 м,</w:t>
            </w:r>
          </w:p>
          <w:p w:rsidR="00B5786A" w:rsidRPr="00B34AEA" w:rsidRDefault="00B5786A" w:rsidP="006F1558">
            <w:pPr>
              <w:autoSpaceDE w:val="0"/>
              <w:autoSpaceDN w:val="0"/>
              <w:adjustRightInd w:val="0"/>
              <w:jc w:val="both"/>
              <w:rPr>
                <w:sz w:val="20"/>
                <w:szCs w:val="20"/>
              </w:rPr>
            </w:pPr>
            <w:r w:rsidRPr="00B34AEA">
              <w:rPr>
                <w:sz w:val="20"/>
                <w:szCs w:val="20"/>
              </w:rPr>
              <w:t>отдельно стоящего гаража – 1 м.</w:t>
            </w:r>
          </w:p>
          <w:p w:rsidR="00B5786A" w:rsidRPr="00B34AEA" w:rsidRDefault="00B5786A" w:rsidP="006F1558">
            <w:pPr>
              <w:autoSpaceDE w:val="0"/>
              <w:autoSpaceDN w:val="0"/>
              <w:adjustRightInd w:val="0"/>
              <w:jc w:val="both"/>
              <w:rPr>
                <w:sz w:val="20"/>
                <w:szCs w:val="20"/>
              </w:rPr>
            </w:pPr>
            <w:r w:rsidRPr="00B34AEA">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B5786A" w:rsidRPr="00B34AEA" w:rsidRDefault="00B5786A" w:rsidP="006F1558">
            <w:pPr>
              <w:autoSpaceDE w:val="0"/>
              <w:autoSpaceDN w:val="0"/>
              <w:adjustRightInd w:val="0"/>
              <w:jc w:val="both"/>
              <w:rPr>
                <w:b/>
                <w:sz w:val="20"/>
                <w:szCs w:val="20"/>
              </w:rPr>
            </w:pPr>
            <w:r w:rsidRPr="00B34AEA">
              <w:rPr>
                <w:b/>
                <w:sz w:val="20"/>
                <w:szCs w:val="20"/>
              </w:rPr>
              <w:t>Предельное количество этажей или предельная высота зданий, строений, сооружений</w:t>
            </w:r>
          </w:p>
          <w:p w:rsidR="00B5786A" w:rsidRPr="00B34AEA" w:rsidRDefault="00B5786A" w:rsidP="006F1558">
            <w:pPr>
              <w:autoSpaceDE w:val="0"/>
              <w:autoSpaceDN w:val="0"/>
              <w:adjustRightInd w:val="0"/>
              <w:jc w:val="both"/>
              <w:rPr>
                <w:sz w:val="20"/>
                <w:szCs w:val="20"/>
              </w:rPr>
            </w:pPr>
            <w:r w:rsidRPr="00B34AEA">
              <w:rPr>
                <w:sz w:val="20"/>
                <w:szCs w:val="20"/>
              </w:rPr>
              <w:t>Максимальное количество этажей – 3 (включая подземный, подвальный, цокольный, технический, мансардный).</w:t>
            </w:r>
          </w:p>
          <w:p w:rsidR="00B5786A" w:rsidRPr="00B34AEA" w:rsidRDefault="00B5786A" w:rsidP="006F1558">
            <w:pPr>
              <w:autoSpaceDE w:val="0"/>
              <w:autoSpaceDN w:val="0"/>
              <w:adjustRightInd w:val="0"/>
              <w:jc w:val="both"/>
              <w:rPr>
                <w:sz w:val="20"/>
                <w:szCs w:val="20"/>
              </w:rPr>
            </w:pPr>
            <w:r w:rsidRPr="00B34AEA">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B5786A" w:rsidRPr="00B34AEA" w:rsidRDefault="00B5786A" w:rsidP="006F1558">
            <w:pPr>
              <w:autoSpaceDE w:val="0"/>
              <w:autoSpaceDN w:val="0"/>
              <w:adjustRightInd w:val="0"/>
              <w:jc w:val="both"/>
              <w:rPr>
                <w:b/>
                <w:sz w:val="20"/>
                <w:szCs w:val="20"/>
              </w:rPr>
            </w:pPr>
            <w:r w:rsidRPr="00B34AEA">
              <w:rPr>
                <w:b/>
                <w:sz w:val="20"/>
                <w:szCs w:val="20"/>
              </w:rPr>
              <w:t xml:space="preserve">Максимальный процент застройки в границах земельного участка – </w:t>
            </w:r>
            <w:r w:rsidRPr="005F1413">
              <w:rPr>
                <w:sz w:val="20"/>
                <w:szCs w:val="20"/>
              </w:rPr>
              <w:t>60% при площади приусадебного (приквартирного) земельного участка до 1200кв.м; при площади приусадебного (приквартирного) земельного участка от 1200кв.м- 30%.</w:t>
            </w:r>
            <w:r w:rsidRPr="00B34AEA">
              <w:rPr>
                <w:b/>
                <w:sz w:val="20"/>
                <w:szCs w:val="20"/>
              </w:rPr>
              <w:t>.</w:t>
            </w:r>
          </w:p>
          <w:p w:rsidR="00B5786A" w:rsidRPr="00B34AEA" w:rsidRDefault="00B5786A" w:rsidP="006F1558">
            <w:pPr>
              <w:autoSpaceDE w:val="0"/>
              <w:autoSpaceDN w:val="0"/>
              <w:adjustRightInd w:val="0"/>
              <w:jc w:val="both"/>
              <w:rPr>
                <w:sz w:val="20"/>
                <w:szCs w:val="20"/>
                <w:u w:val="single"/>
              </w:rPr>
            </w:pPr>
            <w:r w:rsidRPr="00B34AEA">
              <w:rPr>
                <w:sz w:val="20"/>
                <w:szCs w:val="20"/>
                <w:u w:val="single"/>
              </w:rPr>
              <w:t>Примечание:</w:t>
            </w:r>
          </w:p>
          <w:p w:rsidR="00B5786A" w:rsidRPr="00B34AEA" w:rsidRDefault="00B5786A" w:rsidP="006F1558">
            <w:pPr>
              <w:autoSpaceDE w:val="0"/>
              <w:autoSpaceDN w:val="0"/>
              <w:adjustRightInd w:val="0"/>
              <w:jc w:val="both"/>
              <w:rPr>
                <w:sz w:val="20"/>
                <w:szCs w:val="20"/>
              </w:rPr>
            </w:pPr>
            <w:r w:rsidRPr="00B34AEA">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B5786A" w:rsidRPr="00B34AEA" w:rsidRDefault="00B5786A" w:rsidP="006F1558">
            <w:pPr>
              <w:autoSpaceDE w:val="0"/>
              <w:autoSpaceDN w:val="0"/>
              <w:adjustRightInd w:val="0"/>
              <w:jc w:val="both"/>
              <w:rPr>
                <w:sz w:val="20"/>
                <w:szCs w:val="20"/>
              </w:rPr>
            </w:pPr>
            <w:r w:rsidRPr="00B34AEA">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B5786A" w:rsidRPr="00B34AEA" w:rsidRDefault="00B5786A" w:rsidP="006F1558">
            <w:pPr>
              <w:autoSpaceDE w:val="0"/>
              <w:autoSpaceDN w:val="0"/>
              <w:adjustRightInd w:val="0"/>
              <w:jc w:val="both"/>
              <w:rPr>
                <w:b/>
                <w:sz w:val="20"/>
                <w:szCs w:val="20"/>
              </w:rPr>
            </w:pPr>
            <w:r w:rsidRPr="00B34AEA">
              <w:rPr>
                <w:b/>
                <w:sz w:val="20"/>
                <w:szCs w:val="20"/>
              </w:rPr>
              <w:t>Иные показатели:</w:t>
            </w:r>
          </w:p>
          <w:p w:rsidR="00B5786A" w:rsidRPr="00B34AEA" w:rsidRDefault="00B5786A" w:rsidP="006F1558">
            <w:pPr>
              <w:autoSpaceDE w:val="0"/>
              <w:autoSpaceDN w:val="0"/>
              <w:adjustRightInd w:val="0"/>
              <w:jc w:val="both"/>
              <w:rPr>
                <w:sz w:val="20"/>
                <w:szCs w:val="20"/>
              </w:rPr>
            </w:pPr>
            <w:r w:rsidRPr="00B34AEA">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B5786A" w:rsidRDefault="00B5786A" w:rsidP="006F1558">
            <w:pPr>
              <w:autoSpaceDE w:val="0"/>
              <w:autoSpaceDN w:val="0"/>
              <w:adjustRightInd w:val="0"/>
              <w:jc w:val="both"/>
              <w:rPr>
                <w:sz w:val="20"/>
                <w:szCs w:val="20"/>
              </w:rPr>
            </w:pPr>
            <w:r w:rsidRPr="00B34AEA">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B5786A" w:rsidRPr="005F1413" w:rsidRDefault="00B5786A" w:rsidP="006F1558">
            <w:pPr>
              <w:pStyle w:val="12"/>
              <w:tabs>
                <w:tab w:val="left" w:pos="0"/>
              </w:tabs>
              <w:spacing w:after="0" w:line="240" w:lineRule="auto"/>
              <w:ind w:left="0"/>
              <w:jc w:val="both"/>
              <w:rPr>
                <w:rFonts w:ascii="Times New Roman" w:hAnsi="Times New Roman"/>
                <w:bCs/>
                <w:color w:val="000000"/>
                <w:sz w:val="20"/>
                <w:szCs w:val="24"/>
              </w:rPr>
            </w:pPr>
            <w:r w:rsidRPr="005F1413">
              <w:rPr>
                <w:rFonts w:ascii="Times New Roman" w:hAnsi="Times New Roman"/>
                <w:szCs w:val="24"/>
              </w:rPr>
              <w:t xml:space="preserve">3. </w:t>
            </w:r>
            <w:r w:rsidRPr="005F1413">
              <w:rPr>
                <w:rFonts w:ascii="Times New Roman" w:hAnsi="Times New Roman"/>
                <w:sz w:val="20"/>
                <w:szCs w:val="24"/>
              </w:rPr>
              <w:t>Пристройку  хозяйственного сарая (в том числе для скота и птицы), гаража, бани, теплицы к индивидуальному</w:t>
            </w:r>
            <w:r>
              <w:rPr>
                <w:rFonts w:ascii="Times New Roman" w:hAnsi="Times New Roman"/>
                <w:sz w:val="20"/>
                <w:szCs w:val="24"/>
              </w:rPr>
              <w:t xml:space="preserve"> </w:t>
            </w:r>
            <w:r w:rsidRPr="005F1413">
              <w:rPr>
                <w:rFonts w:ascii="Times New Roman" w:hAnsi="Times New Roman"/>
                <w:sz w:val="20"/>
                <w:szCs w:val="24"/>
              </w:rPr>
              <w:t>жилому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B5786A" w:rsidRPr="005F1413" w:rsidRDefault="00B5786A" w:rsidP="006F1558">
            <w:pPr>
              <w:autoSpaceDE w:val="0"/>
              <w:autoSpaceDN w:val="0"/>
              <w:adjustRightInd w:val="0"/>
              <w:ind w:firstLine="39"/>
              <w:jc w:val="both"/>
              <w:rPr>
                <w:sz w:val="20"/>
              </w:rPr>
            </w:pPr>
            <w:r w:rsidRPr="005F1413">
              <w:rPr>
                <w:sz w:val="16"/>
                <w:szCs w:val="20"/>
              </w:rPr>
              <w:t xml:space="preserve">4. </w:t>
            </w:r>
            <w:r w:rsidRPr="005F1413">
              <w:rPr>
                <w:sz w:val="20"/>
              </w:rPr>
              <w:t>Расстояние от окон жилых помещений до стен дома и хозяйственных построек, расположенных на соседних земельных участках, должно быть не менее 6 м, а расстояния до сарая для скота и птицы не менее:</w:t>
            </w:r>
          </w:p>
          <w:p w:rsidR="00B5786A" w:rsidRPr="005F1413" w:rsidRDefault="00B5786A" w:rsidP="006F1558">
            <w:pPr>
              <w:autoSpaceDE w:val="0"/>
              <w:autoSpaceDN w:val="0"/>
              <w:adjustRightInd w:val="0"/>
              <w:ind w:firstLine="540"/>
              <w:jc w:val="both"/>
              <w:rPr>
                <w:sz w:val="20"/>
              </w:rPr>
            </w:pPr>
            <w:r w:rsidRPr="005F1413">
              <w:rPr>
                <w:sz w:val="20"/>
              </w:rPr>
              <w:t>- одиночные и двойные - 10 м,</w:t>
            </w:r>
          </w:p>
          <w:p w:rsidR="00B5786A" w:rsidRPr="005F1413" w:rsidRDefault="00B5786A" w:rsidP="006F1558">
            <w:pPr>
              <w:autoSpaceDE w:val="0"/>
              <w:autoSpaceDN w:val="0"/>
              <w:adjustRightInd w:val="0"/>
              <w:ind w:firstLine="540"/>
              <w:jc w:val="both"/>
              <w:rPr>
                <w:sz w:val="20"/>
              </w:rPr>
            </w:pPr>
            <w:r w:rsidRPr="005F1413">
              <w:rPr>
                <w:sz w:val="20"/>
              </w:rPr>
              <w:t>- до 8 блоков - 25 м,</w:t>
            </w:r>
          </w:p>
          <w:p w:rsidR="00B5786A" w:rsidRPr="005F1413" w:rsidRDefault="00B5786A" w:rsidP="006F1558">
            <w:pPr>
              <w:autoSpaceDE w:val="0"/>
              <w:autoSpaceDN w:val="0"/>
              <w:adjustRightInd w:val="0"/>
              <w:ind w:firstLine="540"/>
              <w:jc w:val="both"/>
              <w:rPr>
                <w:sz w:val="20"/>
              </w:rPr>
            </w:pPr>
            <w:r w:rsidRPr="005F1413">
              <w:rPr>
                <w:sz w:val="20"/>
              </w:rPr>
              <w:t>- свыше 8 до 30 блоков - 50 м. Площадь застройки сблокированных сараев не должна превышать 800 кв.м.</w:t>
            </w:r>
          </w:p>
          <w:p w:rsidR="00B5786A" w:rsidRPr="005F1413" w:rsidRDefault="00B5786A" w:rsidP="006F1558">
            <w:pPr>
              <w:autoSpaceDE w:val="0"/>
              <w:autoSpaceDN w:val="0"/>
              <w:adjustRightInd w:val="0"/>
              <w:jc w:val="both"/>
              <w:rPr>
                <w:sz w:val="20"/>
              </w:rPr>
            </w:pPr>
            <w:r w:rsidRPr="005F1413">
              <w:rPr>
                <w:sz w:val="20"/>
              </w:rPr>
              <w:t xml:space="preserve">        Расстояние измеряется до наружных граней стен строений.</w:t>
            </w:r>
          </w:p>
          <w:p w:rsidR="00B5786A" w:rsidRPr="00CC0001" w:rsidRDefault="00B5786A" w:rsidP="006F1558">
            <w:pPr>
              <w:shd w:val="clear" w:color="auto" w:fill="FFFFFF"/>
              <w:tabs>
                <w:tab w:val="left" w:pos="427"/>
                <w:tab w:val="left" w:pos="9781"/>
              </w:tabs>
              <w:ind w:right="-82" w:firstLine="39"/>
              <w:jc w:val="both"/>
              <w:rPr>
                <w:color w:val="000000"/>
                <w:spacing w:val="-1"/>
                <w:sz w:val="20"/>
                <w:szCs w:val="20"/>
              </w:rPr>
            </w:pPr>
            <w:r w:rsidRPr="00CC0001">
              <w:rPr>
                <w:sz w:val="20"/>
                <w:szCs w:val="20"/>
              </w:rPr>
              <w:t xml:space="preserve">5. </w:t>
            </w:r>
            <w:r w:rsidRPr="00CC0001">
              <w:rPr>
                <w:color w:val="000000"/>
                <w:spacing w:val="9"/>
                <w:sz w:val="20"/>
                <w:szCs w:val="20"/>
              </w:rPr>
              <w:t xml:space="preserve">Вспомогательные строения, за исключением гаражей, размещать со стороны </w:t>
            </w:r>
            <w:r w:rsidRPr="00CC0001">
              <w:rPr>
                <w:color w:val="000000"/>
                <w:spacing w:val="-1"/>
                <w:sz w:val="20"/>
                <w:szCs w:val="20"/>
              </w:rPr>
              <w:t>улицы не допускается. Гараж не должен выходить за линию застройки жилого дома.</w:t>
            </w:r>
          </w:p>
          <w:p w:rsidR="00B5786A" w:rsidRPr="00CC0001" w:rsidRDefault="00B5786A" w:rsidP="006F1558">
            <w:pPr>
              <w:autoSpaceDE w:val="0"/>
              <w:autoSpaceDN w:val="0"/>
              <w:adjustRightInd w:val="0"/>
              <w:ind w:firstLine="540"/>
              <w:jc w:val="both"/>
              <w:rPr>
                <w:sz w:val="20"/>
                <w:szCs w:val="20"/>
              </w:rPr>
            </w:pPr>
            <w:r w:rsidRPr="00CC0001">
              <w:rPr>
                <w:sz w:val="20"/>
                <w:szCs w:val="20"/>
              </w:rPr>
              <w:t xml:space="preserve">При отсутствии централизованной канализации расстояние </w:t>
            </w:r>
            <w:r w:rsidRPr="00CC0001">
              <w:rPr>
                <w:sz w:val="20"/>
                <w:szCs w:val="20"/>
              </w:rPr>
              <w:lastRenderedPageBreak/>
              <w:t>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B5786A" w:rsidRPr="008E116A" w:rsidRDefault="00B5786A" w:rsidP="006F1558">
            <w:pPr>
              <w:shd w:val="clear" w:color="auto" w:fill="FFFFFF"/>
              <w:tabs>
                <w:tab w:val="left" w:pos="427"/>
                <w:tab w:val="left" w:pos="9781"/>
              </w:tabs>
              <w:ind w:right="-82"/>
              <w:jc w:val="both"/>
              <w:rPr>
                <w:sz w:val="20"/>
              </w:rPr>
            </w:pPr>
            <w:r>
              <w:rPr>
                <w:sz w:val="20"/>
                <w:szCs w:val="20"/>
              </w:rPr>
              <w:t>6.</w:t>
            </w:r>
            <w:r w:rsidRPr="008E116A">
              <w:rPr>
                <w:color w:val="000000"/>
                <w:spacing w:val="-1"/>
                <w:sz w:val="20"/>
              </w:rPr>
              <w:t>Требования к ограждению земельных участков:</w:t>
            </w:r>
          </w:p>
          <w:p w:rsidR="00B5786A" w:rsidRPr="008E116A" w:rsidRDefault="00B5786A" w:rsidP="006F1558">
            <w:pPr>
              <w:shd w:val="clear" w:color="auto" w:fill="FFFFFF"/>
              <w:tabs>
                <w:tab w:val="num" w:pos="1368"/>
                <w:tab w:val="left" w:pos="9781"/>
              </w:tabs>
              <w:ind w:right="-82" w:firstLine="453"/>
              <w:jc w:val="both"/>
              <w:rPr>
                <w:sz w:val="20"/>
              </w:rPr>
            </w:pPr>
            <w:r w:rsidRPr="008E116A">
              <w:rPr>
                <w:color w:val="000000"/>
                <w:spacing w:val="-1"/>
                <w:sz w:val="20"/>
              </w:rPr>
              <w:t xml:space="preserve">со стороны улиц ограждение должно быть прозрачным (решетчатым, сетчатым, </w:t>
            </w:r>
            <w:r w:rsidRPr="008E116A">
              <w:rPr>
                <w:color w:val="000000"/>
                <w:spacing w:val="-2"/>
                <w:sz w:val="20"/>
              </w:rPr>
              <w:t>не глухим);</w:t>
            </w:r>
          </w:p>
          <w:p w:rsidR="00B5786A" w:rsidRPr="008E116A" w:rsidRDefault="00B5786A" w:rsidP="006F1558">
            <w:pPr>
              <w:shd w:val="clear" w:color="auto" w:fill="FFFFFF"/>
              <w:tabs>
                <w:tab w:val="num" w:pos="1368"/>
                <w:tab w:val="left" w:pos="9781"/>
              </w:tabs>
              <w:ind w:right="-82" w:firstLine="453"/>
              <w:jc w:val="both"/>
              <w:rPr>
                <w:sz w:val="20"/>
              </w:rPr>
            </w:pPr>
            <w:r w:rsidRPr="008E116A">
              <w:rPr>
                <w:color w:val="000000"/>
                <w:spacing w:val="1"/>
                <w:sz w:val="20"/>
              </w:rPr>
              <w:t xml:space="preserve">характер ограждения со стороны проезжей части  и его высота должен быть единообразным на протяжении </w:t>
            </w:r>
            <w:r w:rsidRPr="008E116A">
              <w:rPr>
                <w:color w:val="000000"/>
                <w:spacing w:val="-1"/>
                <w:sz w:val="20"/>
              </w:rPr>
              <w:t xml:space="preserve">одного квартала с обеих сторон улицы; </w:t>
            </w:r>
          </w:p>
          <w:p w:rsidR="00B5786A" w:rsidRPr="008E116A" w:rsidRDefault="00B5786A" w:rsidP="006F1558">
            <w:pPr>
              <w:shd w:val="clear" w:color="auto" w:fill="FFFFFF"/>
              <w:tabs>
                <w:tab w:val="num" w:pos="1368"/>
                <w:tab w:val="left" w:pos="9781"/>
              </w:tabs>
              <w:ind w:right="-82" w:firstLine="453"/>
              <w:jc w:val="both"/>
              <w:rPr>
                <w:sz w:val="20"/>
              </w:rPr>
            </w:pPr>
            <w:r w:rsidRPr="008E116A">
              <w:rPr>
                <w:color w:val="000000"/>
                <w:sz w:val="20"/>
              </w:rPr>
              <w:t>высота ограждения должна быть не более 2 м;</w:t>
            </w:r>
          </w:p>
          <w:p w:rsidR="00B5786A" w:rsidRPr="008E116A" w:rsidRDefault="00B5786A" w:rsidP="006F1558">
            <w:pPr>
              <w:shd w:val="clear" w:color="auto" w:fill="FFFFFF"/>
              <w:tabs>
                <w:tab w:val="num" w:pos="1368"/>
                <w:tab w:val="left" w:pos="9781"/>
              </w:tabs>
              <w:ind w:right="-82" w:firstLine="453"/>
              <w:jc w:val="both"/>
              <w:rPr>
                <w:sz w:val="20"/>
              </w:rPr>
            </w:pPr>
            <w:r w:rsidRPr="008E116A">
              <w:rPr>
                <w:color w:val="000000"/>
                <w:spacing w:val="9"/>
                <w:sz w:val="20"/>
              </w:rPr>
              <w:t xml:space="preserve">при ограждении внутренних границ земельных участков допускается </w:t>
            </w:r>
            <w:r w:rsidRPr="008E116A">
              <w:rPr>
                <w:color w:val="000000"/>
                <w:spacing w:val="-1"/>
                <w:sz w:val="20"/>
              </w:rPr>
              <w:t>устройство ограждений из живой изгороди, стальной сетки, гладкой проволоки или решетчатый не глухой забор.</w:t>
            </w:r>
          </w:p>
          <w:p w:rsidR="00B5786A" w:rsidRPr="00B34AEA" w:rsidRDefault="00B5786A" w:rsidP="006F1558">
            <w:pPr>
              <w:autoSpaceDE w:val="0"/>
              <w:autoSpaceDN w:val="0"/>
              <w:adjustRightInd w:val="0"/>
              <w:jc w:val="both"/>
              <w:rPr>
                <w:sz w:val="20"/>
                <w:szCs w:val="20"/>
              </w:rPr>
            </w:pPr>
          </w:p>
        </w:tc>
      </w:tr>
      <w:tr w:rsidR="00B5786A" w:rsidRPr="00B34AEA" w:rsidTr="006F1558">
        <w:tc>
          <w:tcPr>
            <w:tcW w:w="534" w:type="dxa"/>
            <w:shd w:val="clear" w:color="auto" w:fill="auto"/>
          </w:tcPr>
          <w:p w:rsidR="00B5786A" w:rsidRPr="00B34AEA" w:rsidRDefault="00B5786A" w:rsidP="006F1558">
            <w:pPr>
              <w:autoSpaceDE w:val="0"/>
              <w:autoSpaceDN w:val="0"/>
              <w:adjustRightInd w:val="0"/>
              <w:jc w:val="both"/>
              <w:rPr>
                <w:sz w:val="20"/>
                <w:szCs w:val="20"/>
              </w:rPr>
            </w:pPr>
            <w:r>
              <w:rPr>
                <w:sz w:val="20"/>
                <w:szCs w:val="20"/>
              </w:rPr>
              <w:lastRenderedPageBreak/>
              <w:t>2</w:t>
            </w:r>
          </w:p>
        </w:tc>
        <w:tc>
          <w:tcPr>
            <w:tcW w:w="1739" w:type="dxa"/>
            <w:shd w:val="clear" w:color="auto" w:fill="auto"/>
          </w:tcPr>
          <w:p w:rsidR="00B5786A" w:rsidRPr="00B34AEA" w:rsidRDefault="00B5786A" w:rsidP="006F1558">
            <w:pPr>
              <w:autoSpaceDE w:val="0"/>
              <w:autoSpaceDN w:val="0"/>
              <w:adjustRightInd w:val="0"/>
              <w:jc w:val="both"/>
              <w:rPr>
                <w:sz w:val="20"/>
                <w:szCs w:val="20"/>
              </w:rPr>
            </w:pPr>
            <w:r w:rsidRPr="00B34AEA">
              <w:rPr>
                <w:sz w:val="20"/>
                <w:szCs w:val="20"/>
              </w:rPr>
              <w:t>Блокированная жилая застройка, код 2.3</w:t>
            </w:r>
          </w:p>
        </w:tc>
        <w:tc>
          <w:tcPr>
            <w:tcW w:w="1729" w:type="dxa"/>
            <w:shd w:val="clear" w:color="auto" w:fill="auto"/>
          </w:tcPr>
          <w:p w:rsidR="00B5786A" w:rsidRPr="00B34AEA" w:rsidRDefault="00B5786A" w:rsidP="006F1558">
            <w:pPr>
              <w:autoSpaceDE w:val="0"/>
              <w:autoSpaceDN w:val="0"/>
              <w:adjustRightInd w:val="0"/>
              <w:jc w:val="both"/>
              <w:rPr>
                <w:sz w:val="20"/>
                <w:szCs w:val="20"/>
              </w:rPr>
            </w:pPr>
            <w:r w:rsidRPr="00B34AEA">
              <w:rPr>
                <w:sz w:val="20"/>
                <w:szCs w:val="20"/>
              </w:rPr>
              <w:t>Жилой дом блокированной застройки (до 10 блок-секций</w:t>
            </w:r>
            <w:r>
              <w:rPr>
                <w:sz w:val="20"/>
                <w:szCs w:val="20"/>
              </w:rPr>
              <w:t>, каждая блок-секция на одну квартиру</w:t>
            </w:r>
            <w:r w:rsidRPr="00B34AEA">
              <w:rPr>
                <w:sz w:val="20"/>
                <w:szCs w:val="20"/>
              </w:rPr>
              <w:t>)</w:t>
            </w:r>
          </w:p>
          <w:p w:rsidR="00B5786A" w:rsidRPr="00B34AEA" w:rsidRDefault="00B5786A" w:rsidP="006F1558">
            <w:pPr>
              <w:autoSpaceDE w:val="0"/>
              <w:autoSpaceDN w:val="0"/>
              <w:adjustRightInd w:val="0"/>
              <w:ind w:firstLine="241"/>
              <w:jc w:val="both"/>
              <w:rPr>
                <w:sz w:val="20"/>
                <w:szCs w:val="20"/>
              </w:rPr>
            </w:pPr>
          </w:p>
          <w:p w:rsidR="00B5786A" w:rsidRPr="00B34AEA" w:rsidRDefault="00B5786A" w:rsidP="006F1558">
            <w:pPr>
              <w:autoSpaceDE w:val="0"/>
              <w:autoSpaceDN w:val="0"/>
              <w:adjustRightInd w:val="0"/>
              <w:jc w:val="both"/>
              <w:rPr>
                <w:sz w:val="20"/>
                <w:szCs w:val="20"/>
              </w:rPr>
            </w:pPr>
          </w:p>
        </w:tc>
        <w:tc>
          <w:tcPr>
            <w:tcW w:w="6063" w:type="dxa"/>
            <w:shd w:val="clear" w:color="auto" w:fill="auto"/>
          </w:tcPr>
          <w:p w:rsidR="00B5786A" w:rsidRPr="00B34AEA" w:rsidRDefault="00B5786A" w:rsidP="006F1558">
            <w:pPr>
              <w:autoSpaceDE w:val="0"/>
              <w:autoSpaceDN w:val="0"/>
              <w:adjustRightInd w:val="0"/>
              <w:jc w:val="both"/>
              <w:rPr>
                <w:b/>
                <w:sz w:val="20"/>
                <w:szCs w:val="20"/>
              </w:rPr>
            </w:pPr>
            <w:r w:rsidRPr="00B34AEA">
              <w:rPr>
                <w:b/>
                <w:sz w:val="20"/>
                <w:szCs w:val="20"/>
              </w:rPr>
              <w:t>Предельные размеры земельных участков, в том числе их площадь:</w:t>
            </w:r>
          </w:p>
          <w:p w:rsidR="00B5786A" w:rsidRPr="00B34AEA" w:rsidRDefault="00B5786A" w:rsidP="006F1558">
            <w:pPr>
              <w:autoSpaceDE w:val="0"/>
              <w:autoSpaceDN w:val="0"/>
              <w:adjustRightInd w:val="0"/>
              <w:jc w:val="both"/>
              <w:rPr>
                <w:sz w:val="20"/>
                <w:szCs w:val="20"/>
              </w:rPr>
            </w:pPr>
            <w:r w:rsidRPr="00B34AEA">
              <w:rPr>
                <w:sz w:val="20"/>
                <w:szCs w:val="20"/>
              </w:rPr>
              <w:t xml:space="preserve">Минимальная площадь земельного участка – </w:t>
            </w:r>
            <w:r>
              <w:rPr>
                <w:sz w:val="20"/>
                <w:szCs w:val="20"/>
              </w:rPr>
              <w:t xml:space="preserve">800 </w:t>
            </w:r>
            <w:r w:rsidRPr="00B34AEA">
              <w:rPr>
                <w:sz w:val="20"/>
                <w:szCs w:val="20"/>
              </w:rPr>
              <w:t>кв.м.</w:t>
            </w:r>
          </w:p>
          <w:p w:rsidR="00B5786A" w:rsidRDefault="00B5786A" w:rsidP="006F1558">
            <w:pPr>
              <w:autoSpaceDE w:val="0"/>
              <w:autoSpaceDN w:val="0"/>
              <w:adjustRightInd w:val="0"/>
              <w:jc w:val="both"/>
              <w:rPr>
                <w:sz w:val="20"/>
                <w:szCs w:val="20"/>
              </w:rPr>
            </w:pPr>
            <w:r w:rsidRPr="00B34AEA">
              <w:rPr>
                <w:sz w:val="20"/>
                <w:szCs w:val="20"/>
              </w:rPr>
              <w:t xml:space="preserve">Минимальный размер земельного участка – </w:t>
            </w:r>
            <w:r>
              <w:rPr>
                <w:sz w:val="20"/>
                <w:szCs w:val="20"/>
              </w:rPr>
              <w:t>20</w:t>
            </w:r>
            <w:r w:rsidRPr="00B34AEA">
              <w:rPr>
                <w:sz w:val="20"/>
                <w:szCs w:val="20"/>
              </w:rPr>
              <w:t xml:space="preserve"> м.</w:t>
            </w:r>
          </w:p>
          <w:p w:rsidR="00B5786A" w:rsidRPr="00B34AEA" w:rsidRDefault="00B5786A" w:rsidP="006F1558">
            <w:pPr>
              <w:autoSpaceDE w:val="0"/>
              <w:autoSpaceDN w:val="0"/>
              <w:adjustRightInd w:val="0"/>
              <w:jc w:val="both"/>
              <w:rPr>
                <w:sz w:val="20"/>
                <w:szCs w:val="20"/>
              </w:rPr>
            </w:pPr>
            <w:r w:rsidRPr="00B34AEA">
              <w:rPr>
                <w:sz w:val="20"/>
                <w:szCs w:val="20"/>
              </w:rPr>
              <w:t>Минимальный размер земельного участка, образуемого при разделе – 20 м.</w:t>
            </w:r>
          </w:p>
          <w:p w:rsidR="00B5786A" w:rsidRPr="00B34AEA" w:rsidRDefault="00B5786A" w:rsidP="006F1558">
            <w:pPr>
              <w:autoSpaceDE w:val="0"/>
              <w:autoSpaceDN w:val="0"/>
              <w:adjustRightInd w:val="0"/>
              <w:jc w:val="both"/>
              <w:rPr>
                <w:sz w:val="20"/>
                <w:szCs w:val="20"/>
              </w:rPr>
            </w:pPr>
            <w:r w:rsidRPr="00B34AEA">
              <w:rPr>
                <w:sz w:val="20"/>
                <w:szCs w:val="20"/>
              </w:rPr>
              <w:t>Минимальный размер земельного участка, образуемого на основании документации по планировке территории – 25 м.</w:t>
            </w:r>
          </w:p>
          <w:p w:rsidR="00B5786A" w:rsidRPr="00B34AEA" w:rsidRDefault="00B5786A" w:rsidP="006F1558">
            <w:pPr>
              <w:autoSpaceDE w:val="0"/>
              <w:autoSpaceDN w:val="0"/>
              <w:adjustRightInd w:val="0"/>
              <w:jc w:val="both"/>
              <w:rPr>
                <w:sz w:val="20"/>
                <w:szCs w:val="20"/>
              </w:rPr>
            </w:pPr>
            <w:r w:rsidRPr="00B34AEA">
              <w:rPr>
                <w:sz w:val="20"/>
                <w:szCs w:val="20"/>
              </w:rPr>
              <w:t>Примечание: Значение предельных размеров земельных участков, в том числе их площади применяются только при разделе и образ</w:t>
            </w:r>
            <w:r>
              <w:rPr>
                <w:sz w:val="20"/>
                <w:szCs w:val="20"/>
              </w:rPr>
              <w:t xml:space="preserve">овании новых земельных участков </w:t>
            </w:r>
            <w:r w:rsidRPr="00CD7D36">
              <w:rPr>
                <w:sz w:val="20"/>
                <w:szCs w:val="20"/>
              </w:rPr>
              <w:t>и не учитываются при уточнении ранее учтенных границ земельных участков.</w:t>
            </w:r>
          </w:p>
          <w:p w:rsidR="00B5786A" w:rsidRPr="00B34AEA" w:rsidRDefault="00B5786A" w:rsidP="006F1558">
            <w:pPr>
              <w:autoSpaceDE w:val="0"/>
              <w:autoSpaceDN w:val="0"/>
              <w:adjustRightInd w:val="0"/>
              <w:jc w:val="both"/>
              <w:rPr>
                <w:b/>
                <w:sz w:val="20"/>
                <w:szCs w:val="20"/>
              </w:rPr>
            </w:pPr>
            <w:r w:rsidRPr="00B34AE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B34AEA" w:rsidRDefault="00B5786A" w:rsidP="006F1558">
            <w:pPr>
              <w:autoSpaceDE w:val="0"/>
              <w:autoSpaceDN w:val="0"/>
              <w:adjustRightInd w:val="0"/>
              <w:jc w:val="both"/>
              <w:rPr>
                <w:sz w:val="20"/>
                <w:szCs w:val="20"/>
              </w:rPr>
            </w:pPr>
            <w:r w:rsidRPr="00B34AEA">
              <w:rPr>
                <w:sz w:val="20"/>
                <w:szCs w:val="20"/>
              </w:rPr>
              <w:t>со стороны красной линии улиц – 5 м,</w:t>
            </w:r>
          </w:p>
          <w:p w:rsidR="00B5786A" w:rsidRPr="00B34AEA" w:rsidRDefault="00B5786A" w:rsidP="006F1558">
            <w:pPr>
              <w:jc w:val="both"/>
              <w:rPr>
                <w:sz w:val="20"/>
                <w:szCs w:val="20"/>
              </w:rPr>
            </w:pPr>
            <w:r w:rsidRPr="00B34AEA">
              <w:rPr>
                <w:sz w:val="20"/>
                <w:szCs w:val="20"/>
              </w:rPr>
              <w:t>со стороны красной линии однополосных проездов – 3 м.</w:t>
            </w:r>
          </w:p>
          <w:p w:rsidR="00B5786A" w:rsidRPr="00B34AEA" w:rsidRDefault="00B5786A" w:rsidP="006F1558">
            <w:pPr>
              <w:autoSpaceDE w:val="0"/>
              <w:autoSpaceDN w:val="0"/>
              <w:adjustRightInd w:val="0"/>
              <w:jc w:val="both"/>
              <w:rPr>
                <w:sz w:val="20"/>
                <w:szCs w:val="20"/>
              </w:rPr>
            </w:pPr>
            <w:r w:rsidRPr="00B34AEA">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5786A" w:rsidRPr="00B34AEA" w:rsidRDefault="00B5786A" w:rsidP="006F1558">
            <w:pPr>
              <w:autoSpaceDE w:val="0"/>
              <w:autoSpaceDN w:val="0"/>
              <w:adjustRightInd w:val="0"/>
              <w:jc w:val="both"/>
              <w:rPr>
                <w:sz w:val="20"/>
                <w:szCs w:val="20"/>
              </w:rPr>
            </w:pPr>
            <w:r w:rsidRPr="00B34AEA">
              <w:rPr>
                <w:sz w:val="20"/>
                <w:szCs w:val="20"/>
              </w:rPr>
              <w:t>Минимальное расстояние от границы земельного участка до основного строения:</w:t>
            </w:r>
          </w:p>
          <w:p w:rsidR="00B5786A" w:rsidRPr="00B34AEA" w:rsidRDefault="00B5786A" w:rsidP="006F1558">
            <w:pPr>
              <w:autoSpaceDE w:val="0"/>
              <w:autoSpaceDN w:val="0"/>
              <w:adjustRightInd w:val="0"/>
              <w:jc w:val="both"/>
              <w:rPr>
                <w:sz w:val="20"/>
                <w:szCs w:val="20"/>
              </w:rPr>
            </w:pPr>
            <w:r w:rsidRPr="00B34AEA">
              <w:rPr>
                <w:sz w:val="20"/>
                <w:szCs w:val="20"/>
              </w:rPr>
              <w:t>со стороны земельных участков смежных блок-секций – 0 м;</w:t>
            </w:r>
          </w:p>
          <w:p w:rsidR="00B5786A" w:rsidRPr="00B34AEA" w:rsidRDefault="00B5786A" w:rsidP="006F1558">
            <w:pPr>
              <w:autoSpaceDE w:val="0"/>
              <w:autoSpaceDN w:val="0"/>
              <w:adjustRightInd w:val="0"/>
              <w:jc w:val="both"/>
              <w:rPr>
                <w:sz w:val="20"/>
                <w:szCs w:val="20"/>
              </w:rPr>
            </w:pPr>
            <w:r w:rsidRPr="00B34AEA">
              <w:rPr>
                <w:sz w:val="20"/>
                <w:szCs w:val="20"/>
              </w:rPr>
              <w:t>со стороны иных смежных земельных участков – 3 м.</w:t>
            </w:r>
          </w:p>
          <w:p w:rsidR="00B5786A" w:rsidRPr="00B34AEA" w:rsidRDefault="00B5786A" w:rsidP="006F1558">
            <w:pPr>
              <w:autoSpaceDE w:val="0"/>
              <w:autoSpaceDN w:val="0"/>
              <w:adjustRightInd w:val="0"/>
              <w:jc w:val="both"/>
              <w:rPr>
                <w:b/>
                <w:sz w:val="20"/>
                <w:szCs w:val="20"/>
              </w:rPr>
            </w:pPr>
            <w:r w:rsidRPr="00B34AEA">
              <w:rPr>
                <w:b/>
                <w:sz w:val="20"/>
                <w:szCs w:val="20"/>
              </w:rPr>
              <w:t>Предельное количество этажей или предельная высота зданий, строений, сооружений</w:t>
            </w:r>
          </w:p>
          <w:p w:rsidR="00B5786A" w:rsidRPr="00B34AEA" w:rsidRDefault="00B5786A" w:rsidP="006F1558">
            <w:pPr>
              <w:autoSpaceDE w:val="0"/>
              <w:autoSpaceDN w:val="0"/>
              <w:adjustRightInd w:val="0"/>
              <w:jc w:val="both"/>
              <w:rPr>
                <w:sz w:val="20"/>
                <w:szCs w:val="20"/>
              </w:rPr>
            </w:pPr>
            <w:r w:rsidRPr="00B34AEA">
              <w:rPr>
                <w:sz w:val="20"/>
                <w:szCs w:val="20"/>
              </w:rPr>
              <w:t>Максимальное количество этажей – 3 (включая подземный, подвальный, цокольный, технический, мансардный).</w:t>
            </w:r>
          </w:p>
          <w:p w:rsidR="00B5786A" w:rsidRDefault="00B5786A" w:rsidP="006F1558">
            <w:pPr>
              <w:autoSpaceDE w:val="0"/>
              <w:autoSpaceDN w:val="0"/>
              <w:adjustRightInd w:val="0"/>
              <w:jc w:val="both"/>
              <w:rPr>
                <w:b/>
                <w:sz w:val="20"/>
                <w:szCs w:val="20"/>
              </w:rPr>
            </w:pPr>
            <w:r w:rsidRPr="00B34AEA">
              <w:rPr>
                <w:b/>
                <w:sz w:val="20"/>
                <w:szCs w:val="20"/>
              </w:rPr>
              <w:t xml:space="preserve">Максимальный процент застройки в границах земельного участка – </w:t>
            </w:r>
            <w:r w:rsidRPr="005F1413">
              <w:rPr>
                <w:sz w:val="20"/>
                <w:szCs w:val="20"/>
              </w:rPr>
              <w:t>60% при площади приусадебного (приквартирного) земельного участка до 1200кв.м; при площади приусадебного (приквартирного) земельного участка от 1200кв.м- 30%.</w:t>
            </w:r>
          </w:p>
          <w:p w:rsidR="00B5786A" w:rsidRPr="00B34AEA" w:rsidRDefault="00B5786A" w:rsidP="006F1558">
            <w:pPr>
              <w:autoSpaceDE w:val="0"/>
              <w:autoSpaceDN w:val="0"/>
              <w:adjustRightInd w:val="0"/>
              <w:jc w:val="both"/>
              <w:rPr>
                <w:sz w:val="20"/>
                <w:szCs w:val="20"/>
                <w:u w:val="single"/>
              </w:rPr>
            </w:pPr>
            <w:r w:rsidRPr="00B34AEA">
              <w:rPr>
                <w:sz w:val="20"/>
                <w:szCs w:val="20"/>
                <w:u w:val="single"/>
              </w:rPr>
              <w:t>Примечание:</w:t>
            </w:r>
          </w:p>
          <w:p w:rsidR="00B5786A" w:rsidRPr="00B34AEA" w:rsidRDefault="00B5786A" w:rsidP="006F1558">
            <w:pPr>
              <w:autoSpaceDE w:val="0"/>
              <w:autoSpaceDN w:val="0"/>
              <w:adjustRightInd w:val="0"/>
              <w:jc w:val="both"/>
              <w:rPr>
                <w:sz w:val="20"/>
                <w:szCs w:val="20"/>
              </w:rPr>
            </w:pPr>
            <w:r w:rsidRPr="00B34AEA">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B5786A" w:rsidRPr="00B34AEA" w:rsidRDefault="00B5786A" w:rsidP="006F1558">
            <w:pPr>
              <w:autoSpaceDE w:val="0"/>
              <w:autoSpaceDN w:val="0"/>
              <w:adjustRightInd w:val="0"/>
              <w:jc w:val="both"/>
              <w:rPr>
                <w:b/>
                <w:sz w:val="20"/>
                <w:szCs w:val="20"/>
              </w:rPr>
            </w:pPr>
            <w:r w:rsidRPr="00B34AEA">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tc>
      </w:tr>
      <w:tr w:rsidR="00B5786A" w:rsidRPr="00B34AEA" w:rsidTr="006F1558">
        <w:tc>
          <w:tcPr>
            <w:tcW w:w="534" w:type="dxa"/>
            <w:shd w:val="clear" w:color="auto" w:fill="auto"/>
          </w:tcPr>
          <w:p w:rsidR="00B5786A" w:rsidRPr="00B34AEA" w:rsidRDefault="00B5786A" w:rsidP="006F1558">
            <w:pPr>
              <w:autoSpaceDE w:val="0"/>
              <w:autoSpaceDN w:val="0"/>
              <w:adjustRightInd w:val="0"/>
              <w:jc w:val="both"/>
              <w:rPr>
                <w:sz w:val="20"/>
                <w:szCs w:val="20"/>
              </w:rPr>
            </w:pPr>
            <w:r>
              <w:rPr>
                <w:sz w:val="20"/>
                <w:szCs w:val="20"/>
              </w:rPr>
              <w:t>3</w:t>
            </w:r>
          </w:p>
        </w:tc>
        <w:tc>
          <w:tcPr>
            <w:tcW w:w="1739" w:type="dxa"/>
            <w:shd w:val="clear" w:color="auto" w:fill="auto"/>
          </w:tcPr>
          <w:p w:rsidR="00B5786A" w:rsidRPr="00B34AEA" w:rsidRDefault="00B5786A" w:rsidP="006F1558">
            <w:pPr>
              <w:autoSpaceDE w:val="0"/>
              <w:autoSpaceDN w:val="0"/>
              <w:adjustRightInd w:val="0"/>
              <w:jc w:val="both"/>
              <w:rPr>
                <w:sz w:val="20"/>
                <w:szCs w:val="20"/>
              </w:rPr>
            </w:pPr>
            <w:r>
              <w:rPr>
                <w:sz w:val="20"/>
                <w:szCs w:val="20"/>
              </w:rPr>
              <w:t>Для ведения личного подсобного хозяйства, код 2.2</w:t>
            </w:r>
          </w:p>
          <w:p w:rsidR="00B5786A" w:rsidRPr="00B34AEA" w:rsidRDefault="00B5786A" w:rsidP="006F1558">
            <w:pPr>
              <w:autoSpaceDE w:val="0"/>
              <w:autoSpaceDN w:val="0"/>
              <w:adjustRightInd w:val="0"/>
              <w:jc w:val="both"/>
              <w:rPr>
                <w:b/>
                <w:sz w:val="20"/>
                <w:szCs w:val="20"/>
              </w:rPr>
            </w:pPr>
          </w:p>
        </w:tc>
        <w:tc>
          <w:tcPr>
            <w:tcW w:w="1729" w:type="dxa"/>
            <w:shd w:val="clear" w:color="auto" w:fill="auto"/>
          </w:tcPr>
          <w:p w:rsidR="00B5786A" w:rsidRPr="00B34AEA" w:rsidRDefault="00B5786A" w:rsidP="006F1558">
            <w:pPr>
              <w:autoSpaceDE w:val="0"/>
              <w:autoSpaceDN w:val="0"/>
              <w:adjustRightInd w:val="0"/>
              <w:jc w:val="both"/>
              <w:rPr>
                <w:b/>
                <w:sz w:val="20"/>
                <w:szCs w:val="20"/>
              </w:rPr>
            </w:pPr>
            <w:r>
              <w:rPr>
                <w:sz w:val="20"/>
                <w:szCs w:val="20"/>
              </w:rPr>
              <w:t xml:space="preserve">Жилой дом, не предназначенный для раздела на квартиры </w:t>
            </w:r>
          </w:p>
        </w:tc>
        <w:tc>
          <w:tcPr>
            <w:tcW w:w="6063" w:type="dxa"/>
            <w:shd w:val="clear" w:color="auto" w:fill="auto"/>
          </w:tcPr>
          <w:p w:rsidR="00B5786A" w:rsidRPr="00B34AEA" w:rsidRDefault="00B5786A" w:rsidP="006F1558">
            <w:pPr>
              <w:autoSpaceDE w:val="0"/>
              <w:autoSpaceDN w:val="0"/>
              <w:adjustRightInd w:val="0"/>
              <w:jc w:val="both"/>
              <w:rPr>
                <w:b/>
                <w:sz w:val="20"/>
                <w:szCs w:val="20"/>
              </w:rPr>
            </w:pPr>
            <w:r w:rsidRPr="00B34AEA">
              <w:rPr>
                <w:b/>
                <w:sz w:val="20"/>
                <w:szCs w:val="20"/>
              </w:rPr>
              <w:t>Предельные размеры земельных участков, в том числе их площадь:</w:t>
            </w:r>
          </w:p>
          <w:p w:rsidR="00B5786A" w:rsidRPr="00B34AEA" w:rsidRDefault="00B5786A" w:rsidP="006F1558">
            <w:pPr>
              <w:autoSpaceDE w:val="0"/>
              <w:autoSpaceDN w:val="0"/>
              <w:adjustRightInd w:val="0"/>
              <w:jc w:val="both"/>
              <w:rPr>
                <w:sz w:val="20"/>
                <w:szCs w:val="20"/>
              </w:rPr>
            </w:pPr>
            <w:r w:rsidRPr="00B34AEA">
              <w:rPr>
                <w:sz w:val="20"/>
                <w:szCs w:val="20"/>
              </w:rPr>
              <w:t xml:space="preserve">Минимальная площадь земельного участка – </w:t>
            </w:r>
            <w:r>
              <w:rPr>
                <w:sz w:val="20"/>
                <w:szCs w:val="20"/>
              </w:rPr>
              <w:t>8</w:t>
            </w:r>
            <w:r w:rsidRPr="00B34AEA">
              <w:rPr>
                <w:sz w:val="20"/>
                <w:szCs w:val="20"/>
              </w:rPr>
              <w:t>00 кв.м.</w:t>
            </w:r>
          </w:p>
          <w:p w:rsidR="00B5786A" w:rsidRPr="00B34AEA" w:rsidRDefault="00B5786A" w:rsidP="006F1558">
            <w:pPr>
              <w:autoSpaceDE w:val="0"/>
              <w:autoSpaceDN w:val="0"/>
              <w:adjustRightInd w:val="0"/>
              <w:jc w:val="both"/>
              <w:rPr>
                <w:sz w:val="20"/>
                <w:szCs w:val="20"/>
              </w:rPr>
            </w:pPr>
            <w:r w:rsidRPr="00B34AEA">
              <w:rPr>
                <w:sz w:val="20"/>
                <w:szCs w:val="20"/>
              </w:rPr>
              <w:t xml:space="preserve">Максимальная площадь земельного участка – </w:t>
            </w:r>
            <w:r>
              <w:rPr>
                <w:sz w:val="20"/>
                <w:szCs w:val="20"/>
              </w:rPr>
              <w:t>5</w:t>
            </w:r>
            <w:r w:rsidRPr="00B34AEA">
              <w:rPr>
                <w:sz w:val="20"/>
                <w:szCs w:val="20"/>
              </w:rPr>
              <w:t>000 кв.м.</w:t>
            </w:r>
          </w:p>
          <w:p w:rsidR="00B5786A" w:rsidRPr="00B34AEA" w:rsidRDefault="00B5786A" w:rsidP="006F1558">
            <w:pPr>
              <w:autoSpaceDE w:val="0"/>
              <w:autoSpaceDN w:val="0"/>
              <w:adjustRightInd w:val="0"/>
              <w:jc w:val="both"/>
              <w:rPr>
                <w:sz w:val="20"/>
                <w:szCs w:val="20"/>
              </w:rPr>
            </w:pPr>
            <w:r w:rsidRPr="00B34AEA">
              <w:rPr>
                <w:sz w:val="20"/>
                <w:szCs w:val="20"/>
              </w:rPr>
              <w:t>Минимальный размер земельного участка, образуемого при разделе – 20 м.</w:t>
            </w:r>
          </w:p>
          <w:p w:rsidR="00B5786A" w:rsidRPr="00B34AEA" w:rsidRDefault="00B5786A" w:rsidP="006F1558">
            <w:pPr>
              <w:autoSpaceDE w:val="0"/>
              <w:autoSpaceDN w:val="0"/>
              <w:adjustRightInd w:val="0"/>
              <w:jc w:val="both"/>
              <w:rPr>
                <w:sz w:val="20"/>
                <w:szCs w:val="20"/>
              </w:rPr>
            </w:pPr>
            <w:r w:rsidRPr="00B34AEA">
              <w:rPr>
                <w:sz w:val="20"/>
                <w:szCs w:val="20"/>
              </w:rPr>
              <w:t xml:space="preserve">Минимальный размер земельного участка, образуемого на </w:t>
            </w:r>
            <w:r w:rsidRPr="00B34AEA">
              <w:rPr>
                <w:sz w:val="20"/>
                <w:szCs w:val="20"/>
              </w:rPr>
              <w:lastRenderedPageBreak/>
              <w:t>основании документации по планировке территории – 25 м.</w:t>
            </w:r>
          </w:p>
          <w:p w:rsidR="00B5786A" w:rsidRPr="00CD7D36" w:rsidRDefault="00B5786A" w:rsidP="006F1558">
            <w:pPr>
              <w:autoSpaceDE w:val="0"/>
              <w:autoSpaceDN w:val="0"/>
              <w:adjustRightInd w:val="0"/>
              <w:jc w:val="both"/>
              <w:rPr>
                <w:b/>
                <w:sz w:val="20"/>
                <w:szCs w:val="20"/>
              </w:rPr>
            </w:pPr>
            <w:r w:rsidRPr="00B34AEA">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w:t>
            </w:r>
            <w:r>
              <w:rPr>
                <w:sz w:val="20"/>
                <w:szCs w:val="20"/>
              </w:rPr>
              <w:t>ных участков</w:t>
            </w:r>
            <w:r w:rsidRPr="00CD7D36">
              <w:rPr>
                <w:sz w:val="20"/>
                <w:szCs w:val="20"/>
              </w:rPr>
              <w:t xml:space="preserve"> и не учитываются при уточнении ранее учтенных границ земельных участков.</w:t>
            </w:r>
          </w:p>
          <w:p w:rsidR="00B5786A" w:rsidRPr="00B34AEA" w:rsidRDefault="00B5786A" w:rsidP="006F1558">
            <w:pPr>
              <w:autoSpaceDE w:val="0"/>
              <w:autoSpaceDN w:val="0"/>
              <w:adjustRightInd w:val="0"/>
              <w:jc w:val="both"/>
              <w:rPr>
                <w:b/>
                <w:sz w:val="20"/>
                <w:szCs w:val="20"/>
              </w:rPr>
            </w:pPr>
            <w:r w:rsidRPr="00B34AE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B34AEA" w:rsidRDefault="00B5786A" w:rsidP="006F1558">
            <w:pPr>
              <w:autoSpaceDE w:val="0"/>
              <w:autoSpaceDN w:val="0"/>
              <w:adjustRightInd w:val="0"/>
              <w:jc w:val="both"/>
              <w:rPr>
                <w:sz w:val="20"/>
                <w:szCs w:val="20"/>
              </w:rPr>
            </w:pPr>
            <w:r w:rsidRPr="00B34AEA">
              <w:rPr>
                <w:sz w:val="20"/>
                <w:szCs w:val="20"/>
              </w:rPr>
              <w:t>со стороны красной линии улиц – 5 м,</w:t>
            </w:r>
          </w:p>
          <w:p w:rsidR="00B5786A" w:rsidRPr="00B34AEA" w:rsidRDefault="00B5786A" w:rsidP="006F1558">
            <w:pPr>
              <w:jc w:val="both"/>
              <w:rPr>
                <w:sz w:val="20"/>
                <w:szCs w:val="20"/>
              </w:rPr>
            </w:pPr>
            <w:r w:rsidRPr="00B34AEA">
              <w:rPr>
                <w:sz w:val="20"/>
                <w:szCs w:val="20"/>
              </w:rPr>
              <w:t>со стороны красной линии однополосных проездов – 3 м.</w:t>
            </w:r>
          </w:p>
          <w:p w:rsidR="00B5786A" w:rsidRPr="00B34AEA" w:rsidRDefault="00B5786A" w:rsidP="006F1558">
            <w:pPr>
              <w:autoSpaceDE w:val="0"/>
              <w:autoSpaceDN w:val="0"/>
              <w:adjustRightInd w:val="0"/>
              <w:jc w:val="both"/>
              <w:rPr>
                <w:sz w:val="20"/>
                <w:szCs w:val="20"/>
              </w:rPr>
            </w:pPr>
            <w:r w:rsidRPr="00B34AEA">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5786A" w:rsidRPr="00B34AEA" w:rsidRDefault="00B5786A" w:rsidP="006F1558">
            <w:pPr>
              <w:autoSpaceDE w:val="0"/>
              <w:autoSpaceDN w:val="0"/>
              <w:adjustRightInd w:val="0"/>
              <w:jc w:val="both"/>
              <w:rPr>
                <w:sz w:val="20"/>
                <w:szCs w:val="20"/>
              </w:rPr>
            </w:pPr>
            <w:r w:rsidRPr="00B34AEA">
              <w:rPr>
                <w:sz w:val="20"/>
                <w:szCs w:val="20"/>
              </w:rPr>
              <w:t>Минимальное расстояние от границы земельного участка до:</w:t>
            </w:r>
          </w:p>
          <w:p w:rsidR="00B5786A" w:rsidRPr="00B34AEA" w:rsidRDefault="00B5786A" w:rsidP="006F1558">
            <w:pPr>
              <w:autoSpaceDE w:val="0"/>
              <w:autoSpaceDN w:val="0"/>
              <w:adjustRightInd w:val="0"/>
              <w:jc w:val="both"/>
              <w:rPr>
                <w:sz w:val="20"/>
                <w:szCs w:val="20"/>
              </w:rPr>
            </w:pPr>
            <w:r w:rsidRPr="00B34AEA">
              <w:rPr>
                <w:sz w:val="20"/>
                <w:szCs w:val="20"/>
              </w:rPr>
              <w:t>основного строения – 3 м,</w:t>
            </w:r>
          </w:p>
          <w:p w:rsidR="00B5786A" w:rsidRPr="00B34AEA" w:rsidRDefault="00B5786A" w:rsidP="006F1558">
            <w:pPr>
              <w:autoSpaceDE w:val="0"/>
              <w:autoSpaceDN w:val="0"/>
              <w:adjustRightInd w:val="0"/>
              <w:jc w:val="both"/>
              <w:rPr>
                <w:sz w:val="20"/>
                <w:szCs w:val="20"/>
              </w:rPr>
            </w:pPr>
            <w:r w:rsidRPr="00B34AEA">
              <w:rPr>
                <w:sz w:val="20"/>
                <w:szCs w:val="20"/>
              </w:rPr>
              <w:t>хозяйственных и прочих строений – 1 м,</w:t>
            </w:r>
          </w:p>
          <w:p w:rsidR="00B5786A" w:rsidRPr="00B34AEA" w:rsidRDefault="00B5786A" w:rsidP="006F1558">
            <w:pPr>
              <w:autoSpaceDE w:val="0"/>
              <w:autoSpaceDN w:val="0"/>
              <w:adjustRightInd w:val="0"/>
              <w:jc w:val="both"/>
              <w:rPr>
                <w:sz w:val="20"/>
                <w:szCs w:val="20"/>
              </w:rPr>
            </w:pPr>
            <w:r w:rsidRPr="00B34AEA">
              <w:rPr>
                <w:sz w:val="20"/>
                <w:szCs w:val="20"/>
              </w:rPr>
              <w:t>отдельно стоящего гаража – 1 м.</w:t>
            </w:r>
          </w:p>
          <w:p w:rsidR="00B5786A" w:rsidRPr="00B34AEA" w:rsidRDefault="00B5786A" w:rsidP="006F1558">
            <w:pPr>
              <w:autoSpaceDE w:val="0"/>
              <w:autoSpaceDN w:val="0"/>
              <w:adjustRightInd w:val="0"/>
              <w:jc w:val="both"/>
              <w:rPr>
                <w:sz w:val="20"/>
                <w:szCs w:val="20"/>
              </w:rPr>
            </w:pPr>
            <w:r w:rsidRPr="00B34AEA">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B5786A" w:rsidRPr="00B34AEA" w:rsidRDefault="00B5786A" w:rsidP="006F1558">
            <w:pPr>
              <w:autoSpaceDE w:val="0"/>
              <w:autoSpaceDN w:val="0"/>
              <w:adjustRightInd w:val="0"/>
              <w:jc w:val="both"/>
              <w:rPr>
                <w:b/>
                <w:sz w:val="20"/>
                <w:szCs w:val="20"/>
              </w:rPr>
            </w:pPr>
            <w:r w:rsidRPr="00B34AEA">
              <w:rPr>
                <w:b/>
                <w:sz w:val="20"/>
                <w:szCs w:val="20"/>
              </w:rPr>
              <w:t>Предельное количество этажей или предельная высота зданий, строений, сооружений</w:t>
            </w:r>
          </w:p>
          <w:p w:rsidR="00B5786A" w:rsidRPr="00B34AEA" w:rsidRDefault="00B5786A" w:rsidP="006F1558">
            <w:pPr>
              <w:autoSpaceDE w:val="0"/>
              <w:autoSpaceDN w:val="0"/>
              <w:adjustRightInd w:val="0"/>
              <w:jc w:val="both"/>
              <w:rPr>
                <w:sz w:val="20"/>
                <w:szCs w:val="20"/>
              </w:rPr>
            </w:pPr>
            <w:r w:rsidRPr="00B34AEA">
              <w:rPr>
                <w:sz w:val="20"/>
                <w:szCs w:val="20"/>
              </w:rPr>
              <w:t>Максимальное количество этажей – 3 (включая подземный, подвальный, цокольный, технический, мансардный).</w:t>
            </w:r>
          </w:p>
          <w:p w:rsidR="00B5786A" w:rsidRPr="00B34AEA" w:rsidRDefault="00B5786A" w:rsidP="006F1558">
            <w:pPr>
              <w:autoSpaceDE w:val="0"/>
              <w:autoSpaceDN w:val="0"/>
              <w:adjustRightInd w:val="0"/>
              <w:jc w:val="both"/>
              <w:rPr>
                <w:sz w:val="20"/>
                <w:szCs w:val="20"/>
              </w:rPr>
            </w:pPr>
            <w:r w:rsidRPr="00B34AEA">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B5786A" w:rsidRPr="00B34AEA" w:rsidRDefault="00B5786A" w:rsidP="006F1558">
            <w:pPr>
              <w:autoSpaceDE w:val="0"/>
              <w:autoSpaceDN w:val="0"/>
              <w:adjustRightInd w:val="0"/>
              <w:jc w:val="both"/>
              <w:rPr>
                <w:b/>
                <w:sz w:val="20"/>
                <w:szCs w:val="20"/>
              </w:rPr>
            </w:pPr>
            <w:r w:rsidRPr="00B34AEA">
              <w:rPr>
                <w:b/>
                <w:sz w:val="20"/>
                <w:szCs w:val="20"/>
              </w:rPr>
              <w:t xml:space="preserve">Максимальный процент застройки в границах земельного участка – </w:t>
            </w:r>
            <w:r w:rsidRPr="005F1413">
              <w:rPr>
                <w:sz w:val="20"/>
                <w:szCs w:val="20"/>
              </w:rPr>
              <w:t>60% при площади приусадебного (приквартирного) земельного участка до 1200кв.м; при площади приусадебного (приквартирного) земельного участка от 1200кв.м- 30%.</w:t>
            </w:r>
            <w:r w:rsidRPr="00B34AEA">
              <w:rPr>
                <w:b/>
                <w:sz w:val="20"/>
                <w:szCs w:val="20"/>
              </w:rPr>
              <w:t>.</w:t>
            </w:r>
          </w:p>
          <w:p w:rsidR="00B5786A" w:rsidRPr="00B34AEA" w:rsidRDefault="00B5786A" w:rsidP="006F1558">
            <w:pPr>
              <w:autoSpaceDE w:val="0"/>
              <w:autoSpaceDN w:val="0"/>
              <w:adjustRightInd w:val="0"/>
              <w:jc w:val="both"/>
              <w:rPr>
                <w:sz w:val="20"/>
                <w:szCs w:val="20"/>
                <w:u w:val="single"/>
              </w:rPr>
            </w:pPr>
            <w:r w:rsidRPr="00B34AEA">
              <w:rPr>
                <w:sz w:val="20"/>
                <w:szCs w:val="20"/>
                <w:u w:val="single"/>
              </w:rPr>
              <w:t>Примечание:</w:t>
            </w:r>
          </w:p>
          <w:p w:rsidR="00B5786A" w:rsidRPr="00B34AEA" w:rsidRDefault="00B5786A" w:rsidP="006F1558">
            <w:pPr>
              <w:autoSpaceDE w:val="0"/>
              <w:autoSpaceDN w:val="0"/>
              <w:adjustRightInd w:val="0"/>
              <w:jc w:val="both"/>
              <w:rPr>
                <w:sz w:val="20"/>
                <w:szCs w:val="20"/>
              </w:rPr>
            </w:pPr>
            <w:r w:rsidRPr="00B34AEA">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B5786A" w:rsidRPr="00B34AEA" w:rsidRDefault="00B5786A" w:rsidP="006F1558">
            <w:pPr>
              <w:autoSpaceDE w:val="0"/>
              <w:autoSpaceDN w:val="0"/>
              <w:adjustRightInd w:val="0"/>
              <w:jc w:val="both"/>
              <w:rPr>
                <w:sz w:val="20"/>
                <w:szCs w:val="20"/>
              </w:rPr>
            </w:pPr>
            <w:r w:rsidRPr="00B34AEA">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B5786A" w:rsidRPr="00B34AEA" w:rsidRDefault="00B5786A" w:rsidP="006F1558">
            <w:pPr>
              <w:autoSpaceDE w:val="0"/>
              <w:autoSpaceDN w:val="0"/>
              <w:adjustRightInd w:val="0"/>
              <w:jc w:val="both"/>
              <w:rPr>
                <w:b/>
                <w:sz w:val="20"/>
                <w:szCs w:val="20"/>
              </w:rPr>
            </w:pPr>
            <w:r w:rsidRPr="00B34AEA">
              <w:rPr>
                <w:b/>
                <w:sz w:val="20"/>
                <w:szCs w:val="20"/>
              </w:rPr>
              <w:t>Иные показатели:</w:t>
            </w:r>
          </w:p>
          <w:p w:rsidR="00B5786A" w:rsidRPr="00B34AEA" w:rsidRDefault="00B5786A" w:rsidP="006F1558">
            <w:pPr>
              <w:autoSpaceDE w:val="0"/>
              <w:autoSpaceDN w:val="0"/>
              <w:adjustRightInd w:val="0"/>
              <w:jc w:val="both"/>
              <w:rPr>
                <w:sz w:val="20"/>
                <w:szCs w:val="20"/>
              </w:rPr>
            </w:pPr>
            <w:r w:rsidRPr="00B34AEA">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B5786A" w:rsidRDefault="00B5786A" w:rsidP="006F1558">
            <w:pPr>
              <w:autoSpaceDE w:val="0"/>
              <w:autoSpaceDN w:val="0"/>
              <w:adjustRightInd w:val="0"/>
              <w:jc w:val="both"/>
              <w:rPr>
                <w:sz w:val="20"/>
                <w:szCs w:val="20"/>
              </w:rPr>
            </w:pPr>
            <w:r w:rsidRPr="00B34AEA">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B5786A" w:rsidRPr="005F1413" w:rsidRDefault="00B5786A" w:rsidP="006F1558">
            <w:pPr>
              <w:pStyle w:val="12"/>
              <w:tabs>
                <w:tab w:val="left" w:pos="0"/>
              </w:tabs>
              <w:spacing w:after="0" w:line="240" w:lineRule="auto"/>
              <w:ind w:left="0"/>
              <w:jc w:val="both"/>
              <w:rPr>
                <w:rFonts w:ascii="Times New Roman" w:hAnsi="Times New Roman"/>
                <w:bCs/>
                <w:color w:val="000000"/>
                <w:sz w:val="20"/>
                <w:szCs w:val="24"/>
              </w:rPr>
            </w:pPr>
            <w:r w:rsidRPr="005F1413">
              <w:rPr>
                <w:rFonts w:ascii="Times New Roman" w:hAnsi="Times New Roman"/>
                <w:szCs w:val="24"/>
              </w:rPr>
              <w:t xml:space="preserve">3. </w:t>
            </w:r>
            <w:r w:rsidRPr="005F1413">
              <w:rPr>
                <w:rFonts w:ascii="Times New Roman" w:hAnsi="Times New Roman"/>
                <w:sz w:val="20"/>
                <w:szCs w:val="24"/>
              </w:rPr>
              <w:t>Пристройку  хозяйственного сарая (в том числе для скота и птицы), гаража, бани, теплицы к индивидуальномужилому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B5786A" w:rsidRPr="005F1413" w:rsidRDefault="00B5786A" w:rsidP="006F1558">
            <w:pPr>
              <w:autoSpaceDE w:val="0"/>
              <w:autoSpaceDN w:val="0"/>
              <w:adjustRightInd w:val="0"/>
              <w:ind w:firstLine="39"/>
              <w:jc w:val="both"/>
              <w:rPr>
                <w:sz w:val="20"/>
              </w:rPr>
            </w:pPr>
            <w:r w:rsidRPr="005F1413">
              <w:rPr>
                <w:sz w:val="16"/>
                <w:szCs w:val="20"/>
              </w:rPr>
              <w:t xml:space="preserve">4. </w:t>
            </w:r>
            <w:r w:rsidRPr="005F1413">
              <w:rPr>
                <w:sz w:val="20"/>
              </w:rPr>
              <w:t>Расстояние от окон жилых помещений до стен дома и хозяйственных построек, расположенных на соседних земельных участках, должно быть не менее 6 м, а расстояния до сарая для скота и птицы не менее:</w:t>
            </w:r>
          </w:p>
          <w:p w:rsidR="00B5786A" w:rsidRPr="005F1413" w:rsidRDefault="00B5786A" w:rsidP="006F1558">
            <w:pPr>
              <w:autoSpaceDE w:val="0"/>
              <w:autoSpaceDN w:val="0"/>
              <w:adjustRightInd w:val="0"/>
              <w:ind w:firstLine="540"/>
              <w:jc w:val="both"/>
              <w:rPr>
                <w:sz w:val="20"/>
              </w:rPr>
            </w:pPr>
            <w:r w:rsidRPr="005F1413">
              <w:rPr>
                <w:sz w:val="20"/>
              </w:rPr>
              <w:t>- одиночные и двойные - 10 м,</w:t>
            </w:r>
          </w:p>
          <w:p w:rsidR="00B5786A" w:rsidRPr="005F1413" w:rsidRDefault="00B5786A" w:rsidP="006F1558">
            <w:pPr>
              <w:autoSpaceDE w:val="0"/>
              <w:autoSpaceDN w:val="0"/>
              <w:adjustRightInd w:val="0"/>
              <w:ind w:firstLine="540"/>
              <w:jc w:val="both"/>
              <w:rPr>
                <w:sz w:val="20"/>
              </w:rPr>
            </w:pPr>
            <w:r w:rsidRPr="005F1413">
              <w:rPr>
                <w:sz w:val="20"/>
              </w:rPr>
              <w:lastRenderedPageBreak/>
              <w:t>- до 8 блоков - 25 м,</w:t>
            </w:r>
          </w:p>
          <w:p w:rsidR="00B5786A" w:rsidRPr="005F1413" w:rsidRDefault="00B5786A" w:rsidP="006F1558">
            <w:pPr>
              <w:autoSpaceDE w:val="0"/>
              <w:autoSpaceDN w:val="0"/>
              <w:adjustRightInd w:val="0"/>
              <w:ind w:firstLine="540"/>
              <w:jc w:val="both"/>
              <w:rPr>
                <w:sz w:val="20"/>
              </w:rPr>
            </w:pPr>
            <w:r w:rsidRPr="005F1413">
              <w:rPr>
                <w:sz w:val="20"/>
              </w:rPr>
              <w:t>- свыше 8 до 30 блоков - 50 м. Площадь застройки сблокированных сараев не должна превышать 800 кв.м.</w:t>
            </w:r>
          </w:p>
          <w:p w:rsidR="00B5786A" w:rsidRPr="005F1413" w:rsidRDefault="00B5786A" w:rsidP="006F1558">
            <w:pPr>
              <w:autoSpaceDE w:val="0"/>
              <w:autoSpaceDN w:val="0"/>
              <w:adjustRightInd w:val="0"/>
              <w:jc w:val="both"/>
              <w:rPr>
                <w:sz w:val="20"/>
              </w:rPr>
            </w:pPr>
            <w:r w:rsidRPr="005F1413">
              <w:rPr>
                <w:sz w:val="20"/>
              </w:rPr>
              <w:t xml:space="preserve">        Расстояние измеряется до наружных граней стен строений.</w:t>
            </w:r>
          </w:p>
          <w:p w:rsidR="00B5786A" w:rsidRDefault="00B5786A" w:rsidP="006F1558">
            <w:pPr>
              <w:shd w:val="clear" w:color="auto" w:fill="FFFFFF"/>
              <w:tabs>
                <w:tab w:val="left" w:pos="427"/>
                <w:tab w:val="left" w:pos="9781"/>
              </w:tabs>
              <w:ind w:right="-82" w:firstLine="39"/>
              <w:jc w:val="both"/>
              <w:rPr>
                <w:color w:val="000000"/>
                <w:spacing w:val="-1"/>
                <w:sz w:val="20"/>
                <w:szCs w:val="20"/>
              </w:rPr>
            </w:pPr>
            <w:r w:rsidRPr="00CC0001">
              <w:rPr>
                <w:sz w:val="20"/>
                <w:szCs w:val="20"/>
              </w:rPr>
              <w:t xml:space="preserve">5. </w:t>
            </w:r>
            <w:r w:rsidRPr="00CC0001">
              <w:rPr>
                <w:color w:val="000000"/>
                <w:spacing w:val="9"/>
                <w:sz w:val="20"/>
                <w:szCs w:val="20"/>
              </w:rPr>
              <w:t xml:space="preserve">Вспомогательные строения, за исключением гаражей, размещать со стороны </w:t>
            </w:r>
            <w:r w:rsidRPr="00CC0001">
              <w:rPr>
                <w:color w:val="000000"/>
                <w:spacing w:val="-1"/>
                <w:sz w:val="20"/>
                <w:szCs w:val="20"/>
              </w:rPr>
              <w:t xml:space="preserve">улицы не допускается. Гараж не должен выходить за линию </w:t>
            </w:r>
          </w:p>
          <w:p w:rsidR="00B5786A" w:rsidRPr="00CC0001" w:rsidRDefault="00B5786A" w:rsidP="006F1558">
            <w:pPr>
              <w:shd w:val="clear" w:color="auto" w:fill="FFFFFF"/>
              <w:tabs>
                <w:tab w:val="left" w:pos="427"/>
                <w:tab w:val="left" w:pos="9781"/>
              </w:tabs>
              <w:ind w:right="-82" w:firstLine="39"/>
              <w:jc w:val="both"/>
              <w:rPr>
                <w:color w:val="000000"/>
                <w:spacing w:val="-1"/>
                <w:sz w:val="20"/>
                <w:szCs w:val="20"/>
              </w:rPr>
            </w:pPr>
            <w:r w:rsidRPr="00CC0001">
              <w:rPr>
                <w:color w:val="000000"/>
                <w:spacing w:val="-1"/>
                <w:sz w:val="20"/>
                <w:szCs w:val="20"/>
              </w:rPr>
              <w:t>застройки жилого дома.</w:t>
            </w:r>
          </w:p>
          <w:p w:rsidR="00B5786A" w:rsidRPr="00CC0001" w:rsidRDefault="00B5786A" w:rsidP="006F1558">
            <w:pPr>
              <w:autoSpaceDE w:val="0"/>
              <w:autoSpaceDN w:val="0"/>
              <w:adjustRightInd w:val="0"/>
              <w:ind w:firstLine="540"/>
              <w:jc w:val="both"/>
              <w:rPr>
                <w:sz w:val="20"/>
                <w:szCs w:val="20"/>
              </w:rPr>
            </w:pPr>
            <w:r w:rsidRPr="00CC0001">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B5786A" w:rsidRPr="008E116A" w:rsidRDefault="00B5786A" w:rsidP="006F1558">
            <w:pPr>
              <w:shd w:val="clear" w:color="auto" w:fill="FFFFFF"/>
              <w:tabs>
                <w:tab w:val="left" w:pos="427"/>
                <w:tab w:val="left" w:pos="9781"/>
              </w:tabs>
              <w:ind w:right="-82"/>
              <w:jc w:val="both"/>
              <w:rPr>
                <w:sz w:val="20"/>
              </w:rPr>
            </w:pPr>
            <w:r>
              <w:rPr>
                <w:sz w:val="20"/>
                <w:szCs w:val="20"/>
              </w:rPr>
              <w:t>6.</w:t>
            </w:r>
            <w:r w:rsidRPr="008E116A">
              <w:rPr>
                <w:color w:val="000000"/>
                <w:spacing w:val="-1"/>
                <w:sz w:val="20"/>
              </w:rPr>
              <w:t>Требования к ограждению земельных участков:</w:t>
            </w:r>
          </w:p>
          <w:p w:rsidR="00B5786A" w:rsidRPr="008E116A" w:rsidRDefault="00B5786A" w:rsidP="006F1558">
            <w:pPr>
              <w:shd w:val="clear" w:color="auto" w:fill="FFFFFF"/>
              <w:tabs>
                <w:tab w:val="num" w:pos="1368"/>
                <w:tab w:val="left" w:pos="9781"/>
              </w:tabs>
              <w:ind w:right="-82" w:firstLine="453"/>
              <w:jc w:val="both"/>
              <w:rPr>
                <w:sz w:val="20"/>
              </w:rPr>
            </w:pPr>
            <w:r w:rsidRPr="008E116A">
              <w:rPr>
                <w:color w:val="000000"/>
                <w:spacing w:val="-1"/>
                <w:sz w:val="20"/>
              </w:rPr>
              <w:t xml:space="preserve">со стороны улиц ограждение должно быть прозрачным (решетчатым, сетчатым, </w:t>
            </w:r>
            <w:r w:rsidRPr="008E116A">
              <w:rPr>
                <w:color w:val="000000"/>
                <w:spacing w:val="-2"/>
                <w:sz w:val="20"/>
              </w:rPr>
              <w:t>не глухим);</w:t>
            </w:r>
          </w:p>
          <w:p w:rsidR="00B5786A" w:rsidRPr="008E116A" w:rsidRDefault="00B5786A" w:rsidP="006F1558">
            <w:pPr>
              <w:shd w:val="clear" w:color="auto" w:fill="FFFFFF"/>
              <w:tabs>
                <w:tab w:val="num" w:pos="1368"/>
                <w:tab w:val="left" w:pos="9781"/>
              </w:tabs>
              <w:ind w:right="-82" w:firstLine="453"/>
              <w:jc w:val="both"/>
              <w:rPr>
                <w:sz w:val="20"/>
              </w:rPr>
            </w:pPr>
            <w:r w:rsidRPr="008E116A">
              <w:rPr>
                <w:color w:val="000000"/>
                <w:spacing w:val="1"/>
                <w:sz w:val="20"/>
              </w:rPr>
              <w:t xml:space="preserve">характер ограждения со стороны проезжей части  и его высота должен быть единообразным на протяжении </w:t>
            </w:r>
            <w:r w:rsidRPr="008E116A">
              <w:rPr>
                <w:color w:val="000000"/>
                <w:spacing w:val="-1"/>
                <w:sz w:val="20"/>
              </w:rPr>
              <w:t xml:space="preserve">одного квартала с обеих сторон улицы; </w:t>
            </w:r>
          </w:p>
          <w:p w:rsidR="00B5786A" w:rsidRPr="008E116A" w:rsidRDefault="00B5786A" w:rsidP="006F1558">
            <w:pPr>
              <w:shd w:val="clear" w:color="auto" w:fill="FFFFFF"/>
              <w:tabs>
                <w:tab w:val="num" w:pos="1368"/>
                <w:tab w:val="left" w:pos="9781"/>
              </w:tabs>
              <w:ind w:right="-82" w:firstLine="453"/>
              <w:jc w:val="both"/>
              <w:rPr>
                <w:sz w:val="20"/>
              </w:rPr>
            </w:pPr>
            <w:r w:rsidRPr="008E116A">
              <w:rPr>
                <w:color w:val="000000"/>
                <w:sz w:val="20"/>
              </w:rPr>
              <w:t>высота ограждения должна быть не более 2 м;</w:t>
            </w:r>
          </w:p>
          <w:p w:rsidR="00B5786A" w:rsidRPr="008E116A" w:rsidRDefault="00B5786A" w:rsidP="006F1558">
            <w:pPr>
              <w:shd w:val="clear" w:color="auto" w:fill="FFFFFF"/>
              <w:tabs>
                <w:tab w:val="num" w:pos="1368"/>
                <w:tab w:val="left" w:pos="9781"/>
              </w:tabs>
              <w:ind w:right="-82" w:firstLine="453"/>
              <w:jc w:val="both"/>
              <w:rPr>
                <w:sz w:val="20"/>
              </w:rPr>
            </w:pPr>
            <w:r w:rsidRPr="008E116A">
              <w:rPr>
                <w:color w:val="000000"/>
                <w:spacing w:val="9"/>
                <w:sz w:val="20"/>
              </w:rPr>
              <w:t xml:space="preserve">при ограждении внутренних границ земельных участков допускается </w:t>
            </w:r>
            <w:r w:rsidRPr="008E116A">
              <w:rPr>
                <w:color w:val="000000"/>
                <w:spacing w:val="-1"/>
                <w:sz w:val="20"/>
              </w:rPr>
              <w:t>устройство ограждений из живой изгороди, стальной сетки, гладкой проволоки или решетчатый не глухой забор.</w:t>
            </w:r>
          </w:p>
          <w:p w:rsidR="00B5786A" w:rsidRPr="00B34AEA" w:rsidRDefault="00B5786A" w:rsidP="006F1558">
            <w:pPr>
              <w:autoSpaceDE w:val="0"/>
              <w:autoSpaceDN w:val="0"/>
              <w:adjustRightInd w:val="0"/>
              <w:jc w:val="both"/>
              <w:rPr>
                <w:sz w:val="20"/>
                <w:szCs w:val="20"/>
              </w:rPr>
            </w:pPr>
          </w:p>
        </w:tc>
      </w:tr>
      <w:tr w:rsidR="00B5786A" w:rsidRPr="00B34AEA" w:rsidTr="006F1558">
        <w:tc>
          <w:tcPr>
            <w:tcW w:w="534" w:type="dxa"/>
            <w:shd w:val="clear" w:color="auto" w:fill="auto"/>
          </w:tcPr>
          <w:p w:rsidR="00B5786A" w:rsidRPr="00B34AEA" w:rsidRDefault="00B5786A" w:rsidP="006F1558">
            <w:pPr>
              <w:autoSpaceDE w:val="0"/>
              <w:autoSpaceDN w:val="0"/>
              <w:adjustRightInd w:val="0"/>
              <w:jc w:val="both"/>
              <w:rPr>
                <w:sz w:val="20"/>
                <w:szCs w:val="20"/>
              </w:rPr>
            </w:pPr>
            <w:r>
              <w:rPr>
                <w:sz w:val="20"/>
                <w:szCs w:val="20"/>
              </w:rPr>
              <w:lastRenderedPageBreak/>
              <w:t>4</w:t>
            </w:r>
          </w:p>
        </w:tc>
        <w:tc>
          <w:tcPr>
            <w:tcW w:w="1739" w:type="dxa"/>
            <w:shd w:val="clear" w:color="auto" w:fill="auto"/>
          </w:tcPr>
          <w:p w:rsidR="00B5786A" w:rsidRPr="0062336A" w:rsidRDefault="00B5786A" w:rsidP="006F1558">
            <w:pPr>
              <w:rPr>
                <w:sz w:val="20"/>
                <w:szCs w:val="20"/>
              </w:rPr>
            </w:pPr>
            <w:r w:rsidRPr="0062336A">
              <w:rPr>
                <w:sz w:val="20"/>
                <w:szCs w:val="20"/>
              </w:rPr>
              <w:t>Образование и просвещение, код 3.5</w:t>
            </w:r>
          </w:p>
          <w:p w:rsidR="00B5786A" w:rsidRDefault="00B5786A" w:rsidP="006F1558">
            <w:pPr>
              <w:autoSpaceDE w:val="0"/>
              <w:autoSpaceDN w:val="0"/>
              <w:adjustRightInd w:val="0"/>
              <w:jc w:val="both"/>
              <w:rPr>
                <w:sz w:val="20"/>
                <w:szCs w:val="20"/>
              </w:rPr>
            </w:pPr>
          </w:p>
        </w:tc>
        <w:tc>
          <w:tcPr>
            <w:tcW w:w="1729" w:type="dxa"/>
            <w:shd w:val="clear" w:color="auto" w:fill="auto"/>
          </w:tcPr>
          <w:p w:rsidR="00B5786A" w:rsidRDefault="00B5786A" w:rsidP="006F1558">
            <w:pPr>
              <w:autoSpaceDE w:val="0"/>
              <w:autoSpaceDN w:val="0"/>
              <w:adjustRightInd w:val="0"/>
              <w:jc w:val="both"/>
              <w:rPr>
                <w:sz w:val="20"/>
                <w:szCs w:val="20"/>
              </w:rPr>
            </w:pPr>
            <w:r w:rsidRPr="0062336A">
              <w:rPr>
                <w:sz w:val="20"/>
              </w:rPr>
              <w:t>детские сады, иные объекты дошкольного воспитания</w:t>
            </w:r>
          </w:p>
        </w:tc>
        <w:tc>
          <w:tcPr>
            <w:tcW w:w="6063" w:type="dxa"/>
            <w:vMerge w:val="restart"/>
            <w:shd w:val="clear" w:color="auto" w:fill="auto"/>
          </w:tcPr>
          <w:p w:rsidR="00B5786A" w:rsidRPr="0062336A" w:rsidRDefault="00B5786A" w:rsidP="006F1558">
            <w:pPr>
              <w:rPr>
                <w:b/>
                <w:sz w:val="20"/>
              </w:rPr>
            </w:pPr>
            <w:r w:rsidRPr="0062336A">
              <w:rPr>
                <w:b/>
                <w:sz w:val="20"/>
              </w:rPr>
              <w:t>Предельные (минимальные и (или) максимальные) размеры земельных участков, в том числе их площадь:</w:t>
            </w:r>
          </w:p>
          <w:p w:rsidR="00B5786A" w:rsidRPr="0062336A" w:rsidRDefault="00B5786A" w:rsidP="006F1558">
            <w:pPr>
              <w:ind w:firstLine="31"/>
              <w:rPr>
                <w:sz w:val="20"/>
              </w:rPr>
            </w:pPr>
            <w:r w:rsidRPr="0062336A">
              <w:rPr>
                <w:sz w:val="20"/>
              </w:rPr>
              <w:t>Минимальная ширина земельного участка 20 метров;</w:t>
            </w:r>
          </w:p>
          <w:p w:rsidR="00B5786A" w:rsidRPr="0062336A" w:rsidRDefault="00B5786A" w:rsidP="006F1558">
            <w:pPr>
              <w:rPr>
                <w:sz w:val="20"/>
              </w:rPr>
            </w:pPr>
            <w:r w:rsidRPr="0062336A">
              <w:rPr>
                <w:sz w:val="20"/>
              </w:rPr>
              <w:t>Минимальная площадь каждого земельного участка - 800 кв. м.</w:t>
            </w:r>
          </w:p>
          <w:p w:rsidR="00B5786A" w:rsidRPr="0062336A" w:rsidRDefault="00B5786A" w:rsidP="006F1558">
            <w:pPr>
              <w:autoSpaceDE w:val="0"/>
              <w:autoSpaceDN w:val="0"/>
              <w:adjustRightInd w:val="0"/>
              <w:jc w:val="both"/>
              <w:rPr>
                <w:sz w:val="20"/>
                <w:szCs w:val="20"/>
              </w:rPr>
            </w:pPr>
            <w:r>
              <w:rPr>
                <w:sz w:val="20"/>
                <w:szCs w:val="20"/>
              </w:rPr>
              <w:t>М</w:t>
            </w:r>
            <w:r w:rsidRPr="0062336A">
              <w:rPr>
                <w:sz w:val="20"/>
                <w:szCs w:val="20"/>
              </w:rPr>
              <w:t>аксимальная площадь земельного участка – 3000 кв. м.;</w:t>
            </w:r>
          </w:p>
          <w:p w:rsidR="00B5786A" w:rsidRPr="0062336A" w:rsidRDefault="00B5786A" w:rsidP="006F1558">
            <w:pPr>
              <w:shd w:val="clear" w:color="auto" w:fill="FFFFFF"/>
              <w:tabs>
                <w:tab w:val="num" w:pos="1368"/>
                <w:tab w:val="left" w:pos="9781"/>
              </w:tabs>
              <w:ind w:left="31" w:right="-82"/>
              <w:jc w:val="both"/>
              <w:rPr>
                <w:color w:val="000000"/>
                <w:sz w:val="20"/>
              </w:rPr>
            </w:pPr>
            <w:r w:rsidRPr="0062336A">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62336A" w:rsidRDefault="00B5786A" w:rsidP="006F1558">
            <w:pPr>
              <w:autoSpaceDE w:val="0"/>
              <w:autoSpaceDN w:val="0"/>
              <w:adjustRightInd w:val="0"/>
              <w:ind w:left="31"/>
              <w:jc w:val="both"/>
              <w:rPr>
                <w:bCs/>
                <w:sz w:val="20"/>
              </w:rPr>
            </w:pPr>
            <w:r w:rsidRPr="0062336A">
              <w:rPr>
                <w:bCs/>
                <w:sz w:val="20"/>
              </w:rPr>
              <w:t>от границы земельного участка - 5 м,</w:t>
            </w:r>
          </w:p>
          <w:p w:rsidR="00B5786A" w:rsidRPr="0062336A" w:rsidRDefault="00B5786A" w:rsidP="006F1558">
            <w:pPr>
              <w:autoSpaceDE w:val="0"/>
              <w:autoSpaceDN w:val="0"/>
              <w:adjustRightInd w:val="0"/>
              <w:ind w:left="31"/>
              <w:jc w:val="both"/>
              <w:rPr>
                <w:bCs/>
                <w:sz w:val="20"/>
              </w:rPr>
            </w:pPr>
            <w:r w:rsidRPr="0062336A">
              <w:rPr>
                <w:bCs/>
                <w:sz w:val="20"/>
              </w:rPr>
              <w:t>Для застроенных земельных участков при реконструкции объектов допускается размещать объект по сложившейся линии застройки.</w:t>
            </w:r>
          </w:p>
          <w:p w:rsidR="00B5786A" w:rsidRPr="0062336A" w:rsidRDefault="00B5786A" w:rsidP="006F1558">
            <w:pPr>
              <w:shd w:val="clear" w:color="auto" w:fill="FFFFFF"/>
              <w:tabs>
                <w:tab w:val="left" w:pos="370"/>
                <w:tab w:val="left" w:pos="9781"/>
              </w:tabs>
              <w:ind w:right="-82" w:firstLine="453"/>
              <w:jc w:val="both"/>
              <w:rPr>
                <w:sz w:val="20"/>
              </w:rPr>
            </w:pPr>
            <w:r w:rsidRPr="0062336A">
              <w:rPr>
                <w:color w:val="000000"/>
                <w:spacing w:val="1"/>
                <w:sz w:val="20"/>
              </w:rPr>
              <w:t xml:space="preserve">Предприятия обслуживания, </w:t>
            </w:r>
            <w:r w:rsidRPr="0062336A">
              <w:rPr>
                <w:color w:val="000000"/>
                <w:spacing w:val="-1"/>
                <w:sz w:val="20"/>
              </w:rPr>
              <w:t>могут р</w:t>
            </w:r>
            <w:r w:rsidRPr="0062336A">
              <w:rPr>
                <w:color w:val="000000"/>
                <w:spacing w:val="6"/>
                <w:sz w:val="20"/>
              </w:rPr>
              <w:t xml:space="preserve">азмещаться    на    первых    этажах  выходящих    на    улицы </w:t>
            </w:r>
            <w:r w:rsidRPr="0062336A">
              <w:rPr>
                <w:color w:val="000000"/>
                <w:spacing w:val="3"/>
                <w:sz w:val="20"/>
              </w:rPr>
              <w:t xml:space="preserve">многоквартирных жилых домов или пристраиваются к ним при условии, что входы </w:t>
            </w:r>
            <w:r w:rsidRPr="0062336A">
              <w:rPr>
                <w:color w:val="000000"/>
                <w:sz w:val="20"/>
              </w:rPr>
              <w:t>располагаются со стороны улицы.</w:t>
            </w:r>
          </w:p>
          <w:p w:rsidR="00B5786A" w:rsidRPr="0062336A" w:rsidRDefault="00B5786A" w:rsidP="006F1558">
            <w:pPr>
              <w:shd w:val="clear" w:color="auto" w:fill="FFFFFF"/>
              <w:tabs>
                <w:tab w:val="num" w:pos="1368"/>
                <w:tab w:val="left" w:pos="9781"/>
              </w:tabs>
              <w:ind w:right="-82"/>
              <w:jc w:val="both"/>
              <w:rPr>
                <w:b/>
                <w:sz w:val="20"/>
              </w:rPr>
            </w:pPr>
            <w:r w:rsidRPr="0062336A">
              <w:rPr>
                <w:b/>
                <w:sz w:val="20"/>
              </w:rPr>
              <w:t>3) предельное количество этажей или предельная высота зданий, строений, сооружений:</w:t>
            </w:r>
          </w:p>
          <w:p w:rsidR="00B5786A" w:rsidRPr="0062336A" w:rsidRDefault="00B5786A" w:rsidP="006F1558">
            <w:pPr>
              <w:tabs>
                <w:tab w:val="num" w:pos="1368"/>
              </w:tabs>
              <w:ind w:left="31" w:right="-82"/>
              <w:jc w:val="both"/>
              <w:rPr>
                <w:b/>
                <w:bCs/>
                <w:color w:val="000000"/>
                <w:sz w:val="20"/>
              </w:rPr>
            </w:pPr>
            <w:r w:rsidRPr="0062336A">
              <w:rPr>
                <w:bCs/>
                <w:sz w:val="20"/>
              </w:rPr>
              <w:t>для всех основных строений количество этажей – не более трех этажей (включая  мансардный этаж) и высота от уровня земли: до верха плоской крыши – не более 8,6 м; до конька скатной крыши – не более 10 м;</w:t>
            </w:r>
          </w:p>
          <w:p w:rsidR="00B5786A" w:rsidRPr="00B34AEA" w:rsidRDefault="00B5786A" w:rsidP="006F1558">
            <w:pPr>
              <w:autoSpaceDE w:val="0"/>
              <w:autoSpaceDN w:val="0"/>
              <w:adjustRightInd w:val="0"/>
              <w:jc w:val="both"/>
              <w:rPr>
                <w:b/>
                <w:sz w:val="20"/>
                <w:szCs w:val="20"/>
              </w:rPr>
            </w:pPr>
            <w:r w:rsidRPr="0062336A">
              <w:rPr>
                <w:b/>
                <w:sz w:val="20"/>
              </w:rPr>
              <w:t xml:space="preserve">4) максимальный процент застройки в границах земельного участка: </w:t>
            </w:r>
            <w:r w:rsidRPr="0062336A">
              <w:rPr>
                <w:sz w:val="20"/>
              </w:rPr>
              <w:t>60</w:t>
            </w:r>
          </w:p>
        </w:tc>
      </w:tr>
      <w:tr w:rsidR="00B5786A" w:rsidRPr="00B34AEA" w:rsidTr="006F1558">
        <w:trPr>
          <w:trHeight w:val="3330"/>
        </w:trPr>
        <w:tc>
          <w:tcPr>
            <w:tcW w:w="534" w:type="dxa"/>
            <w:shd w:val="clear" w:color="auto" w:fill="auto"/>
          </w:tcPr>
          <w:p w:rsidR="00B5786A" w:rsidRPr="00B34AEA" w:rsidRDefault="00B5786A" w:rsidP="006F1558">
            <w:pPr>
              <w:autoSpaceDE w:val="0"/>
              <w:autoSpaceDN w:val="0"/>
              <w:adjustRightInd w:val="0"/>
              <w:jc w:val="both"/>
              <w:rPr>
                <w:sz w:val="20"/>
                <w:szCs w:val="20"/>
              </w:rPr>
            </w:pPr>
            <w:r>
              <w:rPr>
                <w:sz w:val="20"/>
                <w:szCs w:val="20"/>
              </w:rPr>
              <w:t>5</w:t>
            </w:r>
          </w:p>
        </w:tc>
        <w:tc>
          <w:tcPr>
            <w:tcW w:w="1739" w:type="dxa"/>
            <w:shd w:val="clear" w:color="auto" w:fill="auto"/>
          </w:tcPr>
          <w:p w:rsidR="00B5786A" w:rsidRPr="000902C4" w:rsidRDefault="00B5786A" w:rsidP="006F1558">
            <w:pPr>
              <w:autoSpaceDE w:val="0"/>
              <w:autoSpaceDN w:val="0"/>
              <w:adjustRightInd w:val="0"/>
              <w:jc w:val="both"/>
              <w:rPr>
                <w:sz w:val="20"/>
                <w:szCs w:val="20"/>
              </w:rPr>
            </w:pPr>
            <w:r w:rsidRPr="000902C4">
              <w:rPr>
                <w:sz w:val="20"/>
                <w:szCs w:val="20"/>
              </w:rPr>
              <w:t>Здравоохранение, код 3.4</w:t>
            </w:r>
          </w:p>
          <w:p w:rsidR="00B5786A" w:rsidRPr="0062336A" w:rsidRDefault="00B5786A" w:rsidP="006F1558">
            <w:pPr>
              <w:rPr>
                <w:sz w:val="20"/>
                <w:szCs w:val="20"/>
              </w:rPr>
            </w:pPr>
          </w:p>
        </w:tc>
        <w:tc>
          <w:tcPr>
            <w:tcW w:w="1729" w:type="dxa"/>
            <w:shd w:val="clear" w:color="auto" w:fill="auto"/>
          </w:tcPr>
          <w:p w:rsidR="00B5786A" w:rsidRPr="000902C4" w:rsidRDefault="00B5786A" w:rsidP="006F1558">
            <w:pPr>
              <w:autoSpaceDE w:val="0"/>
              <w:autoSpaceDN w:val="0"/>
              <w:adjustRightInd w:val="0"/>
              <w:jc w:val="both"/>
              <w:rPr>
                <w:spacing w:val="-1"/>
                <w:sz w:val="20"/>
                <w:szCs w:val="20"/>
              </w:rPr>
            </w:pPr>
            <w:r w:rsidRPr="000902C4">
              <w:rPr>
                <w:spacing w:val="-1"/>
                <w:sz w:val="20"/>
                <w:szCs w:val="20"/>
              </w:rPr>
              <w:t>пункты первой медицинской помощи,</w:t>
            </w:r>
          </w:p>
          <w:p w:rsidR="00B5786A" w:rsidRPr="000902C4" w:rsidRDefault="00B5786A" w:rsidP="006F1558">
            <w:pPr>
              <w:autoSpaceDE w:val="0"/>
              <w:autoSpaceDN w:val="0"/>
              <w:adjustRightInd w:val="0"/>
              <w:jc w:val="both"/>
              <w:rPr>
                <w:sz w:val="20"/>
                <w:szCs w:val="20"/>
              </w:rPr>
            </w:pPr>
            <w:r w:rsidRPr="000902C4">
              <w:rPr>
                <w:sz w:val="20"/>
                <w:szCs w:val="20"/>
              </w:rPr>
              <w:t>поликлини</w:t>
            </w:r>
            <w:r>
              <w:rPr>
                <w:sz w:val="20"/>
                <w:szCs w:val="20"/>
              </w:rPr>
              <w:t xml:space="preserve">ки </w:t>
            </w:r>
            <w:r w:rsidRPr="000902C4">
              <w:rPr>
                <w:sz w:val="20"/>
                <w:szCs w:val="20"/>
              </w:rPr>
              <w:t>общей площадью не более 600 кв.м.;</w:t>
            </w:r>
          </w:p>
          <w:p w:rsidR="00B5786A" w:rsidRDefault="00B5786A" w:rsidP="006F1558">
            <w:pPr>
              <w:autoSpaceDE w:val="0"/>
              <w:autoSpaceDN w:val="0"/>
              <w:adjustRightInd w:val="0"/>
              <w:jc w:val="both"/>
              <w:rPr>
                <w:sz w:val="20"/>
                <w:szCs w:val="20"/>
              </w:rPr>
            </w:pPr>
            <w:r w:rsidRPr="000902C4">
              <w:rPr>
                <w:sz w:val="20"/>
                <w:szCs w:val="20"/>
              </w:rPr>
              <w:t>аптека;</w:t>
            </w:r>
          </w:p>
          <w:p w:rsidR="00B5786A" w:rsidRPr="0062336A" w:rsidRDefault="00B5786A" w:rsidP="006F1558">
            <w:pPr>
              <w:autoSpaceDE w:val="0"/>
              <w:autoSpaceDN w:val="0"/>
              <w:adjustRightInd w:val="0"/>
              <w:jc w:val="both"/>
              <w:rPr>
                <w:sz w:val="20"/>
              </w:rPr>
            </w:pPr>
          </w:p>
        </w:tc>
        <w:tc>
          <w:tcPr>
            <w:tcW w:w="6063" w:type="dxa"/>
            <w:vMerge/>
            <w:shd w:val="clear" w:color="auto" w:fill="auto"/>
          </w:tcPr>
          <w:p w:rsidR="00B5786A" w:rsidRPr="00B34AEA" w:rsidRDefault="00B5786A" w:rsidP="006F1558">
            <w:pPr>
              <w:autoSpaceDE w:val="0"/>
              <w:autoSpaceDN w:val="0"/>
              <w:adjustRightInd w:val="0"/>
              <w:jc w:val="both"/>
              <w:rPr>
                <w:b/>
                <w:sz w:val="20"/>
                <w:szCs w:val="20"/>
              </w:rPr>
            </w:pPr>
          </w:p>
        </w:tc>
      </w:tr>
      <w:tr w:rsidR="00B5786A" w:rsidRPr="00B34AEA" w:rsidTr="006F1558">
        <w:trPr>
          <w:trHeight w:val="387"/>
        </w:trPr>
        <w:tc>
          <w:tcPr>
            <w:tcW w:w="534" w:type="dxa"/>
            <w:shd w:val="clear" w:color="auto" w:fill="auto"/>
          </w:tcPr>
          <w:p w:rsidR="00B5786A" w:rsidRDefault="00B5786A" w:rsidP="006F1558">
            <w:pPr>
              <w:autoSpaceDE w:val="0"/>
              <w:autoSpaceDN w:val="0"/>
              <w:adjustRightInd w:val="0"/>
              <w:jc w:val="both"/>
              <w:rPr>
                <w:sz w:val="20"/>
                <w:szCs w:val="20"/>
              </w:rPr>
            </w:pPr>
            <w:r>
              <w:rPr>
                <w:sz w:val="20"/>
                <w:szCs w:val="20"/>
              </w:rPr>
              <w:t>6</w:t>
            </w:r>
          </w:p>
        </w:tc>
        <w:tc>
          <w:tcPr>
            <w:tcW w:w="1739" w:type="dxa"/>
            <w:shd w:val="clear" w:color="auto" w:fill="auto"/>
          </w:tcPr>
          <w:p w:rsidR="00B5786A" w:rsidRPr="00D3367D" w:rsidRDefault="00B5786A" w:rsidP="006F1558">
            <w:pPr>
              <w:autoSpaceDE w:val="0"/>
              <w:autoSpaceDN w:val="0"/>
              <w:adjustRightInd w:val="0"/>
              <w:jc w:val="both"/>
              <w:rPr>
                <w:sz w:val="20"/>
                <w:szCs w:val="20"/>
              </w:rPr>
            </w:pPr>
            <w:r w:rsidRPr="00D3367D">
              <w:rPr>
                <w:sz w:val="20"/>
                <w:szCs w:val="20"/>
              </w:rPr>
              <w:t>Спорт, код 5.1</w:t>
            </w:r>
          </w:p>
          <w:p w:rsidR="00B5786A" w:rsidRPr="000902C4" w:rsidRDefault="00B5786A" w:rsidP="006F1558">
            <w:pPr>
              <w:autoSpaceDE w:val="0"/>
              <w:autoSpaceDN w:val="0"/>
              <w:adjustRightInd w:val="0"/>
              <w:jc w:val="both"/>
              <w:rPr>
                <w:sz w:val="20"/>
                <w:szCs w:val="20"/>
              </w:rPr>
            </w:pPr>
          </w:p>
        </w:tc>
        <w:tc>
          <w:tcPr>
            <w:tcW w:w="1729" w:type="dxa"/>
            <w:shd w:val="clear" w:color="auto" w:fill="auto"/>
          </w:tcPr>
          <w:p w:rsidR="00B5786A" w:rsidRPr="007960B1" w:rsidRDefault="00B5786A" w:rsidP="006F1558">
            <w:pPr>
              <w:autoSpaceDE w:val="0"/>
              <w:autoSpaceDN w:val="0"/>
              <w:adjustRightInd w:val="0"/>
              <w:jc w:val="both"/>
              <w:rPr>
                <w:spacing w:val="-1"/>
                <w:sz w:val="20"/>
                <w:szCs w:val="20"/>
              </w:rPr>
            </w:pPr>
            <w:r>
              <w:rPr>
                <w:spacing w:val="-1"/>
                <w:sz w:val="20"/>
                <w:szCs w:val="20"/>
              </w:rPr>
              <w:t>Спортзалы</w:t>
            </w:r>
          </w:p>
        </w:tc>
        <w:tc>
          <w:tcPr>
            <w:tcW w:w="6063" w:type="dxa"/>
            <w:vMerge/>
            <w:shd w:val="clear" w:color="auto" w:fill="auto"/>
          </w:tcPr>
          <w:p w:rsidR="00B5786A" w:rsidRPr="000902C4" w:rsidRDefault="00B5786A" w:rsidP="006F1558">
            <w:pPr>
              <w:shd w:val="clear" w:color="auto" w:fill="FFFFFF"/>
              <w:tabs>
                <w:tab w:val="left" w:pos="1311"/>
                <w:tab w:val="left" w:pos="9781"/>
              </w:tabs>
              <w:spacing w:line="274" w:lineRule="exact"/>
              <w:ind w:right="-82"/>
              <w:jc w:val="both"/>
              <w:rPr>
                <w:sz w:val="20"/>
                <w:szCs w:val="20"/>
              </w:rPr>
            </w:pPr>
          </w:p>
        </w:tc>
      </w:tr>
      <w:tr w:rsidR="00B5786A" w:rsidRPr="00B34AEA" w:rsidTr="006F1558">
        <w:tc>
          <w:tcPr>
            <w:tcW w:w="534" w:type="dxa"/>
            <w:shd w:val="clear" w:color="auto" w:fill="auto"/>
          </w:tcPr>
          <w:p w:rsidR="00B5786A" w:rsidRDefault="00B5786A" w:rsidP="006F1558">
            <w:pPr>
              <w:autoSpaceDE w:val="0"/>
              <w:autoSpaceDN w:val="0"/>
              <w:adjustRightInd w:val="0"/>
              <w:jc w:val="both"/>
              <w:rPr>
                <w:sz w:val="20"/>
                <w:szCs w:val="20"/>
              </w:rPr>
            </w:pPr>
            <w:r>
              <w:rPr>
                <w:sz w:val="20"/>
                <w:szCs w:val="20"/>
              </w:rPr>
              <w:t xml:space="preserve">7 </w:t>
            </w:r>
          </w:p>
        </w:tc>
        <w:tc>
          <w:tcPr>
            <w:tcW w:w="1739" w:type="dxa"/>
            <w:shd w:val="clear" w:color="auto" w:fill="auto"/>
          </w:tcPr>
          <w:p w:rsidR="00B5786A" w:rsidRPr="000902C4" w:rsidRDefault="00B5786A" w:rsidP="006F1558">
            <w:pPr>
              <w:autoSpaceDE w:val="0"/>
              <w:autoSpaceDN w:val="0"/>
              <w:adjustRightInd w:val="0"/>
              <w:jc w:val="both"/>
              <w:rPr>
                <w:sz w:val="20"/>
                <w:szCs w:val="20"/>
              </w:rPr>
            </w:pPr>
            <w:r w:rsidRPr="000902C4">
              <w:rPr>
                <w:sz w:val="20"/>
                <w:szCs w:val="20"/>
              </w:rPr>
              <w:t>Земельные участки (территории) общего пользования, код 12.0</w:t>
            </w:r>
          </w:p>
          <w:p w:rsidR="00B5786A" w:rsidRDefault="00B5786A" w:rsidP="006F1558">
            <w:pPr>
              <w:autoSpaceDE w:val="0"/>
              <w:autoSpaceDN w:val="0"/>
              <w:adjustRightInd w:val="0"/>
              <w:jc w:val="both"/>
              <w:rPr>
                <w:sz w:val="20"/>
                <w:szCs w:val="20"/>
              </w:rPr>
            </w:pPr>
          </w:p>
        </w:tc>
        <w:tc>
          <w:tcPr>
            <w:tcW w:w="1729" w:type="dxa"/>
            <w:shd w:val="clear" w:color="auto" w:fill="auto"/>
          </w:tcPr>
          <w:p w:rsidR="00B5786A" w:rsidRDefault="00B5786A" w:rsidP="006F1558">
            <w:pPr>
              <w:autoSpaceDE w:val="0"/>
              <w:autoSpaceDN w:val="0"/>
              <w:adjustRightInd w:val="0"/>
              <w:jc w:val="both"/>
              <w:rPr>
                <w:spacing w:val="-1"/>
                <w:sz w:val="20"/>
                <w:szCs w:val="20"/>
              </w:rPr>
            </w:pPr>
            <w:r w:rsidRPr="007960B1">
              <w:rPr>
                <w:spacing w:val="-1"/>
                <w:sz w:val="20"/>
                <w:szCs w:val="20"/>
              </w:rPr>
              <w:t>Для размещения скверов, проездов, малых архитектурных форм благоустройства</w:t>
            </w:r>
          </w:p>
        </w:tc>
        <w:tc>
          <w:tcPr>
            <w:tcW w:w="6063" w:type="dxa"/>
            <w:shd w:val="clear" w:color="auto" w:fill="auto"/>
          </w:tcPr>
          <w:p w:rsidR="00B5786A" w:rsidRPr="007960B1" w:rsidRDefault="00B5786A" w:rsidP="006F1558">
            <w:pPr>
              <w:shd w:val="clear" w:color="auto" w:fill="FFFFFF"/>
              <w:tabs>
                <w:tab w:val="left" w:pos="1311"/>
                <w:tab w:val="left" w:pos="9781"/>
              </w:tabs>
              <w:ind w:right="-82"/>
              <w:jc w:val="both"/>
              <w:rPr>
                <w:b/>
                <w:sz w:val="20"/>
                <w:szCs w:val="20"/>
              </w:rPr>
            </w:pPr>
            <w:r w:rsidRPr="000902C4">
              <w:rPr>
                <w:sz w:val="20"/>
                <w:szCs w:val="20"/>
              </w:rPr>
              <w:t>Действие градостроительного регламента не распространяется</w:t>
            </w:r>
          </w:p>
        </w:tc>
      </w:tr>
    </w:tbl>
    <w:p w:rsidR="00B5786A" w:rsidRDefault="00B5786A" w:rsidP="00B5786A">
      <w:pPr>
        <w:autoSpaceDE w:val="0"/>
        <w:autoSpaceDN w:val="0"/>
        <w:adjustRightInd w:val="0"/>
        <w:ind w:firstLine="540"/>
        <w:jc w:val="both"/>
        <w:rPr>
          <w:bCs/>
        </w:rPr>
      </w:pPr>
    </w:p>
    <w:p w:rsidR="00B5786A" w:rsidRPr="00901E99" w:rsidRDefault="00B5786A" w:rsidP="00B5786A">
      <w:pPr>
        <w:autoSpaceDE w:val="0"/>
        <w:autoSpaceDN w:val="0"/>
        <w:adjustRightInd w:val="0"/>
        <w:ind w:firstLine="540"/>
        <w:jc w:val="both"/>
        <w:rPr>
          <w:b/>
        </w:rPr>
      </w:pPr>
      <w:r w:rsidRPr="00901E99">
        <w:rPr>
          <w:b/>
        </w:rPr>
        <w:t xml:space="preserve">Условно разрешенные виды использования: </w:t>
      </w:r>
    </w:p>
    <w:p w:rsidR="00B5786A" w:rsidRPr="004269B4" w:rsidRDefault="00B5786A" w:rsidP="00B5786A">
      <w:pPr>
        <w:autoSpaceDE w:val="0"/>
        <w:autoSpaceDN w:val="0"/>
        <w:adjustRightInd w:val="0"/>
        <w:ind w:firstLine="540"/>
        <w:jc w:val="both"/>
        <w:rPr>
          <w:bCs/>
        </w:rPr>
      </w:pP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985"/>
        <w:gridCol w:w="2269"/>
        <w:gridCol w:w="5811"/>
      </w:tblGrid>
      <w:tr w:rsidR="00B5786A" w:rsidRPr="00AC1EDA" w:rsidTr="006F1558">
        <w:tc>
          <w:tcPr>
            <w:tcW w:w="1985" w:type="dxa"/>
          </w:tcPr>
          <w:p w:rsidR="00B5786A" w:rsidRPr="00AC1EDA" w:rsidRDefault="00B5786A" w:rsidP="006F1558">
            <w:pPr>
              <w:autoSpaceDE w:val="0"/>
              <w:autoSpaceDN w:val="0"/>
              <w:adjustRightInd w:val="0"/>
              <w:jc w:val="both"/>
              <w:rPr>
                <w:sz w:val="20"/>
                <w:szCs w:val="20"/>
              </w:rPr>
            </w:pPr>
            <w:r>
              <w:rPr>
                <w:b/>
                <w:sz w:val="20"/>
                <w:szCs w:val="20"/>
              </w:rPr>
              <w:t>В</w:t>
            </w:r>
            <w:r w:rsidRPr="00AC1EDA">
              <w:rPr>
                <w:b/>
                <w:sz w:val="20"/>
                <w:szCs w:val="20"/>
              </w:rPr>
              <w:t>ид</w:t>
            </w:r>
            <w:r>
              <w:rPr>
                <w:b/>
                <w:sz w:val="20"/>
                <w:szCs w:val="20"/>
              </w:rPr>
              <w:t>ы</w:t>
            </w:r>
            <w:r w:rsidRPr="00AC1EDA">
              <w:rPr>
                <w:b/>
                <w:sz w:val="20"/>
                <w:szCs w:val="20"/>
              </w:rPr>
              <w:t xml:space="preserve"> разрешенного использования </w:t>
            </w:r>
            <w:r w:rsidRPr="00AC1EDA">
              <w:rPr>
                <w:b/>
                <w:sz w:val="20"/>
                <w:szCs w:val="20"/>
              </w:rPr>
              <w:lastRenderedPageBreak/>
              <w:t>земельных участков</w:t>
            </w:r>
          </w:p>
        </w:tc>
        <w:tc>
          <w:tcPr>
            <w:tcW w:w="2269" w:type="dxa"/>
            <w:tcMar>
              <w:top w:w="102" w:type="dxa"/>
              <w:left w:w="62" w:type="dxa"/>
              <w:bottom w:w="102" w:type="dxa"/>
              <w:right w:w="62" w:type="dxa"/>
            </w:tcMar>
          </w:tcPr>
          <w:p w:rsidR="00B5786A" w:rsidRPr="00AC1EDA" w:rsidRDefault="00B5786A" w:rsidP="006F1558">
            <w:pPr>
              <w:autoSpaceDE w:val="0"/>
              <w:autoSpaceDN w:val="0"/>
              <w:adjustRightInd w:val="0"/>
              <w:jc w:val="both"/>
              <w:rPr>
                <w:sz w:val="20"/>
                <w:szCs w:val="20"/>
              </w:rPr>
            </w:pPr>
            <w:r>
              <w:rPr>
                <w:b/>
                <w:sz w:val="20"/>
                <w:szCs w:val="20"/>
              </w:rPr>
              <w:lastRenderedPageBreak/>
              <w:t>В</w:t>
            </w:r>
            <w:r w:rsidRPr="00AC1EDA">
              <w:rPr>
                <w:b/>
                <w:sz w:val="20"/>
                <w:szCs w:val="20"/>
              </w:rPr>
              <w:t xml:space="preserve">иды использования  объектов капитального </w:t>
            </w:r>
            <w:r w:rsidRPr="00AC1EDA">
              <w:rPr>
                <w:b/>
                <w:sz w:val="20"/>
                <w:szCs w:val="20"/>
              </w:rPr>
              <w:lastRenderedPageBreak/>
              <w:t>строительства</w:t>
            </w:r>
          </w:p>
        </w:tc>
        <w:tc>
          <w:tcPr>
            <w:tcW w:w="5811" w:type="dxa"/>
          </w:tcPr>
          <w:p w:rsidR="00B5786A" w:rsidRPr="00AC1EDA" w:rsidRDefault="00B5786A" w:rsidP="006F1558">
            <w:pPr>
              <w:autoSpaceDE w:val="0"/>
              <w:autoSpaceDN w:val="0"/>
              <w:adjustRightInd w:val="0"/>
              <w:jc w:val="both"/>
              <w:rPr>
                <w:b/>
                <w:sz w:val="20"/>
                <w:szCs w:val="20"/>
              </w:rPr>
            </w:pPr>
            <w:r w:rsidRPr="00C5338D">
              <w:rPr>
                <w:b/>
                <w:sz w:val="20"/>
                <w:szCs w:val="20"/>
              </w:rPr>
              <w:lastRenderedPageBreak/>
              <w:t xml:space="preserve">Предельные (минимальные и (или) максимальные) размеры земельных участков и предельные параметры разрешенного </w:t>
            </w:r>
            <w:r w:rsidRPr="00C5338D">
              <w:rPr>
                <w:b/>
                <w:sz w:val="20"/>
                <w:szCs w:val="20"/>
              </w:rPr>
              <w:lastRenderedPageBreak/>
              <w:t>строительства, реконструкции объектов капитального строительства</w:t>
            </w:r>
          </w:p>
        </w:tc>
      </w:tr>
      <w:tr w:rsidR="00B5786A" w:rsidRPr="00AC1EDA" w:rsidTr="006F1558">
        <w:trPr>
          <w:trHeight w:val="457"/>
        </w:trPr>
        <w:tc>
          <w:tcPr>
            <w:tcW w:w="1985" w:type="dxa"/>
          </w:tcPr>
          <w:p w:rsidR="00B5786A" w:rsidRPr="00AC1EDA" w:rsidRDefault="00B5786A" w:rsidP="006F1558">
            <w:pPr>
              <w:autoSpaceDE w:val="0"/>
              <w:autoSpaceDN w:val="0"/>
              <w:adjustRightInd w:val="0"/>
              <w:jc w:val="both"/>
              <w:rPr>
                <w:sz w:val="20"/>
                <w:szCs w:val="20"/>
              </w:rPr>
            </w:pPr>
            <w:r w:rsidRPr="00AC1EDA">
              <w:rPr>
                <w:sz w:val="20"/>
                <w:szCs w:val="20"/>
              </w:rPr>
              <w:lastRenderedPageBreak/>
              <w:t>Бытовое обслуживание, код 3.3</w:t>
            </w:r>
          </w:p>
          <w:p w:rsidR="00B5786A" w:rsidRPr="00AC1EDA" w:rsidRDefault="00B5786A" w:rsidP="006F1558">
            <w:pPr>
              <w:autoSpaceDE w:val="0"/>
              <w:autoSpaceDN w:val="0"/>
              <w:adjustRightInd w:val="0"/>
              <w:jc w:val="both"/>
              <w:rPr>
                <w:sz w:val="20"/>
                <w:szCs w:val="20"/>
              </w:rPr>
            </w:pPr>
          </w:p>
        </w:tc>
        <w:tc>
          <w:tcPr>
            <w:tcW w:w="2269" w:type="dxa"/>
            <w:tcMar>
              <w:top w:w="102" w:type="dxa"/>
              <w:left w:w="62" w:type="dxa"/>
              <w:bottom w:w="102" w:type="dxa"/>
              <w:right w:w="62" w:type="dxa"/>
            </w:tcMar>
          </w:tcPr>
          <w:p w:rsidR="00B5786A" w:rsidRPr="00AC1EDA" w:rsidRDefault="00B5786A" w:rsidP="006F1558">
            <w:pPr>
              <w:autoSpaceDE w:val="0"/>
              <w:autoSpaceDN w:val="0"/>
              <w:adjustRightInd w:val="0"/>
              <w:jc w:val="both"/>
              <w:rPr>
                <w:sz w:val="20"/>
                <w:szCs w:val="20"/>
              </w:rPr>
            </w:pPr>
            <w:r>
              <w:rPr>
                <w:sz w:val="20"/>
                <w:szCs w:val="20"/>
              </w:rPr>
              <w:t>Ремонтные мастерские бытовой техники; пошивочные ателье; парикмахерские</w:t>
            </w:r>
          </w:p>
        </w:tc>
        <w:tc>
          <w:tcPr>
            <w:tcW w:w="5811" w:type="dxa"/>
            <w:vMerge w:val="restart"/>
          </w:tcPr>
          <w:p w:rsidR="00B5786A" w:rsidRDefault="00B5786A" w:rsidP="006F1558">
            <w:pPr>
              <w:autoSpaceDE w:val="0"/>
              <w:autoSpaceDN w:val="0"/>
              <w:adjustRightInd w:val="0"/>
              <w:ind w:right="141"/>
              <w:jc w:val="both"/>
              <w:rPr>
                <w:b/>
                <w:sz w:val="20"/>
                <w:szCs w:val="20"/>
              </w:rPr>
            </w:pPr>
            <w:r w:rsidRPr="00DA2C25">
              <w:rPr>
                <w:b/>
                <w:sz w:val="20"/>
                <w:szCs w:val="20"/>
              </w:rPr>
              <w:t>Предельные размеры земельных участков, в том числе их площадь:</w:t>
            </w:r>
          </w:p>
          <w:p w:rsidR="00B5786A" w:rsidRDefault="00B5786A" w:rsidP="006F1558">
            <w:pPr>
              <w:autoSpaceDE w:val="0"/>
              <w:autoSpaceDN w:val="0"/>
              <w:adjustRightInd w:val="0"/>
              <w:ind w:right="141"/>
              <w:jc w:val="both"/>
              <w:rPr>
                <w:sz w:val="20"/>
                <w:szCs w:val="20"/>
              </w:rPr>
            </w:pPr>
            <w:r>
              <w:rPr>
                <w:sz w:val="20"/>
                <w:szCs w:val="20"/>
              </w:rPr>
              <w:t>Для магазинов:</w:t>
            </w:r>
          </w:p>
          <w:p w:rsidR="00B5786A" w:rsidRPr="00DA45B3" w:rsidRDefault="00B5786A" w:rsidP="006F1558">
            <w:pPr>
              <w:autoSpaceDE w:val="0"/>
              <w:autoSpaceDN w:val="0"/>
              <w:adjustRightInd w:val="0"/>
              <w:ind w:right="141"/>
              <w:jc w:val="both"/>
              <w:rPr>
                <w:sz w:val="20"/>
                <w:szCs w:val="20"/>
              </w:rPr>
            </w:pPr>
            <w:r>
              <w:rPr>
                <w:sz w:val="20"/>
                <w:szCs w:val="20"/>
              </w:rPr>
              <w:t>Минимальный размер земельного участка – 20 метров.</w:t>
            </w:r>
          </w:p>
          <w:p w:rsidR="00B5786A" w:rsidRPr="00DA45B3" w:rsidRDefault="00B5786A" w:rsidP="006F1558">
            <w:pPr>
              <w:autoSpaceDE w:val="0"/>
              <w:autoSpaceDN w:val="0"/>
              <w:adjustRightInd w:val="0"/>
              <w:ind w:right="141"/>
              <w:jc w:val="both"/>
              <w:rPr>
                <w:sz w:val="20"/>
                <w:szCs w:val="20"/>
              </w:rPr>
            </w:pPr>
            <w:r>
              <w:rPr>
                <w:sz w:val="20"/>
                <w:szCs w:val="20"/>
              </w:rPr>
              <w:t xml:space="preserve">- </w:t>
            </w:r>
            <w:r w:rsidRPr="00DA45B3">
              <w:rPr>
                <w:sz w:val="20"/>
                <w:szCs w:val="20"/>
              </w:rPr>
              <w:t xml:space="preserve">минимальная площадь земельного участка </w:t>
            </w:r>
            <w:r>
              <w:rPr>
                <w:sz w:val="20"/>
                <w:szCs w:val="20"/>
              </w:rPr>
              <w:t>–400 кв. м</w:t>
            </w:r>
            <w:r w:rsidRPr="00DA45B3">
              <w:rPr>
                <w:sz w:val="20"/>
                <w:szCs w:val="20"/>
              </w:rPr>
              <w:t>,</w:t>
            </w:r>
          </w:p>
          <w:p w:rsidR="00B5786A" w:rsidRDefault="00B5786A" w:rsidP="006F1558">
            <w:pPr>
              <w:autoSpaceDE w:val="0"/>
              <w:autoSpaceDN w:val="0"/>
              <w:adjustRightInd w:val="0"/>
              <w:ind w:right="141"/>
              <w:jc w:val="both"/>
              <w:rPr>
                <w:sz w:val="20"/>
                <w:szCs w:val="20"/>
              </w:rPr>
            </w:pPr>
            <w:r w:rsidRPr="00DA45B3">
              <w:rPr>
                <w:sz w:val="20"/>
                <w:szCs w:val="20"/>
              </w:rPr>
              <w:t xml:space="preserve">- максимальная площадь земельного участка </w:t>
            </w:r>
            <w:r>
              <w:rPr>
                <w:sz w:val="20"/>
                <w:szCs w:val="20"/>
              </w:rPr>
              <w:t>–5000 кв. м.</w:t>
            </w:r>
          </w:p>
          <w:p w:rsidR="00B5786A" w:rsidRDefault="00B5786A" w:rsidP="006F1558">
            <w:pPr>
              <w:autoSpaceDE w:val="0"/>
              <w:autoSpaceDN w:val="0"/>
              <w:adjustRightInd w:val="0"/>
              <w:ind w:right="141"/>
              <w:rPr>
                <w:sz w:val="20"/>
                <w:szCs w:val="20"/>
              </w:rPr>
            </w:pPr>
            <w:r>
              <w:rPr>
                <w:sz w:val="20"/>
                <w:szCs w:val="20"/>
              </w:rPr>
              <w:t>Для объектов о</w:t>
            </w:r>
            <w:r w:rsidRPr="00DA45B3">
              <w:rPr>
                <w:sz w:val="20"/>
                <w:szCs w:val="20"/>
              </w:rPr>
              <w:t>бщественно</w:t>
            </w:r>
            <w:r>
              <w:rPr>
                <w:sz w:val="20"/>
                <w:szCs w:val="20"/>
              </w:rPr>
              <w:t>го</w:t>
            </w:r>
            <w:r w:rsidRPr="00DA45B3">
              <w:rPr>
                <w:sz w:val="20"/>
                <w:szCs w:val="20"/>
              </w:rPr>
              <w:t xml:space="preserve"> питани</w:t>
            </w:r>
            <w:r>
              <w:rPr>
                <w:sz w:val="20"/>
                <w:szCs w:val="20"/>
              </w:rPr>
              <w:t>я:</w:t>
            </w:r>
          </w:p>
          <w:p w:rsidR="00B5786A" w:rsidRPr="00DA45B3" w:rsidRDefault="00B5786A" w:rsidP="006F1558">
            <w:pPr>
              <w:autoSpaceDE w:val="0"/>
              <w:autoSpaceDN w:val="0"/>
              <w:adjustRightInd w:val="0"/>
              <w:ind w:right="141"/>
              <w:jc w:val="both"/>
              <w:rPr>
                <w:sz w:val="20"/>
                <w:szCs w:val="20"/>
              </w:rPr>
            </w:pPr>
            <w:r>
              <w:rPr>
                <w:sz w:val="20"/>
                <w:szCs w:val="20"/>
              </w:rPr>
              <w:t>Минимальный размер земельного участка – 20 метра.</w:t>
            </w:r>
          </w:p>
          <w:p w:rsidR="00B5786A" w:rsidRPr="00DA45B3" w:rsidRDefault="00B5786A" w:rsidP="006F1558">
            <w:pPr>
              <w:autoSpaceDE w:val="0"/>
              <w:autoSpaceDN w:val="0"/>
              <w:adjustRightInd w:val="0"/>
              <w:ind w:right="141"/>
              <w:jc w:val="both"/>
              <w:rPr>
                <w:sz w:val="20"/>
                <w:szCs w:val="20"/>
              </w:rPr>
            </w:pPr>
            <w:r w:rsidRPr="00DA45B3">
              <w:rPr>
                <w:sz w:val="20"/>
                <w:szCs w:val="20"/>
              </w:rPr>
              <w:t xml:space="preserve">минимальная площадь земельного участка </w:t>
            </w:r>
            <w:r>
              <w:rPr>
                <w:sz w:val="20"/>
                <w:szCs w:val="20"/>
              </w:rPr>
              <w:t>–400 кв. м.</w:t>
            </w:r>
            <w:r w:rsidRPr="00DA45B3">
              <w:rPr>
                <w:sz w:val="20"/>
                <w:szCs w:val="20"/>
              </w:rPr>
              <w:t>,</w:t>
            </w:r>
          </w:p>
          <w:p w:rsidR="00B5786A" w:rsidRPr="00DA45B3" w:rsidRDefault="00B5786A" w:rsidP="006F1558">
            <w:pPr>
              <w:autoSpaceDE w:val="0"/>
              <w:autoSpaceDN w:val="0"/>
              <w:adjustRightInd w:val="0"/>
              <w:ind w:right="141"/>
              <w:jc w:val="both"/>
              <w:rPr>
                <w:sz w:val="20"/>
                <w:szCs w:val="20"/>
              </w:rPr>
            </w:pPr>
            <w:r w:rsidRPr="00DA45B3">
              <w:rPr>
                <w:sz w:val="20"/>
                <w:szCs w:val="20"/>
              </w:rPr>
              <w:t xml:space="preserve">максимальная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B5786A" w:rsidRDefault="00B5786A" w:rsidP="006F1558">
            <w:pPr>
              <w:autoSpaceDE w:val="0"/>
              <w:autoSpaceDN w:val="0"/>
              <w:adjustRightInd w:val="0"/>
              <w:ind w:right="141"/>
              <w:jc w:val="both"/>
              <w:rPr>
                <w:sz w:val="20"/>
                <w:szCs w:val="20"/>
              </w:rPr>
            </w:pPr>
            <w:r>
              <w:rPr>
                <w:sz w:val="20"/>
                <w:szCs w:val="20"/>
              </w:rPr>
              <w:t>Для иных объектов:</w:t>
            </w:r>
          </w:p>
          <w:p w:rsidR="00B5786A" w:rsidRPr="00DA45B3" w:rsidRDefault="00B5786A" w:rsidP="006F1558">
            <w:pPr>
              <w:autoSpaceDE w:val="0"/>
              <w:autoSpaceDN w:val="0"/>
              <w:adjustRightInd w:val="0"/>
              <w:ind w:right="141"/>
              <w:jc w:val="both"/>
              <w:rPr>
                <w:sz w:val="20"/>
                <w:szCs w:val="20"/>
              </w:rPr>
            </w:pPr>
            <w:r>
              <w:rPr>
                <w:sz w:val="20"/>
                <w:szCs w:val="20"/>
              </w:rPr>
              <w:t>Минимальный размер земельного участка – 20 метра.</w:t>
            </w:r>
          </w:p>
          <w:p w:rsidR="00B5786A" w:rsidRPr="00DA45B3" w:rsidRDefault="00B5786A" w:rsidP="006F1558">
            <w:pPr>
              <w:autoSpaceDE w:val="0"/>
              <w:autoSpaceDN w:val="0"/>
              <w:adjustRightInd w:val="0"/>
              <w:ind w:right="141"/>
              <w:jc w:val="both"/>
              <w:rPr>
                <w:sz w:val="20"/>
                <w:szCs w:val="20"/>
              </w:rPr>
            </w:pPr>
            <w:r w:rsidRPr="00DA45B3">
              <w:rPr>
                <w:sz w:val="20"/>
                <w:szCs w:val="20"/>
              </w:rPr>
              <w:t xml:space="preserve">минимальная площадь земельного участка - </w:t>
            </w:r>
            <w:r>
              <w:rPr>
                <w:sz w:val="20"/>
                <w:szCs w:val="20"/>
              </w:rPr>
              <w:t>600 кв. м.</w:t>
            </w:r>
          </w:p>
          <w:p w:rsidR="00B5786A" w:rsidRPr="00DA45B3" w:rsidRDefault="00B5786A" w:rsidP="006F1558">
            <w:pPr>
              <w:autoSpaceDE w:val="0"/>
              <w:autoSpaceDN w:val="0"/>
              <w:adjustRightInd w:val="0"/>
              <w:ind w:right="141"/>
              <w:jc w:val="both"/>
              <w:rPr>
                <w:sz w:val="20"/>
                <w:szCs w:val="20"/>
              </w:rPr>
            </w:pPr>
            <w:r w:rsidRPr="00DA45B3">
              <w:rPr>
                <w:sz w:val="20"/>
                <w:szCs w:val="20"/>
              </w:rPr>
              <w:t xml:space="preserve">максимальная площадь земельного участка - </w:t>
            </w:r>
            <w:r>
              <w:rPr>
                <w:sz w:val="20"/>
                <w:szCs w:val="20"/>
              </w:rPr>
              <w:t>5000кв. м.</w:t>
            </w:r>
          </w:p>
          <w:p w:rsidR="00B5786A" w:rsidRPr="00DA2C25" w:rsidRDefault="00B5786A" w:rsidP="006F1558">
            <w:pPr>
              <w:autoSpaceDE w:val="0"/>
              <w:autoSpaceDN w:val="0"/>
              <w:adjustRightInd w:val="0"/>
              <w:ind w:right="141"/>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9E02B4" w:rsidRDefault="00B5786A" w:rsidP="006F1558">
            <w:pPr>
              <w:autoSpaceDE w:val="0"/>
              <w:autoSpaceDN w:val="0"/>
              <w:adjustRightInd w:val="0"/>
              <w:ind w:right="141"/>
              <w:jc w:val="both"/>
              <w:rPr>
                <w:sz w:val="20"/>
                <w:szCs w:val="20"/>
              </w:rPr>
            </w:pPr>
            <w:r w:rsidRPr="009E02B4">
              <w:rPr>
                <w:sz w:val="20"/>
                <w:szCs w:val="20"/>
              </w:rPr>
              <w:t>- от красной линии улиц - 5 м,</w:t>
            </w:r>
          </w:p>
          <w:p w:rsidR="00B5786A" w:rsidRPr="009E02B4" w:rsidRDefault="00B5786A" w:rsidP="006F1558">
            <w:pPr>
              <w:autoSpaceDE w:val="0"/>
              <w:autoSpaceDN w:val="0"/>
              <w:adjustRightInd w:val="0"/>
              <w:ind w:right="141"/>
              <w:jc w:val="both"/>
              <w:rPr>
                <w:sz w:val="20"/>
                <w:szCs w:val="20"/>
              </w:rPr>
            </w:pPr>
            <w:r w:rsidRPr="009E02B4">
              <w:rPr>
                <w:sz w:val="20"/>
                <w:szCs w:val="20"/>
              </w:rPr>
              <w:t>- от красной линии однополосных проездов - 3 м,</w:t>
            </w:r>
          </w:p>
          <w:p w:rsidR="00B5786A" w:rsidRPr="009E02B4" w:rsidRDefault="00B5786A" w:rsidP="006F1558">
            <w:pPr>
              <w:autoSpaceDE w:val="0"/>
              <w:autoSpaceDN w:val="0"/>
              <w:adjustRightInd w:val="0"/>
              <w:ind w:right="141"/>
              <w:jc w:val="both"/>
              <w:rPr>
                <w:sz w:val="20"/>
                <w:szCs w:val="20"/>
              </w:rPr>
            </w:pPr>
            <w:r w:rsidRPr="009E02B4">
              <w:rPr>
                <w:sz w:val="20"/>
                <w:szCs w:val="20"/>
              </w:rPr>
              <w:t>- от границы земельного участка - 3 м.</w:t>
            </w:r>
          </w:p>
          <w:p w:rsidR="00B5786A" w:rsidRPr="009E02B4" w:rsidRDefault="00B5786A" w:rsidP="006F1558">
            <w:pPr>
              <w:autoSpaceDE w:val="0"/>
              <w:autoSpaceDN w:val="0"/>
              <w:adjustRightInd w:val="0"/>
              <w:ind w:right="141"/>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B5786A" w:rsidRPr="00DA2C25" w:rsidRDefault="00B5786A" w:rsidP="006F1558">
            <w:pPr>
              <w:autoSpaceDE w:val="0"/>
              <w:autoSpaceDN w:val="0"/>
              <w:adjustRightInd w:val="0"/>
              <w:ind w:right="141"/>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B5786A" w:rsidRPr="009E02B4" w:rsidRDefault="00B5786A" w:rsidP="006F1558">
            <w:pPr>
              <w:autoSpaceDE w:val="0"/>
              <w:autoSpaceDN w:val="0"/>
              <w:adjustRightInd w:val="0"/>
              <w:ind w:right="141"/>
              <w:jc w:val="both"/>
              <w:rPr>
                <w:sz w:val="20"/>
                <w:szCs w:val="20"/>
              </w:rPr>
            </w:pPr>
            <w:r w:rsidRPr="009E02B4">
              <w:rPr>
                <w:sz w:val="20"/>
                <w:szCs w:val="20"/>
              </w:rPr>
              <w:t>Максимальн</w:t>
            </w:r>
            <w:r>
              <w:rPr>
                <w:sz w:val="20"/>
                <w:szCs w:val="20"/>
              </w:rPr>
              <w:t>ое количество этажей–3.</w:t>
            </w:r>
          </w:p>
          <w:p w:rsidR="00B5786A" w:rsidRPr="00AC1EDA" w:rsidRDefault="00B5786A" w:rsidP="006F1558">
            <w:pPr>
              <w:shd w:val="clear" w:color="auto" w:fill="FFFFFF"/>
              <w:tabs>
                <w:tab w:val="num" w:pos="1368"/>
                <w:tab w:val="left" w:pos="9781"/>
              </w:tabs>
              <w:ind w:right="141"/>
              <w:jc w:val="both"/>
              <w:rPr>
                <w:sz w:val="20"/>
                <w:szCs w:val="20"/>
              </w:rPr>
            </w:pPr>
            <w:r w:rsidRPr="00DA2C25">
              <w:rPr>
                <w:b/>
                <w:sz w:val="20"/>
                <w:szCs w:val="20"/>
              </w:rPr>
              <w:t>Максимальный процент застройки в границах земельного участка</w:t>
            </w:r>
            <w:r>
              <w:rPr>
                <w:sz w:val="20"/>
                <w:szCs w:val="20"/>
              </w:rPr>
              <w:t xml:space="preserve"> – </w:t>
            </w:r>
            <w:r>
              <w:rPr>
                <w:sz w:val="20"/>
              </w:rPr>
              <w:t>6</w:t>
            </w:r>
            <w:r w:rsidRPr="00C17F45">
              <w:rPr>
                <w:sz w:val="20"/>
              </w:rPr>
              <w:t xml:space="preserve">0% </w:t>
            </w:r>
          </w:p>
        </w:tc>
      </w:tr>
      <w:tr w:rsidR="00B5786A" w:rsidRPr="00AC1EDA" w:rsidTr="006F1558">
        <w:tc>
          <w:tcPr>
            <w:tcW w:w="1985" w:type="dxa"/>
          </w:tcPr>
          <w:p w:rsidR="00B5786A" w:rsidRPr="00C31259" w:rsidRDefault="00B5786A" w:rsidP="006F1558">
            <w:pPr>
              <w:autoSpaceDE w:val="0"/>
              <w:autoSpaceDN w:val="0"/>
              <w:adjustRightInd w:val="0"/>
              <w:jc w:val="both"/>
              <w:rPr>
                <w:sz w:val="20"/>
                <w:szCs w:val="20"/>
              </w:rPr>
            </w:pPr>
            <w:r w:rsidRPr="00C31259">
              <w:rPr>
                <w:sz w:val="20"/>
                <w:szCs w:val="20"/>
              </w:rPr>
              <w:t>Магазины, код 4.4</w:t>
            </w:r>
          </w:p>
          <w:p w:rsidR="00B5786A" w:rsidRPr="00C31259" w:rsidRDefault="00B5786A" w:rsidP="006F1558">
            <w:pPr>
              <w:autoSpaceDE w:val="0"/>
              <w:autoSpaceDN w:val="0"/>
              <w:adjustRightInd w:val="0"/>
              <w:jc w:val="both"/>
              <w:rPr>
                <w:sz w:val="20"/>
                <w:szCs w:val="20"/>
              </w:rPr>
            </w:pPr>
          </w:p>
        </w:tc>
        <w:tc>
          <w:tcPr>
            <w:tcW w:w="2269" w:type="dxa"/>
            <w:tcMar>
              <w:top w:w="102" w:type="dxa"/>
              <w:left w:w="62" w:type="dxa"/>
              <w:bottom w:w="102" w:type="dxa"/>
              <w:right w:w="62" w:type="dxa"/>
            </w:tcMar>
          </w:tcPr>
          <w:p w:rsidR="00B5786A" w:rsidRPr="00C31259" w:rsidRDefault="00B5786A" w:rsidP="006F1558">
            <w:pPr>
              <w:autoSpaceDE w:val="0"/>
              <w:autoSpaceDN w:val="0"/>
              <w:adjustRightInd w:val="0"/>
              <w:jc w:val="both"/>
              <w:rPr>
                <w:sz w:val="20"/>
                <w:szCs w:val="20"/>
              </w:rPr>
            </w:pPr>
            <w:r>
              <w:rPr>
                <w:sz w:val="20"/>
                <w:szCs w:val="20"/>
              </w:rPr>
              <w:t>Объекты розничной торговли: киоски, лотошная торговля и павильоны; магазин</w:t>
            </w:r>
          </w:p>
        </w:tc>
        <w:tc>
          <w:tcPr>
            <w:tcW w:w="5811" w:type="dxa"/>
            <w:vMerge/>
          </w:tcPr>
          <w:p w:rsidR="00B5786A" w:rsidRPr="00AC1EDA" w:rsidRDefault="00B5786A" w:rsidP="006F1558">
            <w:pPr>
              <w:autoSpaceDE w:val="0"/>
              <w:autoSpaceDN w:val="0"/>
              <w:adjustRightInd w:val="0"/>
              <w:ind w:right="141"/>
              <w:jc w:val="both"/>
              <w:rPr>
                <w:sz w:val="20"/>
                <w:szCs w:val="20"/>
              </w:rPr>
            </w:pPr>
          </w:p>
        </w:tc>
      </w:tr>
      <w:tr w:rsidR="00B5786A" w:rsidRPr="00AC1EDA" w:rsidTr="006F1558">
        <w:tc>
          <w:tcPr>
            <w:tcW w:w="1985" w:type="dxa"/>
          </w:tcPr>
          <w:p w:rsidR="00B5786A" w:rsidRPr="00AC1EDA" w:rsidRDefault="00B5786A" w:rsidP="006F1558">
            <w:pPr>
              <w:autoSpaceDE w:val="0"/>
              <w:autoSpaceDN w:val="0"/>
              <w:adjustRightInd w:val="0"/>
              <w:jc w:val="both"/>
              <w:rPr>
                <w:sz w:val="20"/>
                <w:szCs w:val="20"/>
              </w:rPr>
            </w:pPr>
            <w:r w:rsidRPr="00AC1EDA">
              <w:rPr>
                <w:sz w:val="20"/>
                <w:szCs w:val="20"/>
              </w:rPr>
              <w:t>Общественное питание, код 4.6</w:t>
            </w:r>
          </w:p>
          <w:p w:rsidR="00B5786A" w:rsidRPr="00AC1EDA" w:rsidRDefault="00B5786A" w:rsidP="006F1558">
            <w:pPr>
              <w:autoSpaceDE w:val="0"/>
              <w:autoSpaceDN w:val="0"/>
              <w:adjustRightInd w:val="0"/>
              <w:jc w:val="both"/>
              <w:rPr>
                <w:sz w:val="20"/>
                <w:szCs w:val="20"/>
              </w:rPr>
            </w:pPr>
          </w:p>
        </w:tc>
        <w:tc>
          <w:tcPr>
            <w:tcW w:w="2269" w:type="dxa"/>
            <w:tcMar>
              <w:top w:w="102" w:type="dxa"/>
              <w:left w:w="62" w:type="dxa"/>
              <w:bottom w:w="102" w:type="dxa"/>
              <w:right w:w="62" w:type="dxa"/>
            </w:tcMar>
          </w:tcPr>
          <w:p w:rsidR="00B5786A" w:rsidRPr="00AC1EDA" w:rsidRDefault="00B5786A" w:rsidP="006F1558">
            <w:pPr>
              <w:autoSpaceDE w:val="0"/>
              <w:autoSpaceDN w:val="0"/>
              <w:adjustRightInd w:val="0"/>
              <w:jc w:val="both"/>
              <w:rPr>
                <w:sz w:val="20"/>
                <w:szCs w:val="20"/>
              </w:rPr>
            </w:pPr>
            <w:r>
              <w:rPr>
                <w:sz w:val="20"/>
                <w:szCs w:val="20"/>
              </w:rPr>
              <w:t>Кафе, закусочные, столовые в отдельно стоящих зданиях</w:t>
            </w:r>
          </w:p>
        </w:tc>
        <w:tc>
          <w:tcPr>
            <w:tcW w:w="5811" w:type="dxa"/>
            <w:vMerge/>
          </w:tcPr>
          <w:p w:rsidR="00B5786A" w:rsidRPr="00AC1EDA" w:rsidRDefault="00B5786A" w:rsidP="006F1558">
            <w:pPr>
              <w:autoSpaceDE w:val="0"/>
              <w:autoSpaceDN w:val="0"/>
              <w:adjustRightInd w:val="0"/>
              <w:ind w:right="141"/>
              <w:jc w:val="both"/>
              <w:rPr>
                <w:sz w:val="20"/>
                <w:szCs w:val="20"/>
              </w:rPr>
            </w:pPr>
          </w:p>
        </w:tc>
      </w:tr>
      <w:tr w:rsidR="00B5786A" w:rsidRPr="00AC1EDA" w:rsidTr="006F1558">
        <w:tc>
          <w:tcPr>
            <w:tcW w:w="1985" w:type="dxa"/>
          </w:tcPr>
          <w:p w:rsidR="00B5786A" w:rsidRPr="00D3367D" w:rsidRDefault="00B5786A" w:rsidP="006F1558">
            <w:pPr>
              <w:autoSpaceDE w:val="0"/>
              <w:autoSpaceDN w:val="0"/>
              <w:adjustRightInd w:val="0"/>
              <w:jc w:val="both"/>
              <w:rPr>
                <w:sz w:val="20"/>
                <w:szCs w:val="20"/>
              </w:rPr>
            </w:pPr>
            <w:r w:rsidRPr="00D3367D">
              <w:rPr>
                <w:sz w:val="20"/>
                <w:szCs w:val="20"/>
              </w:rPr>
              <w:t>Спорт, код 5.1</w:t>
            </w:r>
          </w:p>
          <w:p w:rsidR="00B5786A" w:rsidRPr="007E285A" w:rsidRDefault="00B5786A" w:rsidP="006F1558">
            <w:pPr>
              <w:autoSpaceDE w:val="0"/>
              <w:autoSpaceDN w:val="0"/>
              <w:adjustRightInd w:val="0"/>
              <w:jc w:val="both"/>
              <w:rPr>
                <w:strike/>
                <w:sz w:val="20"/>
                <w:szCs w:val="20"/>
              </w:rPr>
            </w:pPr>
          </w:p>
        </w:tc>
        <w:tc>
          <w:tcPr>
            <w:tcW w:w="2269" w:type="dxa"/>
            <w:tcMar>
              <w:top w:w="102" w:type="dxa"/>
              <w:left w:w="62" w:type="dxa"/>
              <w:bottom w:w="102" w:type="dxa"/>
              <w:right w:w="62" w:type="dxa"/>
            </w:tcMar>
          </w:tcPr>
          <w:p w:rsidR="00B5786A" w:rsidRPr="00941F9E" w:rsidRDefault="00B5786A" w:rsidP="006F1558">
            <w:pPr>
              <w:shd w:val="clear" w:color="auto" w:fill="FFFFFF"/>
              <w:tabs>
                <w:tab w:val="left" w:pos="570"/>
                <w:tab w:val="num" w:pos="2432"/>
              </w:tabs>
              <w:jc w:val="both"/>
              <w:rPr>
                <w:sz w:val="20"/>
                <w:szCs w:val="20"/>
              </w:rPr>
            </w:pPr>
            <w:r>
              <w:rPr>
                <w:sz w:val="20"/>
                <w:szCs w:val="20"/>
              </w:rPr>
              <w:t>спортплощадки, теннисные корты</w:t>
            </w:r>
          </w:p>
        </w:tc>
        <w:tc>
          <w:tcPr>
            <w:tcW w:w="5811" w:type="dxa"/>
            <w:vMerge/>
          </w:tcPr>
          <w:p w:rsidR="00B5786A" w:rsidRPr="00AC1EDA" w:rsidRDefault="00B5786A" w:rsidP="006F1558">
            <w:pPr>
              <w:autoSpaceDE w:val="0"/>
              <w:autoSpaceDN w:val="0"/>
              <w:adjustRightInd w:val="0"/>
              <w:ind w:right="141"/>
              <w:jc w:val="both"/>
              <w:rPr>
                <w:sz w:val="20"/>
                <w:szCs w:val="20"/>
              </w:rPr>
            </w:pPr>
          </w:p>
        </w:tc>
      </w:tr>
      <w:tr w:rsidR="00B5786A" w:rsidRPr="00AC1EDA" w:rsidTr="006F1558">
        <w:trPr>
          <w:trHeight w:val="537"/>
        </w:trPr>
        <w:tc>
          <w:tcPr>
            <w:tcW w:w="1985" w:type="dxa"/>
          </w:tcPr>
          <w:p w:rsidR="00B5786A" w:rsidRPr="00365337" w:rsidRDefault="00B5786A" w:rsidP="006F1558">
            <w:pPr>
              <w:autoSpaceDE w:val="0"/>
              <w:autoSpaceDN w:val="0"/>
              <w:adjustRightInd w:val="0"/>
              <w:rPr>
                <w:sz w:val="20"/>
                <w:szCs w:val="20"/>
              </w:rPr>
            </w:pPr>
            <w:r w:rsidRPr="00365337">
              <w:rPr>
                <w:sz w:val="20"/>
              </w:rPr>
              <w:t>Социальное обслуживание (код 3.2)</w:t>
            </w:r>
          </w:p>
        </w:tc>
        <w:tc>
          <w:tcPr>
            <w:tcW w:w="2269" w:type="dxa"/>
            <w:tcMar>
              <w:top w:w="102" w:type="dxa"/>
              <w:left w:w="62" w:type="dxa"/>
              <w:bottom w:w="102" w:type="dxa"/>
              <w:right w:w="62" w:type="dxa"/>
            </w:tcMar>
          </w:tcPr>
          <w:p w:rsidR="00B5786A" w:rsidRPr="00365337" w:rsidRDefault="00B5786A" w:rsidP="006F1558">
            <w:pPr>
              <w:shd w:val="clear" w:color="auto" w:fill="FFFFFF"/>
              <w:tabs>
                <w:tab w:val="left" w:pos="0"/>
              </w:tabs>
              <w:ind w:right="-82"/>
              <w:rPr>
                <w:color w:val="000000"/>
                <w:spacing w:val="-1"/>
                <w:sz w:val="20"/>
              </w:rPr>
            </w:pPr>
            <w:r w:rsidRPr="00365337">
              <w:rPr>
                <w:color w:val="000000"/>
                <w:spacing w:val="-1"/>
                <w:sz w:val="20"/>
              </w:rPr>
              <w:t xml:space="preserve">Почтовое </w:t>
            </w:r>
            <w:r>
              <w:rPr>
                <w:color w:val="000000"/>
                <w:spacing w:val="-1"/>
                <w:sz w:val="20"/>
              </w:rPr>
              <w:t>отделение</w:t>
            </w:r>
          </w:p>
          <w:p w:rsidR="00B5786A" w:rsidRPr="00365337" w:rsidRDefault="00B5786A" w:rsidP="006F1558">
            <w:pPr>
              <w:autoSpaceDE w:val="0"/>
              <w:autoSpaceDN w:val="0"/>
              <w:adjustRightInd w:val="0"/>
              <w:jc w:val="both"/>
              <w:rPr>
                <w:sz w:val="20"/>
                <w:szCs w:val="20"/>
              </w:rPr>
            </w:pPr>
          </w:p>
        </w:tc>
        <w:tc>
          <w:tcPr>
            <w:tcW w:w="5811" w:type="dxa"/>
            <w:vMerge/>
          </w:tcPr>
          <w:p w:rsidR="00B5786A" w:rsidRPr="00AC1EDA" w:rsidRDefault="00B5786A" w:rsidP="006F1558">
            <w:pPr>
              <w:autoSpaceDE w:val="0"/>
              <w:autoSpaceDN w:val="0"/>
              <w:adjustRightInd w:val="0"/>
              <w:ind w:right="141"/>
              <w:jc w:val="both"/>
              <w:rPr>
                <w:sz w:val="20"/>
                <w:szCs w:val="20"/>
              </w:rPr>
            </w:pPr>
          </w:p>
        </w:tc>
      </w:tr>
      <w:tr w:rsidR="00B5786A" w:rsidRPr="00AC1EDA" w:rsidTr="006F1558">
        <w:trPr>
          <w:trHeight w:val="537"/>
        </w:trPr>
        <w:tc>
          <w:tcPr>
            <w:tcW w:w="1985" w:type="dxa"/>
          </w:tcPr>
          <w:p w:rsidR="00B5786A" w:rsidRPr="00365337" w:rsidRDefault="00B5786A" w:rsidP="006F1558">
            <w:pPr>
              <w:autoSpaceDE w:val="0"/>
              <w:autoSpaceDN w:val="0"/>
              <w:adjustRightInd w:val="0"/>
              <w:rPr>
                <w:sz w:val="20"/>
              </w:rPr>
            </w:pPr>
            <w:r>
              <w:rPr>
                <w:sz w:val="20"/>
              </w:rPr>
              <w:t>Культурное развитие,  код 3.6</w:t>
            </w:r>
          </w:p>
        </w:tc>
        <w:tc>
          <w:tcPr>
            <w:tcW w:w="2269" w:type="dxa"/>
            <w:tcMar>
              <w:top w:w="102" w:type="dxa"/>
              <w:left w:w="62" w:type="dxa"/>
              <w:bottom w:w="102" w:type="dxa"/>
              <w:right w:w="62" w:type="dxa"/>
            </w:tcMar>
          </w:tcPr>
          <w:p w:rsidR="00B5786A" w:rsidRPr="00365337" w:rsidRDefault="00B5786A" w:rsidP="006F1558">
            <w:pPr>
              <w:shd w:val="clear" w:color="auto" w:fill="FFFFFF"/>
              <w:tabs>
                <w:tab w:val="left" w:pos="0"/>
              </w:tabs>
              <w:ind w:right="-82"/>
              <w:rPr>
                <w:color w:val="000000"/>
                <w:spacing w:val="-1"/>
                <w:sz w:val="20"/>
              </w:rPr>
            </w:pPr>
            <w:r>
              <w:rPr>
                <w:color w:val="000000"/>
                <w:spacing w:val="-1"/>
                <w:sz w:val="20"/>
              </w:rPr>
              <w:t>Библиотечные, клубные здания, дома культуры</w:t>
            </w:r>
          </w:p>
        </w:tc>
        <w:tc>
          <w:tcPr>
            <w:tcW w:w="5811" w:type="dxa"/>
            <w:vMerge/>
          </w:tcPr>
          <w:p w:rsidR="00B5786A" w:rsidRPr="00AC1EDA" w:rsidRDefault="00B5786A" w:rsidP="006F1558">
            <w:pPr>
              <w:autoSpaceDE w:val="0"/>
              <w:autoSpaceDN w:val="0"/>
              <w:adjustRightInd w:val="0"/>
              <w:ind w:right="141"/>
              <w:jc w:val="both"/>
              <w:rPr>
                <w:sz w:val="20"/>
                <w:szCs w:val="20"/>
              </w:rPr>
            </w:pPr>
          </w:p>
        </w:tc>
      </w:tr>
      <w:tr w:rsidR="00B5786A" w:rsidRPr="00AC1EDA" w:rsidTr="006F1558">
        <w:trPr>
          <w:trHeight w:val="1403"/>
        </w:trPr>
        <w:tc>
          <w:tcPr>
            <w:tcW w:w="1985" w:type="dxa"/>
          </w:tcPr>
          <w:p w:rsidR="00B5786A" w:rsidRPr="00365337" w:rsidRDefault="00B5786A" w:rsidP="006F1558">
            <w:pPr>
              <w:autoSpaceDE w:val="0"/>
              <w:autoSpaceDN w:val="0"/>
              <w:adjustRightInd w:val="0"/>
              <w:rPr>
                <w:sz w:val="20"/>
              </w:rPr>
            </w:pPr>
            <w:r w:rsidRPr="000E5566">
              <w:rPr>
                <w:bCs/>
                <w:sz w:val="20"/>
                <w:szCs w:val="20"/>
              </w:rPr>
              <w:t>Коммунальное обслуживание</w:t>
            </w:r>
            <w:r>
              <w:rPr>
                <w:bCs/>
                <w:sz w:val="20"/>
                <w:szCs w:val="20"/>
              </w:rPr>
              <w:t>, код 3.1</w:t>
            </w:r>
          </w:p>
        </w:tc>
        <w:tc>
          <w:tcPr>
            <w:tcW w:w="2269" w:type="dxa"/>
            <w:tcMar>
              <w:top w:w="102" w:type="dxa"/>
              <w:left w:w="62" w:type="dxa"/>
              <w:bottom w:w="102" w:type="dxa"/>
              <w:right w:w="62" w:type="dxa"/>
            </w:tcMar>
          </w:tcPr>
          <w:p w:rsidR="00B5786A" w:rsidRPr="00365337" w:rsidRDefault="00B5786A" w:rsidP="006F1558">
            <w:pPr>
              <w:shd w:val="clear" w:color="auto" w:fill="FFFFFF"/>
              <w:tabs>
                <w:tab w:val="num" w:pos="1254"/>
                <w:tab w:val="left" w:pos="9781"/>
              </w:tabs>
              <w:ind w:right="-82"/>
              <w:rPr>
                <w:color w:val="000000"/>
                <w:spacing w:val="-1"/>
                <w:sz w:val="20"/>
              </w:rPr>
            </w:pPr>
            <w:r w:rsidRPr="00EB3440">
              <w:rPr>
                <w:color w:val="000000"/>
                <w:spacing w:val="-1"/>
                <w:sz w:val="20"/>
              </w:rPr>
              <w:t>Противопожарные водоемы и резервуары;</w:t>
            </w:r>
            <w:r>
              <w:rPr>
                <w:color w:val="000000"/>
                <w:spacing w:val="-1"/>
                <w:sz w:val="20"/>
              </w:rPr>
              <w:t xml:space="preserve"> общественные резервуары для хранения воды</w:t>
            </w:r>
          </w:p>
        </w:tc>
        <w:tc>
          <w:tcPr>
            <w:tcW w:w="5811" w:type="dxa"/>
            <w:vMerge/>
          </w:tcPr>
          <w:p w:rsidR="00B5786A" w:rsidRPr="00AC1EDA" w:rsidRDefault="00B5786A" w:rsidP="006F1558">
            <w:pPr>
              <w:autoSpaceDE w:val="0"/>
              <w:autoSpaceDN w:val="0"/>
              <w:adjustRightInd w:val="0"/>
              <w:ind w:right="141"/>
              <w:jc w:val="both"/>
              <w:rPr>
                <w:sz w:val="20"/>
                <w:szCs w:val="20"/>
              </w:rPr>
            </w:pPr>
          </w:p>
        </w:tc>
      </w:tr>
      <w:tr w:rsidR="00B5786A" w:rsidRPr="00AC1EDA" w:rsidTr="006F1558">
        <w:tc>
          <w:tcPr>
            <w:tcW w:w="1985" w:type="dxa"/>
          </w:tcPr>
          <w:p w:rsidR="00B5786A" w:rsidRPr="00DA2C25" w:rsidRDefault="00B5786A" w:rsidP="006F1558">
            <w:pPr>
              <w:autoSpaceDE w:val="0"/>
              <w:autoSpaceDN w:val="0"/>
              <w:adjustRightInd w:val="0"/>
              <w:jc w:val="both"/>
              <w:rPr>
                <w:sz w:val="20"/>
                <w:szCs w:val="20"/>
              </w:rPr>
            </w:pPr>
            <w:r w:rsidRPr="00DA2C25">
              <w:rPr>
                <w:sz w:val="20"/>
                <w:szCs w:val="20"/>
              </w:rPr>
              <w:t>Малоэтажная многоквартирная жилая застройка, код 2.1.1</w:t>
            </w:r>
          </w:p>
          <w:p w:rsidR="00B5786A" w:rsidRPr="00AC1EDA" w:rsidRDefault="00B5786A" w:rsidP="006F1558">
            <w:pPr>
              <w:autoSpaceDE w:val="0"/>
              <w:autoSpaceDN w:val="0"/>
              <w:adjustRightInd w:val="0"/>
              <w:rPr>
                <w:sz w:val="20"/>
                <w:szCs w:val="20"/>
              </w:rPr>
            </w:pPr>
          </w:p>
        </w:tc>
        <w:tc>
          <w:tcPr>
            <w:tcW w:w="2269" w:type="dxa"/>
            <w:tcMar>
              <w:top w:w="102" w:type="dxa"/>
              <w:left w:w="62" w:type="dxa"/>
              <w:bottom w:w="102" w:type="dxa"/>
              <w:right w:w="62" w:type="dxa"/>
            </w:tcMar>
          </w:tcPr>
          <w:p w:rsidR="00B5786A" w:rsidRPr="00AC1EDA" w:rsidRDefault="00B5786A" w:rsidP="006F1558">
            <w:pPr>
              <w:autoSpaceDE w:val="0"/>
              <w:autoSpaceDN w:val="0"/>
              <w:adjustRightInd w:val="0"/>
              <w:jc w:val="both"/>
              <w:rPr>
                <w:sz w:val="20"/>
                <w:szCs w:val="20"/>
              </w:rPr>
            </w:pPr>
            <w:r>
              <w:rPr>
                <w:sz w:val="20"/>
                <w:szCs w:val="20"/>
              </w:rPr>
              <w:t>Многоквартирный дом</w:t>
            </w:r>
          </w:p>
        </w:tc>
        <w:tc>
          <w:tcPr>
            <w:tcW w:w="5811" w:type="dxa"/>
          </w:tcPr>
          <w:p w:rsidR="00B5786A" w:rsidRPr="003010E8" w:rsidRDefault="00B5786A" w:rsidP="006F1558">
            <w:pPr>
              <w:autoSpaceDE w:val="0"/>
              <w:autoSpaceDN w:val="0"/>
              <w:adjustRightInd w:val="0"/>
              <w:ind w:right="141"/>
              <w:jc w:val="both"/>
              <w:rPr>
                <w:b/>
                <w:sz w:val="20"/>
                <w:szCs w:val="20"/>
              </w:rPr>
            </w:pPr>
            <w:r w:rsidRPr="003010E8">
              <w:rPr>
                <w:b/>
                <w:sz w:val="20"/>
                <w:szCs w:val="20"/>
              </w:rPr>
              <w:t>Предельные размеры земельных участков, в том числе их площадь:</w:t>
            </w:r>
          </w:p>
          <w:p w:rsidR="00B5786A" w:rsidRPr="003010E8" w:rsidRDefault="00B5786A" w:rsidP="006F1558">
            <w:pPr>
              <w:autoSpaceDE w:val="0"/>
              <w:autoSpaceDN w:val="0"/>
              <w:adjustRightInd w:val="0"/>
              <w:ind w:right="141"/>
              <w:jc w:val="both"/>
              <w:rPr>
                <w:sz w:val="20"/>
                <w:szCs w:val="20"/>
              </w:rPr>
            </w:pPr>
            <w:r w:rsidRPr="003010E8">
              <w:rPr>
                <w:sz w:val="20"/>
                <w:szCs w:val="20"/>
              </w:rPr>
              <w:t>- минимальная площадь земельного участка – 1000 кв. м.</w:t>
            </w:r>
          </w:p>
          <w:p w:rsidR="00B5786A" w:rsidRPr="003010E8" w:rsidRDefault="00B5786A" w:rsidP="006F1558">
            <w:pPr>
              <w:autoSpaceDE w:val="0"/>
              <w:autoSpaceDN w:val="0"/>
              <w:adjustRightInd w:val="0"/>
              <w:ind w:right="141"/>
              <w:jc w:val="both"/>
              <w:rPr>
                <w:sz w:val="20"/>
                <w:szCs w:val="20"/>
              </w:rPr>
            </w:pPr>
            <w:r w:rsidRPr="003010E8">
              <w:rPr>
                <w:sz w:val="20"/>
                <w:szCs w:val="20"/>
              </w:rPr>
              <w:t>- максимальная площадь земельного участка – 5000 кв.м..</w:t>
            </w:r>
          </w:p>
          <w:p w:rsidR="00B5786A" w:rsidRPr="003010E8" w:rsidRDefault="00B5786A" w:rsidP="006F1558">
            <w:pPr>
              <w:autoSpaceDE w:val="0"/>
              <w:autoSpaceDN w:val="0"/>
              <w:adjustRightInd w:val="0"/>
              <w:ind w:right="141"/>
              <w:jc w:val="both"/>
              <w:rPr>
                <w:sz w:val="20"/>
                <w:szCs w:val="20"/>
              </w:rPr>
            </w:pPr>
            <w:r w:rsidRPr="003010E8">
              <w:rPr>
                <w:sz w:val="20"/>
                <w:szCs w:val="20"/>
              </w:rPr>
              <w:t>Минимальный размер земельного участка– 25 м.</w:t>
            </w:r>
          </w:p>
          <w:p w:rsidR="00B5786A" w:rsidRPr="003010E8" w:rsidRDefault="00B5786A" w:rsidP="006F1558">
            <w:pPr>
              <w:autoSpaceDE w:val="0"/>
              <w:autoSpaceDN w:val="0"/>
              <w:adjustRightInd w:val="0"/>
              <w:ind w:right="141"/>
              <w:jc w:val="both"/>
              <w:rPr>
                <w:sz w:val="20"/>
                <w:szCs w:val="20"/>
              </w:rPr>
            </w:pPr>
            <w:r w:rsidRPr="003010E8">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5786A" w:rsidRPr="003010E8" w:rsidRDefault="00B5786A" w:rsidP="006F1558">
            <w:pPr>
              <w:autoSpaceDE w:val="0"/>
              <w:autoSpaceDN w:val="0"/>
              <w:adjustRightInd w:val="0"/>
              <w:ind w:right="141"/>
              <w:jc w:val="both"/>
              <w:rPr>
                <w:b/>
                <w:sz w:val="20"/>
                <w:szCs w:val="20"/>
              </w:rPr>
            </w:pPr>
            <w:r w:rsidRPr="003010E8">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B5786A" w:rsidRPr="003010E8" w:rsidRDefault="00B5786A" w:rsidP="006F1558">
            <w:pPr>
              <w:autoSpaceDE w:val="0"/>
              <w:autoSpaceDN w:val="0"/>
              <w:adjustRightInd w:val="0"/>
              <w:ind w:right="141"/>
              <w:jc w:val="both"/>
              <w:rPr>
                <w:sz w:val="20"/>
                <w:szCs w:val="20"/>
              </w:rPr>
            </w:pPr>
            <w:r w:rsidRPr="003010E8">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5786A" w:rsidRPr="003010E8" w:rsidRDefault="00B5786A" w:rsidP="006F1558">
            <w:pPr>
              <w:autoSpaceDE w:val="0"/>
              <w:autoSpaceDN w:val="0"/>
              <w:adjustRightInd w:val="0"/>
              <w:ind w:right="141"/>
              <w:jc w:val="both"/>
              <w:rPr>
                <w:b/>
                <w:sz w:val="20"/>
                <w:szCs w:val="20"/>
              </w:rPr>
            </w:pPr>
            <w:r w:rsidRPr="003010E8">
              <w:rPr>
                <w:b/>
                <w:sz w:val="20"/>
                <w:szCs w:val="20"/>
              </w:rPr>
              <w:t>Предельное количество этажей или предельная высота зданий, строений, сооружений</w:t>
            </w:r>
          </w:p>
          <w:p w:rsidR="00B5786A" w:rsidRPr="003010E8" w:rsidRDefault="00B5786A" w:rsidP="006F1558">
            <w:pPr>
              <w:autoSpaceDE w:val="0"/>
              <w:autoSpaceDN w:val="0"/>
              <w:adjustRightInd w:val="0"/>
              <w:ind w:right="141"/>
              <w:jc w:val="both"/>
              <w:rPr>
                <w:sz w:val="20"/>
                <w:szCs w:val="20"/>
              </w:rPr>
            </w:pPr>
            <w:r w:rsidRPr="003010E8">
              <w:rPr>
                <w:sz w:val="20"/>
                <w:szCs w:val="20"/>
              </w:rPr>
              <w:t>Максимальное количество этажей – 3 (включая подземный, подвальный, цокольный, технический, мансардный).</w:t>
            </w:r>
          </w:p>
          <w:p w:rsidR="00B5786A" w:rsidRPr="00AC1EDA" w:rsidRDefault="00B5786A" w:rsidP="006F1558">
            <w:pPr>
              <w:autoSpaceDE w:val="0"/>
              <w:autoSpaceDN w:val="0"/>
              <w:adjustRightInd w:val="0"/>
              <w:ind w:right="141"/>
              <w:jc w:val="both"/>
              <w:rPr>
                <w:sz w:val="20"/>
                <w:szCs w:val="20"/>
              </w:rPr>
            </w:pPr>
            <w:r w:rsidRPr="003010E8">
              <w:rPr>
                <w:b/>
                <w:sz w:val="20"/>
                <w:szCs w:val="20"/>
              </w:rPr>
              <w:t>Максимальный процент застройки в границах земельного участка</w:t>
            </w:r>
            <w:r w:rsidRPr="003010E8">
              <w:rPr>
                <w:sz w:val="20"/>
                <w:szCs w:val="20"/>
              </w:rPr>
              <w:t xml:space="preserve"> – 30 %.</w:t>
            </w:r>
          </w:p>
        </w:tc>
      </w:tr>
      <w:tr w:rsidR="00B5786A" w:rsidRPr="00AC1EDA" w:rsidTr="006F1558">
        <w:trPr>
          <w:trHeight w:val="28"/>
        </w:trPr>
        <w:tc>
          <w:tcPr>
            <w:tcW w:w="1985" w:type="dxa"/>
          </w:tcPr>
          <w:p w:rsidR="00B5786A" w:rsidRPr="000902C4" w:rsidRDefault="00B5786A" w:rsidP="006F1558">
            <w:pPr>
              <w:autoSpaceDE w:val="0"/>
              <w:autoSpaceDN w:val="0"/>
              <w:adjustRightInd w:val="0"/>
              <w:jc w:val="both"/>
              <w:rPr>
                <w:sz w:val="20"/>
                <w:szCs w:val="20"/>
              </w:rPr>
            </w:pPr>
            <w:r w:rsidRPr="000902C4">
              <w:rPr>
                <w:sz w:val="20"/>
                <w:szCs w:val="20"/>
              </w:rPr>
              <w:t>Земельные участки (территории) общего пользования, код 12.0</w:t>
            </w:r>
          </w:p>
          <w:p w:rsidR="00B5786A" w:rsidRPr="00DA2C25" w:rsidRDefault="00B5786A" w:rsidP="006F1558">
            <w:pPr>
              <w:autoSpaceDE w:val="0"/>
              <w:autoSpaceDN w:val="0"/>
              <w:adjustRightInd w:val="0"/>
              <w:jc w:val="both"/>
              <w:rPr>
                <w:sz w:val="20"/>
                <w:szCs w:val="20"/>
              </w:rPr>
            </w:pPr>
          </w:p>
        </w:tc>
        <w:tc>
          <w:tcPr>
            <w:tcW w:w="2269" w:type="dxa"/>
            <w:tcMar>
              <w:top w:w="102" w:type="dxa"/>
              <w:left w:w="62" w:type="dxa"/>
              <w:bottom w:w="102" w:type="dxa"/>
              <w:right w:w="62" w:type="dxa"/>
            </w:tcMar>
          </w:tcPr>
          <w:p w:rsidR="00B5786A" w:rsidRPr="00CD7650" w:rsidRDefault="00B5786A" w:rsidP="006F1558">
            <w:pPr>
              <w:shd w:val="clear" w:color="auto" w:fill="FFFFFF"/>
              <w:tabs>
                <w:tab w:val="left" w:pos="1254"/>
                <w:tab w:val="left" w:pos="9781"/>
              </w:tabs>
              <w:jc w:val="both"/>
              <w:rPr>
                <w:spacing w:val="-1"/>
              </w:rPr>
            </w:pPr>
            <w:r w:rsidRPr="006C35C7">
              <w:rPr>
                <w:spacing w:val="-1"/>
                <w:sz w:val="20"/>
              </w:rPr>
              <w:t xml:space="preserve">коллективные овощехранилища (кладовки); </w:t>
            </w:r>
            <w:r w:rsidRPr="006C35C7">
              <w:rPr>
                <w:spacing w:val="3"/>
                <w:sz w:val="20"/>
              </w:rPr>
              <w:t xml:space="preserve">аллеи, скверы; </w:t>
            </w:r>
            <w:r w:rsidRPr="006C35C7">
              <w:rPr>
                <w:spacing w:val="-1"/>
                <w:sz w:val="20"/>
              </w:rPr>
              <w:t xml:space="preserve">лесозащитные полосы; открытые </w:t>
            </w:r>
            <w:r w:rsidRPr="006C35C7">
              <w:rPr>
                <w:spacing w:val="-1"/>
                <w:sz w:val="20"/>
              </w:rPr>
              <w:lastRenderedPageBreak/>
              <w:t>стоянки до 10 автомобилей</w:t>
            </w:r>
            <w:r>
              <w:rPr>
                <w:spacing w:val="-1"/>
                <w:sz w:val="20"/>
              </w:rPr>
              <w:t>; площадки для мусоросборников</w:t>
            </w:r>
          </w:p>
        </w:tc>
        <w:tc>
          <w:tcPr>
            <w:tcW w:w="5811" w:type="dxa"/>
          </w:tcPr>
          <w:p w:rsidR="00B5786A" w:rsidRPr="00DA2C25" w:rsidRDefault="00B5786A" w:rsidP="006F1558">
            <w:pPr>
              <w:autoSpaceDE w:val="0"/>
              <w:autoSpaceDN w:val="0"/>
              <w:adjustRightInd w:val="0"/>
              <w:ind w:right="141"/>
              <w:jc w:val="both"/>
              <w:rPr>
                <w:b/>
                <w:sz w:val="20"/>
                <w:szCs w:val="20"/>
              </w:rPr>
            </w:pPr>
            <w:r w:rsidRPr="000902C4">
              <w:rPr>
                <w:sz w:val="20"/>
                <w:szCs w:val="20"/>
              </w:rPr>
              <w:lastRenderedPageBreak/>
              <w:t>Действие градостроительного регламента не распространяется</w:t>
            </w:r>
          </w:p>
        </w:tc>
      </w:tr>
    </w:tbl>
    <w:p w:rsidR="00B5786A" w:rsidRDefault="00B5786A" w:rsidP="00B5786A"/>
    <w:p w:rsidR="00B5786A" w:rsidRDefault="00B5786A" w:rsidP="00B5786A">
      <w:pPr>
        <w:autoSpaceDE w:val="0"/>
        <w:autoSpaceDN w:val="0"/>
        <w:adjustRightInd w:val="0"/>
        <w:ind w:firstLine="540"/>
        <w:jc w:val="both"/>
        <w:rPr>
          <w:b/>
        </w:rPr>
      </w:pPr>
      <w:r>
        <w:rPr>
          <w:b/>
        </w:rPr>
        <w:t xml:space="preserve">Вспомогательные </w:t>
      </w:r>
      <w:r w:rsidRPr="00901E99">
        <w:rPr>
          <w:b/>
        </w:rPr>
        <w:t xml:space="preserve">виды </w:t>
      </w:r>
      <w:r>
        <w:rPr>
          <w:b/>
        </w:rPr>
        <w:t xml:space="preserve">разрешенного </w:t>
      </w:r>
      <w:r w:rsidRPr="00901E99">
        <w:rPr>
          <w:b/>
        </w:rPr>
        <w:t xml:space="preserve">использования: </w:t>
      </w:r>
    </w:p>
    <w:p w:rsidR="00B5786A" w:rsidRPr="00690651" w:rsidRDefault="00B5786A" w:rsidP="00B5786A">
      <w:pPr>
        <w:shd w:val="clear" w:color="auto" w:fill="FFFFFF"/>
        <w:tabs>
          <w:tab w:val="left" w:pos="1254"/>
          <w:tab w:val="left" w:pos="9781"/>
        </w:tabs>
        <w:spacing w:line="274" w:lineRule="exact"/>
        <w:ind w:right="-82" w:firstLine="453"/>
        <w:jc w:val="both"/>
        <w:rPr>
          <w:szCs w:val="20"/>
        </w:rPr>
      </w:pPr>
      <w:r w:rsidRPr="00690651">
        <w:rPr>
          <w:szCs w:val="20"/>
        </w:rPr>
        <w:t>Строения и сооружения вспомогательного использования для объектов жилищного строительства (гараж, баня, хоз. постройки и т.п.);</w:t>
      </w:r>
      <w:r>
        <w:rPr>
          <w:szCs w:val="20"/>
        </w:rPr>
        <w:t xml:space="preserve"> </w:t>
      </w:r>
      <w:r w:rsidRPr="00150B73">
        <w:t>встроенный в жилой дом гараж не более чем на 2 легковые машины;отдельно стоящий гараж не более чем на 2 легковые машины;</w:t>
      </w:r>
      <w:r>
        <w:rPr>
          <w:szCs w:val="20"/>
        </w:rPr>
        <w:t>открытая стоянка на 1 автомашину; строения для занятий индивидуальной трудовой (некоммерческой) деятельностью (без нарушения принципов добрососедства); площадки для мусоросборников; с</w:t>
      </w:r>
      <w:r w:rsidRPr="00690651">
        <w:rPr>
          <w:szCs w:val="20"/>
        </w:rPr>
        <w:t>ети инженерно-технического обеспечения</w:t>
      </w:r>
      <w:r>
        <w:rPr>
          <w:szCs w:val="20"/>
        </w:rPr>
        <w:t xml:space="preserve">; </w:t>
      </w:r>
      <w:r w:rsidRPr="00150B73">
        <w:rPr>
          <w:spacing w:val="-2"/>
        </w:rPr>
        <w:t>теплицы;оранжереи;</w:t>
      </w:r>
      <w:r w:rsidRPr="00150B73">
        <w:rPr>
          <w:spacing w:val="-1"/>
        </w:rPr>
        <w:t>надворные туалеты;индивидуальные ко</w:t>
      </w:r>
      <w:r>
        <w:rPr>
          <w:spacing w:val="-1"/>
        </w:rPr>
        <w:t>лодцы, скважины для забора воды; огороды; элементы благоустройства условно разрешенных видов использования объектов капитального строительства.</w:t>
      </w:r>
    </w:p>
    <w:p w:rsidR="00B5786A" w:rsidRPr="00901E99" w:rsidRDefault="00B5786A" w:rsidP="00B5786A">
      <w:pPr>
        <w:autoSpaceDE w:val="0"/>
        <w:autoSpaceDN w:val="0"/>
        <w:adjustRightInd w:val="0"/>
        <w:ind w:firstLine="540"/>
        <w:jc w:val="both"/>
        <w:rPr>
          <w:b/>
        </w:rPr>
      </w:pPr>
    </w:p>
    <w:p w:rsidR="00B5786A" w:rsidRPr="00CD7650" w:rsidRDefault="00B5786A" w:rsidP="00B5786A">
      <w:pPr>
        <w:autoSpaceDE w:val="0"/>
        <w:autoSpaceDN w:val="0"/>
        <w:adjustRightInd w:val="0"/>
        <w:ind w:firstLine="540"/>
        <w:jc w:val="both"/>
        <w:rPr>
          <w:b/>
        </w:rPr>
      </w:pPr>
      <w:r w:rsidRPr="00CD7650">
        <w:rPr>
          <w:b/>
        </w:rPr>
        <w:t>Ограничения использования земельных участков и объектов капитального строительства</w:t>
      </w:r>
    </w:p>
    <w:p w:rsidR="00B5786A" w:rsidRPr="00CD7650" w:rsidRDefault="00B5786A" w:rsidP="00B5786A">
      <w:r w:rsidRPr="00CD7650">
        <w:t>Для земельных участков и иных объектов недвижимости, расположенных в водоохранных зонах рек и иных водных объектовзапрещаются:</w:t>
      </w:r>
    </w:p>
    <w:p w:rsidR="00B5786A" w:rsidRPr="00CD7650" w:rsidRDefault="00B5786A" w:rsidP="00B5786A">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1) использование сточных вод для удобрения почв;</w:t>
      </w:r>
    </w:p>
    <w:p w:rsidR="00B5786A" w:rsidRPr="00CD7650" w:rsidRDefault="00B5786A" w:rsidP="00B5786A">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5786A" w:rsidRPr="00CD7650" w:rsidRDefault="00B5786A" w:rsidP="00B5786A">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3) осуществление авиационных мер по борьбе с вредителями и болезнями растений;</w:t>
      </w:r>
    </w:p>
    <w:p w:rsidR="00B5786A" w:rsidRPr="00CD7650" w:rsidRDefault="00B5786A" w:rsidP="00B5786A">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5786A" w:rsidRPr="00CD7650" w:rsidRDefault="00B5786A" w:rsidP="00B5786A">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5786A" w:rsidRPr="00CD7650" w:rsidRDefault="00B5786A" w:rsidP="00B5786A">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1) распашка земель;</w:t>
      </w:r>
    </w:p>
    <w:p w:rsidR="00B5786A" w:rsidRPr="00CD7650" w:rsidRDefault="00B5786A" w:rsidP="00B5786A">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2) размещение отвалов размываемых грунтов;</w:t>
      </w:r>
    </w:p>
    <w:p w:rsidR="00B5786A" w:rsidRPr="00CD7650" w:rsidRDefault="00B5786A" w:rsidP="00B5786A">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3) выпас сельскохозяйственных животных и организация для них летних лагерей, ванн.</w:t>
      </w:r>
    </w:p>
    <w:p w:rsidR="00B5786A" w:rsidRPr="00CD7650" w:rsidRDefault="00B5786A" w:rsidP="00B5786A">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В границах водоохранных зон допускаются:</w:t>
      </w:r>
    </w:p>
    <w:p w:rsidR="00B5786A" w:rsidRPr="00CD7650" w:rsidRDefault="00B5786A" w:rsidP="00B5786A">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5786A" w:rsidRPr="00DA5C25" w:rsidRDefault="00B5786A" w:rsidP="00B5786A">
      <w:pPr>
        <w:rPr>
          <w:color w:val="FF0000"/>
        </w:rPr>
      </w:pPr>
    </w:p>
    <w:p w:rsidR="00B5786A" w:rsidRPr="00CD7650" w:rsidRDefault="00B5786A" w:rsidP="00B5786A">
      <w:pPr>
        <w:pStyle w:val="21"/>
        <w:tabs>
          <w:tab w:val="left" w:pos="9781"/>
        </w:tabs>
        <w:ind w:right="-81" w:firstLine="360"/>
        <w:jc w:val="both"/>
        <w:rPr>
          <w:bCs w:val="0"/>
        </w:rPr>
      </w:pPr>
      <w:r w:rsidRPr="00CD7650">
        <w:rPr>
          <w:bCs w:val="0"/>
        </w:rPr>
        <w:t>Зона санитарной охраны подземных источников водоснабжения предназначена для защиты используемых вод от поверхностного загрязнения.</w:t>
      </w:r>
    </w:p>
    <w:p w:rsidR="00B5786A" w:rsidRPr="00CD7650" w:rsidRDefault="00B5786A" w:rsidP="00B5786A">
      <w:pPr>
        <w:pStyle w:val="31"/>
        <w:tabs>
          <w:tab w:val="left" w:pos="9781"/>
        </w:tabs>
        <w:ind w:right="-81" w:firstLine="360"/>
      </w:pPr>
    </w:p>
    <w:p w:rsidR="00B5786A" w:rsidRPr="00CD7650" w:rsidRDefault="00B5786A" w:rsidP="00B5786A">
      <w:pPr>
        <w:pStyle w:val="21"/>
        <w:tabs>
          <w:tab w:val="left" w:pos="9781"/>
        </w:tabs>
        <w:ind w:right="-81" w:firstLine="360"/>
        <w:jc w:val="both"/>
        <w:rPr>
          <w:bCs w:val="0"/>
        </w:rPr>
      </w:pPr>
      <w:r w:rsidRPr="00CD7650">
        <w:rPr>
          <w:bCs w:val="0"/>
        </w:rPr>
        <w:t>Зона санитарной охраны должна организовываться в составе 3-х поясов:</w:t>
      </w:r>
    </w:p>
    <w:p w:rsidR="00B5786A" w:rsidRPr="00CD7650" w:rsidRDefault="00B5786A" w:rsidP="00B5786A">
      <w:pPr>
        <w:pStyle w:val="31"/>
        <w:tabs>
          <w:tab w:val="num" w:pos="1311"/>
          <w:tab w:val="num" w:pos="2432"/>
          <w:tab w:val="left" w:pos="9781"/>
        </w:tabs>
        <w:ind w:right="-81" w:firstLine="360"/>
      </w:pPr>
      <w:r w:rsidRPr="00CD7650">
        <w:t>первого пояса (строгого режима), предназначенного для защиты места водозабора от случайного или умышленного загрязнения и повреждения;</w:t>
      </w:r>
    </w:p>
    <w:p w:rsidR="00B5786A" w:rsidRPr="00CD7650" w:rsidRDefault="00B5786A" w:rsidP="00B5786A">
      <w:pPr>
        <w:pStyle w:val="31"/>
        <w:tabs>
          <w:tab w:val="num" w:pos="1311"/>
          <w:tab w:val="num" w:pos="2432"/>
          <w:tab w:val="left" w:pos="9781"/>
        </w:tabs>
        <w:ind w:right="-81" w:firstLine="360"/>
      </w:pPr>
      <w:r w:rsidRPr="00CD7650">
        <w:t>второго и третьего поясов (поясов ограничений), предназначенных для предупреждения  микробного и химического загрязнения воды источников.</w:t>
      </w:r>
    </w:p>
    <w:p w:rsidR="00B5786A" w:rsidRPr="00CD7650" w:rsidRDefault="00B5786A" w:rsidP="00B5786A">
      <w:pPr>
        <w:pStyle w:val="21"/>
        <w:tabs>
          <w:tab w:val="left" w:pos="9781"/>
        </w:tabs>
        <w:ind w:right="-81" w:firstLine="360"/>
        <w:jc w:val="both"/>
        <w:rPr>
          <w:bCs w:val="0"/>
        </w:rPr>
      </w:pPr>
      <w:r w:rsidRPr="00CD7650">
        <w:rPr>
          <w:bCs w:val="0"/>
        </w:rPr>
        <w:t>Границы поясов зоны санитарной охраны источников водоснабжения определяются проектом, утверждаемым в установленном порядке.</w:t>
      </w:r>
    </w:p>
    <w:p w:rsidR="00B5786A" w:rsidRPr="00CD7650" w:rsidRDefault="00B5786A" w:rsidP="00B5786A">
      <w:pPr>
        <w:pStyle w:val="31"/>
        <w:tabs>
          <w:tab w:val="left" w:pos="9781"/>
        </w:tabs>
        <w:ind w:right="-81" w:firstLine="360"/>
      </w:pPr>
    </w:p>
    <w:p w:rsidR="00B5786A" w:rsidRPr="00CD7650" w:rsidRDefault="00B5786A" w:rsidP="00B5786A">
      <w:pPr>
        <w:pStyle w:val="31"/>
        <w:tabs>
          <w:tab w:val="left" w:pos="9781"/>
        </w:tabs>
        <w:ind w:right="-81" w:firstLine="360"/>
      </w:pPr>
      <w:r w:rsidRPr="00CD7650">
        <w:t xml:space="preserve">Виды ограничений использования земельных участков и объектов капитального </w:t>
      </w:r>
      <w:r w:rsidRPr="00CD7650">
        <w:lastRenderedPageBreak/>
        <w:t>строительства  в 1-ом поясе зоны санитарной охраны подземных источников водоснабжения.</w:t>
      </w:r>
    </w:p>
    <w:p w:rsidR="00B5786A" w:rsidRPr="00CD7650" w:rsidRDefault="00B5786A" w:rsidP="00B5786A">
      <w:pPr>
        <w:ind w:firstLine="284"/>
        <w:jc w:val="both"/>
      </w:pPr>
      <w:r w:rsidRPr="00CD7650">
        <w:t xml:space="preserve">  Граница </w:t>
      </w:r>
      <w:r w:rsidRPr="00CD7650">
        <w:rPr>
          <w:b/>
          <w:bCs/>
        </w:rPr>
        <w:t>1-го</w:t>
      </w:r>
      <w:r w:rsidRPr="00CD7650">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B5786A" w:rsidRPr="00CD7650" w:rsidRDefault="00B5786A" w:rsidP="00B5786A">
      <w:pPr>
        <w:pStyle w:val="31"/>
        <w:tabs>
          <w:tab w:val="num" w:pos="399"/>
          <w:tab w:val="num" w:pos="1040"/>
          <w:tab w:val="left" w:pos="9781"/>
        </w:tabs>
        <w:ind w:right="-81" w:firstLine="360"/>
        <w:rPr>
          <w:b w:val="0"/>
          <w:bCs w:val="0"/>
        </w:rPr>
      </w:pPr>
    </w:p>
    <w:p w:rsidR="00B5786A" w:rsidRPr="00CD7650" w:rsidRDefault="00B5786A" w:rsidP="00B5786A">
      <w:pPr>
        <w:pStyle w:val="31"/>
        <w:tabs>
          <w:tab w:val="num" w:pos="399"/>
          <w:tab w:val="num" w:pos="1040"/>
          <w:tab w:val="left" w:pos="9781"/>
        </w:tabs>
        <w:ind w:right="-81" w:firstLine="360"/>
        <w:rPr>
          <w:b w:val="0"/>
          <w:bCs w:val="0"/>
        </w:rPr>
      </w:pPr>
      <w:r w:rsidRPr="00CD7650">
        <w:rPr>
          <w:b w:val="0"/>
          <w:bCs w:val="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5786A" w:rsidRPr="00CD7650" w:rsidRDefault="00B5786A" w:rsidP="00B5786A">
      <w:pPr>
        <w:pStyle w:val="31"/>
        <w:tabs>
          <w:tab w:val="num" w:pos="0"/>
          <w:tab w:val="left" w:pos="9781"/>
        </w:tabs>
        <w:ind w:right="-81" w:firstLine="360"/>
        <w:rPr>
          <w:b w:val="0"/>
          <w:bCs w:val="0"/>
        </w:rPr>
      </w:pPr>
      <w:r w:rsidRPr="00CD7650">
        <w:rPr>
          <w:b w:val="0"/>
          <w:bCs w:val="0"/>
        </w:rPr>
        <w:t xml:space="preserve"> На территории 1-го пояса зоны санитарной охраны запрещаются:</w:t>
      </w:r>
    </w:p>
    <w:p w:rsidR="00B5786A" w:rsidRPr="00CD7650" w:rsidRDefault="00B5786A" w:rsidP="00B5786A">
      <w:pPr>
        <w:pStyle w:val="31"/>
        <w:tabs>
          <w:tab w:val="left" w:pos="9781"/>
        </w:tabs>
        <w:ind w:right="-81"/>
        <w:rPr>
          <w:b w:val="0"/>
          <w:bCs w:val="0"/>
        </w:rPr>
      </w:pPr>
      <w:r w:rsidRPr="00CD7650">
        <w:rPr>
          <w:b w:val="0"/>
          <w:bCs w:val="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B5786A" w:rsidRPr="00CD7650" w:rsidRDefault="00B5786A" w:rsidP="00B5786A">
      <w:pPr>
        <w:pStyle w:val="31"/>
        <w:tabs>
          <w:tab w:val="left" w:pos="9781"/>
        </w:tabs>
        <w:ind w:right="-81"/>
        <w:rPr>
          <w:b w:val="0"/>
          <w:bCs w:val="0"/>
        </w:rPr>
      </w:pPr>
      <w:r w:rsidRPr="00CD7650">
        <w:rPr>
          <w:b w:val="0"/>
          <w:bCs w:val="0"/>
        </w:rPr>
        <w:t xml:space="preserve">       размещение жилых и хозяйственно-бытовых зданий;</w:t>
      </w:r>
    </w:p>
    <w:p w:rsidR="00B5786A" w:rsidRPr="00CD7650" w:rsidRDefault="00B5786A" w:rsidP="00B5786A">
      <w:pPr>
        <w:pStyle w:val="31"/>
        <w:tabs>
          <w:tab w:val="left" w:pos="9781"/>
        </w:tabs>
        <w:ind w:right="-81"/>
        <w:rPr>
          <w:b w:val="0"/>
          <w:bCs w:val="0"/>
        </w:rPr>
      </w:pPr>
      <w:r w:rsidRPr="00CD7650">
        <w:rPr>
          <w:b w:val="0"/>
          <w:bCs w:val="0"/>
        </w:rPr>
        <w:t xml:space="preserve">       проживание людей;</w:t>
      </w:r>
    </w:p>
    <w:p w:rsidR="00B5786A" w:rsidRPr="00CD7650" w:rsidRDefault="00B5786A" w:rsidP="00B5786A">
      <w:pPr>
        <w:pStyle w:val="31"/>
        <w:tabs>
          <w:tab w:val="left" w:pos="9781"/>
        </w:tabs>
        <w:ind w:right="-81"/>
        <w:rPr>
          <w:b w:val="0"/>
          <w:bCs w:val="0"/>
        </w:rPr>
      </w:pPr>
      <w:r w:rsidRPr="00CD7650">
        <w:rPr>
          <w:b w:val="0"/>
          <w:bCs w:val="0"/>
        </w:rPr>
        <w:t xml:space="preserve">       размещение приемников нечистот и бытовых отходов;</w:t>
      </w:r>
    </w:p>
    <w:p w:rsidR="00B5786A" w:rsidRPr="00CD7650" w:rsidRDefault="00B5786A" w:rsidP="00B5786A">
      <w:pPr>
        <w:pStyle w:val="31"/>
        <w:tabs>
          <w:tab w:val="left" w:pos="9781"/>
        </w:tabs>
        <w:ind w:right="-81"/>
        <w:rPr>
          <w:b w:val="0"/>
          <w:bCs w:val="0"/>
        </w:rPr>
      </w:pPr>
      <w:r w:rsidRPr="00CD7650">
        <w:rPr>
          <w:b w:val="0"/>
          <w:bCs w:val="0"/>
        </w:rPr>
        <w:t xml:space="preserve">       применение ядохимикатов и удобрений;</w:t>
      </w:r>
    </w:p>
    <w:p w:rsidR="00B5786A" w:rsidRPr="00CD7650" w:rsidRDefault="00B5786A" w:rsidP="00B5786A">
      <w:pPr>
        <w:pStyle w:val="31"/>
        <w:tabs>
          <w:tab w:val="left" w:pos="9781"/>
        </w:tabs>
        <w:ind w:right="-81"/>
        <w:rPr>
          <w:b w:val="0"/>
          <w:bCs w:val="0"/>
        </w:rPr>
      </w:pPr>
      <w:r w:rsidRPr="00CD7650">
        <w:rPr>
          <w:b w:val="0"/>
          <w:bCs w:val="0"/>
        </w:rPr>
        <w:t xml:space="preserve">       посадка высокоствольных деревьев.</w:t>
      </w:r>
    </w:p>
    <w:p w:rsidR="00B5786A" w:rsidRPr="00CD7650" w:rsidRDefault="00B5786A" w:rsidP="00B5786A">
      <w:pPr>
        <w:pStyle w:val="31"/>
        <w:tabs>
          <w:tab w:val="num" w:pos="228"/>
          <w:tab w:val="num" w:pos="1040"/>
          <w:tab w:val="left" w:pos="9781"/>
        </w:tabs>
        <w:ind w:right="-81" w:firstLine="360"/>
        <w:rPr>
          <w:b w:val="0"/>
          <w:bCs w:val="0"/>
        </w:rPr>
      </w:pPr>
      <w:r w:rsidRPr="00CD7650">
        <w:rPr>
          <w:b w:val="0"/>
          <w:bCs w:val="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5786A" w:rsidRPr="00CD7650" w:rsidRDefault="00B5786A" w:rsidP="00B5786A">
      <w:pPr>
        <w:pStyle w:val="31"/>
        <w:tabs>
          <w:tab w:val="left" w:pos="9781"/>
        </w:tabs>
        <w:ind w:right="-81" w:firstLine="360"/>
        <w:rPr>
          <w:b w:val="0"/>
          <w:bCs w:val="0"/>
        </w:rPr>
      </w:pPr>
    </w:p>
    <w:p w:rsidR="00B5786A" w:rsidRPr="00CD7650" w:rsidRDefault="00B5786A" w:rsidP="00B5786A">
      <w:pPr>
        <w:pStyle w:val="31"/>
        <w:tabs>
          <w:tab w:val="left" w:pos="9781"/>
        </w:tabs>
        <w:ind w:right="-81" w:firstLine="360"/>
      </w:pPr>
      <w:r w:rsidRPr="00CD7650">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B5786A" w:rsidRPr="00CD7650" w:rsidRDefault="00B5786A" w:rsidP="00B5786A">
      <w:pPr>
        <w:pStyle w:val="31"/>
        <w:tabs>
          <w:tab w:val="num" w:pos="399"/>
          <w:tab w:val="num" w:pos="1040"/>
          <w:tab w:val="left" w:pos="9781"/>
        </w:tabs>
        <w:ind w:right="-81" w:firstLine="360"/>
        <w:rPr>
          <w:b w:val="0"/>
          <w:bCs w:val="0"/>
        </w:rPr>
      </w:pPr>
      <w:r w:rsidRPr="00CD7650">
        <w:rPr>
          <w:b w:val="0"/>
        </w:rPr>
        <w:t>Граница второго пояса ЗСО определяется гидродинамическими расчетами.</w:t>
      </w:r>
    </w:p>
    <w:p w:rsidR="00B5786A" w:rsidRPr="00CD7650" w:rsidRDefault="00B5786A" w:rsidP="00B5786A">
      <w:pPr>
        <w:pStyle w:val="31"/>
        <w:tabs>
          <w:tab w:val="num" w:pos="399"/>
          <w:tab w:val="num" w:pos="1040"/>
          <w:tab w:val="left" w:pos="9781"/>
        </w:tabs>
        <w:ind w:right="-81" w:firstLine="360"/>
        <w:rPr>
          <w:b w:val="0"/>
          <w:bCs w:val="0"/>
        </w:rPr>
      </w:pPr>
      <w:r w:rsidRPr="00CD7650">
        <w:rPr>
          <w:b w:val="0"/>
          <w:bCs w:val="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5786A" w:rsidRPr="00CD7650" w:rsidRDefault="00B5786A" w:rsidP="00B5786A">
      <w:pPr>
        <w:pStyle w:val="31"/>
        <w:tabs>
          <w:tab w:val="num" w:pos="228"/>
          <w:tab w:val="num" w:pos="1040"/>
          <w:tab w:val="left" w:pos="9781"/>
        </w:tabs>
        <w:ind w:right="-81" w:firstLine="360"/>
        <w:rPr>
          <w:b w:val="0"/>
          <w:bCs w:val="0"/>
        </w:rPr>
      </w:pPr>
      <w:r w:rsidRPr="00CD7650">
        <w:rPr>
          <w:b w:val="0"/>
          <w:bCs w:val="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B5786A" w:rsidRPr="00CD7650" w:rsidRDefault="00B5786A" w:rsidP="00B5786A">
      <w:pPr>
        <w:pStyle w:val="31"/>
        <w:tabs>
          <w:tab w:val="num" w:pos="1040"/>
          <w:tab w:val="left" w:pos="9781"/>
        </w:tabs>
        <w:ind w:right="-81" w:firstLine="360"/>
        <w:rPr>
          <w:b w:val="0"/>
          <w:bCs w:val="0"/>
        </w:rPr>
      </w:pPr>
      <w:r w:rsidRPr="00CD7650">
        <w:rPr>
          <w:b w:val="0"/>
          <w:bCs w:val="0"/>
        </w:rPr>
        <w:t xml:space="preserve"> На территории 2-го пояса зоны санитарной охраны запрещается:</w:t>
      </w:r>
    </w:p>
    <w:p w:rsidR="00B5786A" w:rsidRPr="00CD7650" w:rsidRDefault="00B5786A" w:rsidP="00B5786A">
      <w:pPr>
        <w:pStyle w:val="31"/>
        <w:tabs>
          <w:tab w:val="num" w:pos="1311"/>
          <w:tab w:val="left" w:pos="9781"/>
        </w:tabs>
        <w:ind w:right="-81" w:firstLine="360"/>
        <w:rPr>
          <w:b w:val="0"/>
          <w:bCs w:val="0"/>
        </w:rPr>
      </w:pPr>
      <w:r w:rsidRPr="00CD7650">
        <w:rPr>
          <w:b w:val="0"/>
          <w:bCs w:val="0"/>
        </w:rPr>
        <w:t>закачка отработанных вод в подземные горизонты;</w:t>
      </w:r>
    </w:p>
    <w:p w:rsidR="00B5786A" w:rsidRPr="00CD7650" w:rsidRDefault="00B5786A" w:rsidP="00B5786A">
      <w:pPr>
        <w:pStyle w:val="31"/>
        <w:tabs>
          <w:tab w:val="num" w:pos="1311"/>
          <w:tab w:val="left" w:pos="9781"/>
        </w:tabs>
        <w:ind w:right="-81" w:firstLine="360"/>
        <w:rPr>
          <w:b w:val="0"/>
          <w:bCs w:val="0"/>
        </w:rPr>
      </w:pPr>
      <w:r w:rsidRPr="00CD7650">
        <w:rPr>
          <w:b w:val="0"/>
          <w:bCs w:val="0"/>
        </w:rPr>
        <w:t>подземное складирование твердых отходов;</w:t>
      </w:r>
    </w:p>
    <w:p w:rsidR="00B5786A" w:rsidRPr="00CD7650" w:rsidRDefault="00B5786A" w:rsidP="00B5786A">
      <w:pPr>
        <w:pStyle w:val="31"/>
        <w:tabs>
          <w:tab w:val="num" w:pos="1311"/>
          <w:tab w:val="left" w:pos="9781"/>
        </w:tabs>
        <w:ind w:right="-81" w:firstLine="360"/>
        <w:rPr>
          <w:b w:val="0"/>
          <w:bCs w:val="0"/>
        </w:rPr>
      </w:pPr>
      <w:r w:rsidRPr="00CD7650">
        <w:rPr>
          <w:b w:val="0"/>
          <w:bCs w:val="0"/>
        </w:rPr>
        <w:t>разработка недр земли;</w:t>
      </w:r>
    </w:p>
    <w:p w:rsidR="00B5786A" w:rsidRPr="00CD7650" w:rsidRDefault="00B5786A" w:rsidP="00B5786A">
      <w:pPr>
        <w:pStyle w:val="31"/>
        <w:tabs>
          <w:tab w:val="num" w:pos="1311"/>
          <w:tab w:val="left" w:pos="9781"/>
        </w:tabs>
        <w:ind w:right="-81" w:firstLine="360"/>
        <w:rPr>
          <w:b w:val="0"/>
          <w:bCs w:val="0"/>
        </w:rPr>
      </w:pPr>
      <w:r w:rsidRPr="00CD7650">
        <w:rPr>
          <w:b w:val="0"/>
          <w:bCs w:val="0"/>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B5786A" w:rsidRPr="00CD7650" w:rsidRDefault="00B5786A" w:rsidP="00B5786A">
      <w:pPr>
        <w:pStyle w:val="31"/>
        <w:tabs>
          <w:tab w:val="num" w:pos="1311"/>
          <w:tab w:val="left" w:pos="9781"/>
        </w:tabs>
        <w:ind w:right="-81" w:firstLine="360"/>
        <w:rPr>
          <w:b w:val="0"/>
          <w:bCs w:val="0"/>
        </w:rPr>
      </w:pPr>
      <w:r w:rsidRPr="00CD7650">
        <w:rPr>
          <w:b w:val="0"/>
          <w:bCs w:val="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B5786A" w:rsidRPr="00CD7650" w:rsidRDefault="00B5786A" w:rsidP="00B5786A">
      <w:pPr>
        <w:pStyle w:val="31"/>
        <w:tabs>
          <w:tab w:val="num" w:pos="1311"/>
          <w:tab w:val="left" w:pos="9781"/>
        </w:tabs>
        <w:ind w:right="-81" w:firstLine="360"/>
        <w:rPr>
          <w:b w:val="0"/>
          <w:bCs w:val="0"/>
        </w:rPr>
      </w:pPr>
      <w:r w:rsidRPr="00CD7650">
        <w:rPr>
          <w:b w:val="0"/>
          <w:bCs w:val="0"/>
        </w:rPr>
        <w:t>применение удобрений и ядохимикатов;</w:t>
      </w:r>
    </w:p>
    <w:p w:rsidR="00B5786A" w:rsidRPr="00CD7650" w:rsidRDefault="00B5786A" w:rsidP="00B5786A">
      <w:pPr>
        <w:pStyle w:val="31"/>
        <w:tabs>
          <w:tab w:val="num" w:pos="1311"/>
          <w:tab w:val="left" w:pos="9781"/>
        </w:tabs>
        <w:ind w:right="-81" w:firstLine="360"/>
        <w:rPr>
          <w:b w:val="0"/>
          <w:bCs w:val="0"/>
        </w:rPr>
      </w:pPr>
      <w:r w:rsidRPr="00CD7650">
        <w:rPr>
          <w:b w:val="0"/>
          <w:bCs w:val="0"/>
        </w:rPr>
        <w:t>рубка леса главного пользования и рубка реконструкции.</w:t>
      </w:r>
    </w:p>
    <w:p w:rsidR="00B5786A" w:rsidRPr="00CD7650" w:rsidRDefault="00B5786A" w:rsidP="00B5786A">
      <w:pPr>
        <w:pStyle w:val="31"/>
        <w:tabs>
          <w:tab w:val="num" w:pos="1040"/>
          <w:tab w:val="left" w:pos="9781"/>
        </w:tabs>
        <w:ind w:right="-81" w:firstLine="360"/>
        <w:rPr>
          <w:b w:val="0"/>
          <w:bCs w:val="0"/>
        </w:rPr>
      </w:pPr>
      <w:r w:rsidRPr="00CD7650">
        <w:rPr>
          <w:b w:val="0"/>
          <w:bCs w:val="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5786A" w:rsidRPr="00CD7650" w:rsidRDefault="00B5786A" w:rsidP="00B5786A">
      <w:pPr>
        <w:pStyle w:val="31"/>
        <w:tabs>
          <w:tab w:val="left" w:pos="9781"/>
        </w:tabs>
        <w:ind w:right="-81" w:firstLine="360"/>
        <w:rPr>
          <w:b w:val="0"/>
          <w:bCs w:val="0"/>
        </w:rPr>
      </w:pPr>
    </w:p>
    <w:p w:rsidR="00B5786A" w:rsidRPr="00CD7650" w:rsidRDefault="00B5786A" w:rsidP="00B5786A">
      <w:pPr>
        <w:pStyle w:val="31"/>
        <w:tabs>
          <w:tab w:val="left" w:pos="9781"/>
        </w:tabs>
        <w:ind w:right="-81" w:firstLine="360"/>
      </w:pPr>
      <w:r w:rsidRPr="00CD7650">
        <w:t xml:space="preserve">Виды ограничений использования земельных участков и объектов капитального </w:t>
      </w:r>
      <w:r w:rsidRPr="00CD7650">
        <w:lastRenderedPageBreak/>
        <w:t>строительства  в 3-ем поясе зоны санитарной охраны подземных источников водоснабжения.</w:t>
      </w:r>
    </w:p>
    <w:p w:rsidR="00B5786A" w:rsidRPr="00CD7650" w:rsidRDefault="00B5786A" w:rsidP="00B5786A">
      <w:pPr>
        <w:pStyle w:val="31"/>
        <w:tabs>
          <w:tab w:val="num" w:pos="399"/>
          <w:tab w:val="num" w:pos="1040"/>
          <w:tab w:val="left" w:pos="9781"/>
        </w:tabs>
        <w:ind w:right="-81" w:firstLine="360"/>
        <w:rPr>
          <w:b w:val="0"/>
          <w:bCs w:val="0"/>
        </w:rPr>
      </w:pPr>
      <w:r w:rsidRPr="00CD7650">
        <w:rPr>
          <w:b w:val="0"/>
          <w:bCs w:val="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5786A" w:rsidRPr="00CD7650" w:rsidRDefault="00B5786A" w:rsidP="00B5786A">
      <w:pPr>
        <w:pStyle w:val="31"/>
        <w:tabs>
          <w:tab w:val="num" w:pos="114"/>
          <w:tab w:val="num" w:pos="1040"/>
          <w:tab w:val="left" w:pos="9781"/>
        </w:tabs>
        <w:ind w:right="-81" w:firstLine="360"/>
        <w:rPr>
          <w:b w:val="0"/>
          <w:bCs w:val="0"/>
        </w:rPr>
      </w:pPr>
      <w:r w:rsidRPr="00CD7650">
        <w:rPr>
          <w:b w:val="0"/>
          <w:bCs w:val="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B5786A" w:rsidRPr="00CD7650" w:rsidRDefault="00B5786A" w:rsidP="00B5786A">
      <w:pPr>
        <w:pStyle w:val="31"/>
        <w:tabs>
          <w:tab w:val="num" w:pos="1040"/>
          <w:tab w:val="left" w:pos="9781"/>
        </w:tabs>
        <w:ind w:right="-81" w:firstLine="360"/>
        <w:rPr>
          <w:b w:val="0"/>
          <w:bCs w:val="0"/>
        </w:rPr>
      </w:pPr>
      <w:r w:rsidRPr="00CD7650">
        <w:rPr>
          <w:b w:val="0"/>
          <w:bCs w:val="0"/>
        </w:rPr>
        <w:t xml:space="preserve"> На территории 3-го пояса зоны санитарной охраны запрещается:</w:t>
      </w:r>
    </w:p>
    <w:p w:rsidR="00B5786A" w:rsidRPr="00CD7650" w:rsidRDefault="00B5786A" w:rsidP="00B5786A">
      <w:pPr>
        <w:pStyle w:val="31"/>
        <w:tabs>
          <w:tab w:val="left" w:pos="9781"/>
        </w:tabs>
        <w:ind w:right="-81"/>
        <w:rPr>
          <w:b w:val="0"/>
          <w:bCs w:val="0"/>
        </w:rPr>
      </w:pPr>
      <w:r w:rsidRPr="00CD7650">
        <w:rPr>
          <w:b w:val="0"/>
          <w:bCs w:val="0"/>
        </w:rPr>
        <w:t xml:space="preserve">      закачка отработанных вод в подземные горизонты;</w:t>
      </w:r>
    </w:p>
    <w:p w:rsidR="00B5786A" w:rsidRPr="00CD7650" w:rsidRDefault="00B5786A" w:rsidP="00B5786A">
      <w:pPr>
        <w:pStyle w:val="31"/>
        <w:tabs>
          <w:tab w:val="left" w:pos="9781"/>
        </w:tabs>
        <w:ind w:right="-81"/>
        <w:rPr>
          <w:b w:val="0"/>
          <w:bCs w:val="0"/>
        </w:rPr>
      </w:pPr>
      <w:r w:rsidRPr="00CD7650">
        <w:rPr>
          <w:b w:val="0"/>
          <w:bCs w:val="0"/>
        </w:rPr>
        <w:t xml:space="preserve">      подземное складирование твердых отходов;</w:t>
      </w:r>
    </w:p>
    <w:p w:rsidR="00B5786A" w:rsidRPr="00CD7650" w:rsidRDefault="00B5786A" w:rsidP="00B5786A">
      <w:pPr>
        <w:pStyle w:val="31"/>
        <w:tabs>
          <w:tab w:val="left" w:pos="9781"/>
        </w:tabs>
        <w:ind w:right="-81"/>
        <w:rPr>
          <w:b w:val="0"/>
          <w:bCs w:val="0"/>
        </w:rPr>
      </w:pPr>
      <w:r w:rsidRPr="00CD7650">
        <w:rPr>
          <w:b w:val="0"/>
          <w:bCs w:val="0"/>
        </w:rPr>
        <w:t xml:space="preserve">      разработка недр земли;</w:t>
      </w:r>
    </w:p>
    <w:p w:rsidR="00B5786A" w:rsidRPr="00CD7650" w:rsidRDefault="00B5786A" w:rsidP="00B5786A">
      <w:pPr>
        <w:pStyle w:val="31"/>
        <w:tabs>
          <w:tab w:val="num" w:pos="399"/>
          <w:tab w:val="num" w:pos="1040"/>
          <w:tab w:val="left" w:pos="9781"/>
        </w:tabs>
        <w:ind w:right="-81" w:firstLine="360"/>
        <w:rPr>
          <w:b w:val="0"/>
          <w:bCs w:val="0"/>
        </w:rPr>
      </w:pPr>
      <w:r w:rsidRPr="00CD7650">
        <w:rPr>
          <w:b w:val="0"/>
          <w:bCs w:val="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Роспотребнадзора по Кировской области.</w:t>
      </w:r>
    </w:p>
    <w:p w:rsidR="00B5786A" w:rsidRPr="00DA5C25" w:rsidRDefault="00B5786A" w:rsidP="00B5786A">
      <w:pPr>
        <w:pStyle w:val="31"/>
        <w:tabs>
          <w:tab w:val="left" w:pos="9781"/>
        </w:tabs>
        <w:ind w:right="515"/>
        <w:rPr>
          <w:b w:val="0"/>
          <w:bCs w:val="0"/>
          <w:color w:val="FF0000"/>
        </w:rPr>
      </w:pPr>
    </w:p>
    <w:p w:rsidR="00B5786A" w:rsidRPr="00CD7650" w:rsidRDefault="00B5786A" w:rsidP="00B5786A">
      <w:pPr>
        <w:pStyle w:val="31"/>
        <w:tabs>
          <w:tab w:val="left" w:pos="9781"/>
        </w:tabs>
        <w:ind w:right="-82" w:firstLine="573"/>
      </w:pPr>
      <w:r w:rsidRPr="00CD7650">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B5786A" w:rsidRPr="00CD7650" w:rsidRDefault="00B5786A" w:rsidP="00B5786A">
      <w:pPr>
        <w:jc w:val="both"/>
      </w:pPr>
    </w:p>
    <w:p w:rsidR="00B5786A" w:rsidRPr="00CD7650" w:rsidRDefault="00B5786A" w:rsidP="00B5786A">
      <w:pPr>
        <w:jc w:val="both"/>
      </w:pPr>
      <w:r w:rsidRPr="00CD7650">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B5786A" w:rsidRPr="00CD7650" w:rsidRDefault="00B5786A" w:rsidP="00B5786A">
      <w:pPr>
        <w:jc w:val="both"/>
      </w:pPr>
      <w:r w:rsidRPr="00CD7650">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5786A" w:rsidRPr="00CD7650" w:rsidRDefault="00B5786A" w:rsidP="00B5786A">
      <w:pPr>
        <w:pStyle w:val="21"/>
        <w:tabs>
          <w:tab w:val="left" w:pos="9781"/>
        </w:tabs>
        <w:ind w:left="570" w:right="515"/>
        <w:jc w:val="both"/>
        <w:rPr>
          <w:bCs w:val="0"/>
        </w:rPr>
      </w:pPr>
    </w:p>
    <w:p w:rsidR="00B5786A" w:rsidRPr="00CD7650" w:rsidRDefault="00B5786A" w:rsidP="00B5786A">
      <w:pPr>
        <w:pStyle w:val="21"/>
        <w:tabs>
          <w:tab w:val="left" w:pos="9781"/>
        </w:tabs>
        <w:ind w:right="-81" w:firstLine="360"/>
        <w:jc w:val="both"/>
        <w:rPr>
          <w:b w:val="0"/>
          <w:bCs w:val="0"/>
        </w:rPr>
      </w:pPr>
      <w:r w:rsidRPr="00CD7650">
        <w:rPr>
          <w:b w:val="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CD7650">
        <w:rPr>
          <w:b w:val="0"/>
          <w:bCs w:val="0"/>
        </w:rPr>
        <w:t>в территориальных зонах в соответствии с нормативными правовыми актами Российской Федерации и нормативными документами.</w:t>
      </w:r>
    </w:p>
    <w:p w:rsidR="00B5786A" w:rsidRPr="00CD7650" w:rsidRDefault="00B5786A" w:rsidP="00B5786A">
      <w:pPr>
        <w:pStyle w:val="31"/>
        <w:tabs>
          <w:tab w:val="left" w:pos="9781"/>
        </w:tabs>
        <w:ind w:right="-81" w:firstLine="360"/>
      </w:pPr>
    </w:p>
    <w:p w:rsidR="00B5786A" w:rsidRPr="00CD7650" w:rsidRDefault="00B5786A" w:rsidP="00B5786A">
      <w:pPr>
        <w:pStyle w:val="31"/>
        <w:tabs>
          <w:tab w:val="num" w:pos="360"/>
          <w:tab w:val="left" w:pos="9781"/>
        </w:tabs>
        <w:spacing w:line="260" w:lineRule="exact"/>
        <w:ind w:left="360" w:right="516"/>
        <w:rPr>
          <w:bCs w:val="0"/>
          <w:u w:val="single"/>
        </w:rPr>
      </w:pPr>
      <w:r w:rsidRPr="00CD7650">
        <w:rPr>
          <w:bCs w:val="0"/>
          <w:u w:val="single"/>
        </w:rPr>
        <w:t>В санитарно-защитной зоне не допускается размещать:</w:t>
      </w:r>
    </w:p>
    <w:p w:rsidR="00B5786A" w:rsidRPr="00CD7650" w:rsidRDefault="00B5786A" w:rsidP="00B5786A">
      <w:pPr>
        <w:pStyle w:val="31"/>
        <w:tabs>
          <w:tab w:val="num" w:pos="360"/>
          <w:tab w:val="left" w:pos="9781"/>
        </w:tabs>
        <w:spacing w:line="260" w:lineRule="exact"/>
        <w:ind w:left="360" w:right="516"/>
        <w:rPr>
          <w:b w:val="0"/>
          <w:bCs w:val="0"/>
          <w:u w:val="single"/>
        </w:rPr>
      </w:pPr>
    </w:p>
    <w:p w:rsidR="00B5786A" w:rsidRPr="00CD7650" w:rsidRDefault="00B5786A" w:rsidP="00B5786A">
      <w:pPr>
        <w:pStyle w:val="31"/>
        <w:tabs>
          <w:tab w:val="num" w:pos="360"/>
          <w:tab w:val="num" w:pos="1425"/>
          <w:tab w:val="left" w:pos="9781"/>
        </w:tabs>
        <w:ind w:left="360" w:right="515"/>
        <w:rPr>
          <w:b w:val="0"/>
          <w:bCs w:val="0"/>
        </w:rPr>
      </w:pPr>
      <w:r w:rsidRPr="00CD7650">
        <w:rPr>
          <w:b w:val="0"/>
        </w:rPr>
        <w:t>жилую застройку, включая отдельные жилые дома</w:t>
      </w:r>
      <w:r w:rsidRPr="00CD7650">
        <w:rPr>
          <w:b w:val="0"/>
          <w:bCs w:val="0"/>
        </w:rPr>
        <w:t>;</w:t>
      </w:r>
    </w:p>
    <w:p w:rsidR="00B5786A" w:rsidRPr="00CD7650" w:rsidRDefault="00B5786A" w:rsidP="00B5786A">
      <w:pPr>
        <w:pStyle w:val="31"/>
        <w:tabs>
          <w:tab w:val="num" w:pos="360"/>
          <w:tab w:val="num" w:pos="1425"/>
          <w:tab w:val="left" w:pos="9781"/>
        </w:tabs>
        <w:ind w:left="360" w:right="515"/>
        <w:rPr>
          <w:b w:val="0"/>
          <w:bCs w:val="0"/>
        </w:rPr>
      </w:pPr>
      <w:r w:rsidRPr="00CD7650">
        <w:rPr>
          <w:b w:val="0"/>
        </w:rPr>
        <w:t>ландшафтно-рекреационные зоны</w:t>
      </w:r>
      <w:r w:rsidRPr="00CD7650">
        <w:rPr>
          <w:b w:val="0"/>
          <w:bCs w:val="0"/>
        </w:rPr>
        <w:t>;</w:t>
      </w:r>
    </w:p>
    <w:p w:rsidR="00B5786A" w:rsidRPr="00CD7650" w:rsidRDefault="00B5786A" w:rsidP="00B5786A">
      <w:pPr>
        <w:pStyle w:val="31"/>
        <w:tabs>
          <w:tab w:val="num" w:pos="360"/>
          <w:tab w:val="num" w:pos="1425"/>
          <w:tab w:val="left" w:pos="9781"/>
        </w:tabs>
        <w:ind w:left="360" w:right="515"/>
        <w:rPr>
          <w:b w:val="0"/>
          <w:bCs w:val="0"/>
        </w:rPr>
      </w:pPr>
      <w:r w:rsidRPr="00CD7650">
        <w:rPr>
          <w:b w:val="0"/>
        </w:rPr>
        <w:t>зоны отдыха</w:t>
      </w:r>
      <w:r w:rsidRPr="00CD7650">
        <w:rPr>
          <w:b w:val="0"/>
          <w:bCs w:val="0"/>
        </w:rPr>
        <w:t>;</w:t>
      </w:r>
    </w:p>
    <w:p w:rsidR="00B5786A" w:rsidRPr="00CD7650" w:rsidRDefault="00B5786A" w:rsidP="00B5786A">
      <w:pPr>
        <w:pStyle w:val="31"/>
        <w:tabs>
          <w:tab w:val="num" w:pos="360"/>
          <w:tab w:val="num" w:pos="1425"/>
          <w:tab w:val="left" w:pos="9781"/>
        </w:tabs>
        <w:ind w:left="360" w:right="515"/>
        <w:rPr>
          <w:b w:val="0"/>
          <w:bCs w:val="0"/>
        </w:rPr>
      </w:pPr>
      <w:r w:rsidRPr="00CD7650">
        <w:rPr>
          <w:b w:val="0"/>
        </w:rPr>
        <w:t>территории курортов, санаториев и домов отдыха</w:t>
      </w:r>
      <w:r w:rsidRPr="00CD7650">
        <w:rPr>
          <w:b w:val="0"/>
          <w:bCs w:val="0"/>
        </w:rPr>
        <w:t>;</w:t>
      </w:r>
    </w:p>
    <w:p w:rsidR="00B5786A" w:rsidRPr="00CD7650" w:rsidRDefault="00B5786A" w:rsidP="00B5786A">
      <w:pPr>
        <w:pStyle w:val="31"/>
        <w:tabs>
          <w:tab w:val="num" w:pos="360"/>
          <w:tab w:val="num" w:pos="1425"/>
          <w:tab w:val="left" w:pos="9781"/>
        </w:tabs>
        <w:ind w:left="360" w:right="515"/>
        <w:rPr>
          <w:b w:val="0"/>
          <w:bCs w:val="0"/>
        </w:rPr>
      </w:pPr>
      <w:r w:rsidRPr="00CD7650">
        <w:rPr>
          <w:b w:val="0"/>
        </w:rPr>
        <w:t>территории садоводческих товариществ и коттеджной застройки</w:t>
      </w:r>
      <w:r w:rsidRPr="00CD7650">
        <w:rPr>
          <w:b w:val="0"/>
          <w:bCs w:val="0"/>
        </w:rPr>
        <w:t>;</w:t>
      </w:r>
    </w:p>
    <w:p w:rsidR="00B5786A" w:rsidRPr="00CD7650" w:rsidRDefault="00B5786A" w:rsidP="00B5786A">
      <w:pPr>
        <w:pStyle w:val="31"/>
        <w:tabs>
          <w:tab w:val="num" w:pos="360"/>
          <w:tab w:val="num" w:pos="1425"/>
          <w:tab w:val="left" w:pos="9781"/>
        </w:tabs>
        <w:ind w:left="360" w:right="515"/>
        <w:rPr>
          <w:b w:val="0"/>
          <w:bCs w:val="0"/>
        </w:rPr>
      </w:pPr>
      <w:r w:rsidRPr="00CD7650">
        <w:rPr>
          <w:b w:val="0"/>
        </w:rPr>
        <w:t>территории коллективных или индивидуальных дачных и садово-</w:t>
      </w:r>
      <w:r w:rsidRPr="00CD7650">
        <w:rPr>
          <w:b w:val="0"/>
        </w:rPr>
        <w:lastRenderedPageBreak/>
        <w:t>огородных участков</w:t>
      </w:r>
      <w:r w:rsidRPr="00CD7650">
        <w:rPr>
          <w:b w:val="0"/>
          <w:bCs w:val="0"/>
        </w:rPr>
        <w:t>;</w:t>
      </w:r>
    </w:p>
    <w:p w:rsidR="00B5786A" w:rsidRPr="00CD7650" w:rsidRDefault="00B5786A" w:rsidP="00B5786A">
      <w:pPr>
        <w:pStyle w:val="31"/>
        <w:tabs>
          <w:tab w:val="num" w:pos="360"/>
          <w:tab w:val="num" w:pos="1425"/>
          <w:tab w:val="left" w:pos="9781"/>
        </w:tabs>
        <w:ind w:left="360" w:right="515"/>
        <w:rPr>
          <w:b w:val="0"/>
          <w:bCs w:val="0"/>
        </w:rPr>
      </w:pPr>
      <w:r w:rsidRPr="00CD7650">
        <w:rPr>
          <w:b w:val="0"/>
        </w:rPr>
        <w:t>спортивные сооружения</w:t>
      </w:r>
      <w:r w:rsidRPr="00CD7650">
        <w:rPr>
          <w:b w:val="0"/>
          <w:bCs w:val="0"/>
        </w:rPr>
        <w:t>;</w:t>
      </w:r>
    </w:p>
    <w:p w:rsidR="00B5786A" w:rsidRPr="00CD7650" w:rsidRDefault="00B5786A" w:rsidP="00B5786A">
      <w:pPr>
        <w:pStyle w:val="31"/>
        <w:tabs>
          <w:tab w:val="num" w:pos="360"/>
          <w:tab w:val="num" w:pos="1425"/>
          <w:tab w:val="left" w:pos="9781"/>
        </w:tabs>
        <w:ind w:left="360" w:right="515"/>
        <w:rPr>
          <w:b w:val="0"/>
          <w:bCs w:val="0"/>
        </w:rPr>
      </w:pPr>
      <w:r w:rsidRPr="00CD7650">
        <w:rPr>
          <w:b w:val="0"/>
        </w:rPr>
        <w:t>детские площадки</w:t>
      </w:r>
      <w:r w:rsidRPr="00CD7650">
        <w:rPr>
          <w:b w:val="0"/>
          <w:bCs w:val="0"/>
        </w:rPr>
        <w:t>;</w:t>
      </w:r>
    </w:p>
    <w:p w:rsidR="00B5786A" w:rsidRPr="00CD7650" w:rsidRDefault="00B5786A" w:rsidP="00B5786A">
      <w:pPr>
        <w:pStyle w:val="31"/>
        <w:tabs>
          <w:tab w:val="num" w:pos="360"/>
          <w:tab w:val="num" w:pos="1425"/>
          <w:tab w:val="left" w:pos="9781"/>
        </w:tabs>
        <w:ind w:left="360" w:right="515"/>
        <w:rPr>
          <w:b w:val="0"/>
        </w:rPr>
      </w:pPr>
      <w:r w:rsidRPr="00CD7650">
        <w:rPr>
          <w:b w:val="0"/>
        </w:rPr>
        <w:t>образовательные и детские учреждения;</w:t>
      </w:r>
    </w:p>
    <w:p w:rsidR="00B5786A" w:rsidRPr="00CD7650" w:rsidRDefault="00B5786A" w:rsidP="00B5786A">
      <w:pPr>
        <w:pStyle w:val="31"/>
        <w:tabs>
          <w:tab w:val="num" w:pos="360"/>
          <w:tab w:val="num" w:pos="1425"/>
          <w:tab w:val="left" w:pos="9781"/>
        </w:tabs>
        <w:ind w:left="360" w:right="515"/>
        <w:rPr>
          <w:b w:val="0"/>
        </w:rPr>
      </w:pPr>
      <w:r w:rsidRPr="00CD7650">
        <w:rPr>
          <w:b w:val="0"/>
        </w:rPr>
        <w:t>лечебно-профилактические и оздоровительные учреждения общего пользования.</w:t>
      </w:r>
    </w:p>
    <w:p w:rsidR="00B5786A" w:rsidRPr="00CD7650" w:rsidRDefault="00B5786A" w:rsidP="00B5786A">
      <w:pPr>
        <w:pStyle w:val="31"/>
        <w:tabs>
          <w:tab w:val="num" w:pos="360"/>
          <w:tab w:val="num" w:pos="1425"/>
          <w:tab w:val="left" w:pos="9781"/>
        </w:tabs>
        <w:ind w:left="360" w:right="515"/>
        <w:rPr>
          <w:b w:val="0"/>
          <w:bCs w:val="0"/>
        </w:rPr>
      </w:pPr>
    </w:p>
    <w:p w:rsidR="00B5786A" w:rsidRPr="00CD7650" w:rsidRDefault="00B5786A" w:rsidP="00B5786A">
      <w:pPr>
        <w:pStyle w:val="ConsPlusNormal"/>
        <w:widowControl/>
        <w:ind w:firstLine="540"/>
        <w:jc w:val="both"/>
        <w:rPr>
          <w:rFonts w:ascii="Times New Roman" w:hAnsi="Times New Roman" w:cs="Times New Roman"/>
          <w:sz w:val="24"/>
          <w:szCs w:val="24"/>
        </w:rPr>
      </w:pPr>
      <w:r w:rsidRPr="00CD7650">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5786A" w:rsidRPr="00CD7650" w:rsidRDefault="00B5786A" w:rsidP="00B5786A">
      <w:pPr>
        <w:pStyle w:val="31"/>
        <w:tabs>
          <w:tab w:val="num" w:pos="0"/>
          <w:tab w:val="num" w:pos="1040"/>
          <w:tab w:val="left" w:pos="9781"/>
        </w:tabs>
        <w:ind w:right="515" w:firstLine="360"/>
        <w:rPr>
          <w:b w:val="0"/>
          <w:bCs w:val="0"/>
        </w:rPr>
      </w:pPr>
    </w:p>
    <w:p w:rsidR="00B5786A" w:rsidRPr="00CD7650" w:rsidRDefault="00B5786A" w:rsidP="00B5786A">
      <w:pPr>
        <w:pStyle w:val="31"/>
        <w:tabs>
          <w:tab w:val="num" w:pos="0"/>
          <w:tab w:val="num" w:pos="1040"/>
          <w:tab w:val="left" w:pos="9781"/>
        </w:tabs>
        <w:ind w:right="515" w:firstLine="360"/>
        <w:rPr>
          <w:b w:val="0"/>
          <w:bCs w:val="0"/>
        </w:rPr>
      </w:pPr>
      <w:r w:rsidRPr="00CD7650">
        <w:rPr>
          <w:b w:val="0"/>
          <w:bCs w:val="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786A" w:rsidRPr="00CD7650" w:rsidRDefault="00B5786A" w:rsidP="00B5786A">
      <w:pPr>
        <w:pStyle w:val="ConsPlusNormal"/>
        <w:widowControl/>
        <w:ind w:firstLine="540"/>
        <w:jc w:val="both"/>
        <w:rPr>
          <w:rFonts w:ascii="Times New Roman" w:hAnsi="Times New Roman" w:cs="Times New Roman"/>
          <w:sz w:val="24"/>
          <w:szCs w:val="24"/>
          <w:u w:val="single"/>
        </w:rPr>
      </w:pPr>
    </w:p>
    <w:p w:rsidR="00B5786A" w:rsidRPr="00CD7650" w:rsidRDefault="00B5786A" w:rsidP="00B5786A">
      <w:pPr>
        <w:pStyle w:val="ConsPlusNormal"/>
        <w:widowControl/>
        <w:ind w:firstLine="540"/>
        <w:jc w:val="both"/>
        <w:rPr>
          <w:rFonts w:ascii="Times New Roman" w:hAnsi="Times New Roman" w:cs="Times New Roman"/>
          <w:sz w:val="24"/>
          <w:szCs w:val="24"/>
        </w:rPr>
      </w:pPr>
      <w:r w:rsidRPr="00CD7650">
        <w:rPr>
          <w:rFonts w:ascii="Times New Roman" w:hAnsi="Times New Roman" w:cs="Times New Roman"/>
          <w:b/>
          <w:sz w:val="24"/>
          <w:szCs w:val="24"/>
          <w:u w:val="single"/>
        </w:rPr>
        <w:t>Допускается размещать в границах санитарно-защитной зоны</w:t>
      </w:r>
      <w:r w:rsidRPr="00CD7650">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B5786A" w:rsidRPr="00CD7650" w:rsidRDefault="00B5786A" w:rsidP="00B5786A">
      <w:pPr>
        <w:pStyle w:val="31"/>
        <w:tabs>
          <w:tab w:val="num" w:pos="0"/>
          <w:tab w:val="num" w:pos="1040"/>
          <w:tab w:val="left" w:pos="9781"/>
        </w:tabs>
        <w:ind w:right="515" w:firstLine="360"/>
        <w:rPr>
          <w:b w:val="0"/>
          <w:bCs w:val="0"/>
          <w:u w:val="single"/>
        </w:rPr>
      </w:pPr>
    </w:p>
    <w:p w:rsidR="00B5786A" w:rsidRPr="00CD7650" w:rsidRDefault="00B5786A" w:rsidP="00B5786A">
      <w:pPr>
        <w:pStyle w:val="31"/>
        <w:tabs>
          <w:tab w:val="num" w:pos="0"/>
          <w:tab w:val="num" w:pos="1040"/>
          <w:tab w:val="left" w:pos="9781"/>
        </w:tabs>
        <w:ind w:right="515" w:firstLine="360"/>
        <w:rPr>
          <w:b w:val="0"/>
        </w:rPr>
      </w:pPr>
      <w:r w:rsidRPr="00CD7650">
        <w:rPr>
          <w:b w:val="0"/>
        </w:rPr>
        <w:t>нежилые помещения для дежурного аварийного персонала;</w:t>
      </w:r>
    </w:p>
    <w:p w:rsidR="00B5786A" w:rsidRPr="00CD7650" w:rsidRDefault="00B5786A" w:rsidP="00B5786A">
      <w:pPr>
        <w:pStyle w:val="31"/>
        <w:tabs>
          <w:tab w:val="num" w:pos="0"/>
          <w:tab w:val="num" w:pos="1040"/>
          <w:tab w:val="left" w:pos="9781"/>
        </w:tabs>
        <w:ind w:right="515" w:firstLine="360"/>
        <w:rPr>
          <w:b w:val="0"/>
          <w:bCs w:val="0"/>
          <w:u w:val="single"/>
        </w:rPr>
      </w:pPr>
      <w:r w:rsidRPr="00CD7650">
        <w:rPr>
          <w:b w:val="0"/>
        </w:rPr>
        <w:t>помещения для пребывания работающих по вахтовому методу (не более двух недель);</w:t>
      </w:r>
    </w:p>
    <w:p w:rsidR="00B5786A" w:rsidRPr="00CD7650" w:rsidRDefault="00B5786A" w:rsidP="00B5786A">
      <w:pPr>
        <w:pStyle w:val="31"/>
        <w:tabs>
          <w:tab w:val="num" w:pos="0"/>
          <w:tab w:val="num" w:pos="1040"/>
          <w:tab w:val="left" w:pos="9781"/>
        </w:tabs>
        <w:ind w:right="515" w:firstLine="360"/>
        <w:rPr>
          <w:b w:val="0"/>
          <w:bCs w:val="0"/>
          <w:u w:val="single"/>
        </w:rPr>
      </w:pPr>
      <w:r w:rsidRPr="00CD7650">
        <w:rPr>
          <w:b w:val="0"/>
        </w:rPr>
        <w:t>здания управления;</w:t>
      </w:r>
    </w:p>
    <w:p w:rsidR="00B5786A" w:rsidRPr="00CD7650" w:rsidRDefault="00B5786A" w:rsidP="00B5786A">
      <w:pPr>
        <w:pStyle w:val="31"/>
        <w:tabs>
          <w:tab w:val="num" w:pos="0"/>
          <w:tab w:val="num" w:pos="1040"/>
          <w:tab w:val="left" w:pos="9781"/>
        </w:tabs>
        <w:ind w:right="515" w:firstLine="360"/>
        <w:rPr>
          <w:b w:val="0"/>
          <w:bCs w:val="0"/>
          <w:u w:val="single"/>
        </w:rPr>
      </w:pPr>
      <w:r w:rsidRPr="00CD7650">
        <w:rPr>
          <w:b w:val="0"/>
        </w:rPr>
        <w:t>конструкторские бюро;</w:t>
      </w:r>
    </w:p>
    <w:p w:rsidR="00B5786A" w:rsidRPr="00CD7650" w:rsidRDefault="00B5786A" w:rsidP="00B5786A">
      <w:pPr>
        <w:pStyle w:val="31"/>
        <w:tabs>
          <w:tab w:val="left" w:pos="9781"/>
        </w:tabs>
        <w:ind w:right="515"/>
        <w:rPr>
          <w:b w:val="0"/>
        </w:rPr>
      </w:pPr>
      <w:r w:rsidRPr="00CD7650">
        <w:rPr>
          <w:b w:val="0"/>
        </w:rPr>
        <w:t xml:space="preserve">      здания административного назначения;</w:t>
      </w:r>
    </w:p>
    <w:p w:rsidR="00B5786A" w:rsidRPr="00CD7650" w:rsidRDefault="00B5786A" w:rsidP="00B5786A">
      <w:pPr>
        <w:pStyle w:val="31"/>
        <w:tabs>
          <w:tab w:val="left" w:pos="9781"/>
        </w:tabs>
        <w:ind w:right="515" w:firstLine="360"/>
        <w:rPr>
          <w:b w:val="0"/>
          <w:bCs w:val="0"/>
        </w:rPr>
      </w:pPr>
      <w:r w:rsidRPr="00CD7650">
        <w:rPr>
          <w:b w:val="0"/>
        </w:rPr>
        <w:t>научно-исследовательские лаборатории;</w:t>
      </w:r>
    </w:p>
    <w:p w:rsidR="00B5786A" w:rsidRPr="00CD7650" w:rsidRDefault="00B5786A" w:rsidP="00B5786A">
      <w:pPr>
        <w:pStyle w:val="31"/>
        <w:tabs>
          <w:tab w:val="left" w:pos="9781"/>
        </w:tabs>
        <w:ind w:right="515" w:firstLine="360"/>
        <w:rPr>
          <w:b w:val="0"/>
          <w:bCs w:val="0"/>
        </w:rPr>
      </w:pPr>
      <w:r w:rsidRPr="00CD7650">
        <w:rPr>
          <w:b w:val="0"/>
        </w:rPr>
        <w:t>поликлиники;</w:t>
      </w:r>
    </w:p>
    <w:p w:rsidR="00B5786A" w:rsidRPr="00CD7650" w:rsidRDefault="00B5786A" w:rsidP="00B5786A">
      <w:pPr>
        <w:pStyle w:val="31"/>
        <w:tabs>
          <w:tab w:val="left" w:pos="9781"/>
        </w:tabs>
        <w:ind w:right="515" w:firstLine="360"/>
        <w:rPr>
          <w:b w:val="0"/>
          <w:bCs w:val="0"/>
        </w:rPr>
      </w:pPr>
      <w:r w:rsidRPr="00CD7650">
        <w:rPr>
          <w:b w:val="0"/>
        </w:rPr>
        <w:t>спортивно-оздоровительные сооружения закрытого типа;</w:t>
      </w:r>
    </w:p>
    <w:p w:rsidR="00B5786A" w:rsidRPr="00CD7650" w:rsidRDefault="00B5786A" w:rsidP="00B5786A">
      <w:pPr>
        <w:pStyle w:val="31"/>
        <w:tabs>
          <w:tab w:val="left" w:pos="9781"/>
        </w:tabs>
        <w:ind w:right="515" w:firstLine="360"/>
        <w:rPr>
          <w:b w:val="0"/>
          <w:bCs w:val="0"/>
        </w:rPr>
      </w:pPr>
      <w:r w:rsidRPr="00CD7650">
        <w:rPr>
          <w:b w:val="0"/>
        </w:rPr>
        <w:t>бани;</w:t>
      </w:r>
    </w:p>
    <w:p w:rsidR="00B5786A" w:rsidRPr="00CD7650" w:rsidRDefault="00B5786A" w:rsidP="00B5786A">
      <w:pPr>
        <w:pStyle w:val="31"/>
        <w:tabs>
          <w:tab w:val="left" w:pos="9781"/>
        </w:tabs>
        <w:ind w:right="515" w:firstLine="360"/>
        <w:rPr>
          <w:b w:val="0"/>
        </w:rPr>
      </w:pPr>
      <w:r w:rsidRPr="00CD7650">
        <w:rPr>
          <w:b w:val="0"/>
        </w:rPr>
        <w:t>прачечные;</w:t>
      </w:r>
    </w:p>
    <w:p w:rsidR="00B5786A" w:rsidRPr="00CD7650" w:rsidRDefault="00B5786A" w:rsidP="00B5786A">
      <w:pPr>
        <w:pStyle w:val="31"/>
        <w:tabs>
          <w:tab w:val="left" w:pos="9781"/>
        </w:tabs>
        <w:ind w:right="515" w:firstLine="360"/>
        <w:rPr>
          <w:b w:val="0"/>
          <w:bCs w:val="0"/>
        </w:rPr>
      </w:pPr>
      <w:r w:rsidRPr="00CD7650">
        <w:rPr>
          <w:b w:val="0"/>
        </w:rPr>
        <w:t>объекты торговли и общественного питания;</w:t>
      </w:r>
    </w:p>
    <w:p w:rsidR="00B5786A" w:rsidRPr="00CD7650" w:rsidRDefault="00B5786A" w:rsidP="00B5786A">
      <w:pPr>
        <w:pStyle w:val="31"/>
        <w:tabs>
          <w:tab w:val="left" w:pos="9781"/>
        </w:tabs>
        <w:ind w:right="515" w:firstLine="360"/>
        <w:rPr>
          <w:b w:val="0"/>
          <w:bCs w:val="0"/>
        </w:rPr>
      </w:pPr>
      <w:r w:rsidRPr="00CD7650">
        <w:rPr>
          <w:b w:val="0"/>
        </w:rPr>
        <w:t>мотели;</w:t>
      </w:r>
    </w:p>
    <w:p w:rsidR="00B5786A" w:rsidRPr="00CD7650" w:rsidRDefault="00B5786A" w:rsidP="00B5786A">
      <w:pPr>
        <w:pStyle w:val="31"/>
        <w:tabs>
          <w:tab w:val="left" w:pos="9781"/>
        </w:tabs>
        <w:ind w:right="515" w:firstLine="360"/>
        <w:rPr>
          <w:b w:val="0"/>
          <w:bCs w:val="0"/>
        </w:rPr>
      </w:pPr>
      <w:r w:rsidRPr="00CD7650">
        <w:rPr>
          <w:b w:val="0"/>
        </w:rPr>
        <w:t>гостиницы;</w:t>
      </w:r>
    </w:p>
    <w:p w:rsidR="00B5786A" w:rsidRPr="00CD7650" w:rsidRDefault="00B5786A" w:rsidP="00B5786A">
      <w:pPr>
        <w:pStyle w:val="31"/>
        <w:tabs>
          <w:tab w:val="left" w:pos="9781"/>
        </w:tabs>
        <w:ind w:right="515" w:firstLine="360"/>
        <w:rPr>
          <w:b w:val="0"/>
        </w:rPr>
      </w:pPr>
      <w:r w:rsidRPr="00CD7650">
        <w:rPr>
          <w:b w:val="0"/>
        </w:rPr>
        <w:t>гаражи;</w:t>
      </w:r>
    </w:p>
    <w:p w:rsidR="00B5786A" w:rsidRPr="00CD7650" w:rsidRDefault="00B5786A" w:rsidP="00B5786A">
      <w:pPr>
        <w:pStyle w:val="31"/>
        <w:tabs>
          <w:tab w:val="left" w:pos="9781"/>
        </w:tabs>
        <w:ind w:right="515" w:firstLine="360"/>
        <w:rPr>
          <w:b w:val="0"/>
        </w:rPr>
      </w:pPr>
      <w:r w:rsidRPr="00CD7650">
        <w:rPr>
          <w:b w:val="0"/>
        </w:rPr>
        <w:t>площадки и сооружения для хранения общественного и индивидуального   транспорта;</w:t>
      </w:r>
    </w:p>
    <w:p w:rsidR="00B5786A" w:rsidRPr="00CD7650" w:rsidRDefault="00B5786A" w:rsidP="00B5786A">
      <w:pPr>
        <w:pStyle w:val="31"/>
        <w:tabs>
          <w:tab w:val="left" w:pos="9781"/>
        </w:tabs>
        <w:ind w:right="515" w:firstLine="360"/>
        <w:rPr>
          <w:b w:val="0"/>
        </w:rPr>
      </w:pPr>
      <w:r w:rsidRPr="00CD7650">
        <w:rPr>
          <w:b w:val="0"/>
        </w:rPr>
        <w:t>пожарные депо;</w:t>
      </w:r>
    </w:p>
    <w:p w:rsidR="00B5786A" w:rsidRPr="00CD7650" w:rsidRDefault="00B5786A" w:rsidP="00B5786A">
      <w:pPr>
        <w:pStyle w:val="31"/>
        <w:tabs>
          <w:tab w:val="left" w:pos="9781"/>
        </w:tabs>
        <w:ind w:right="515" w:firstLine="360"/>
        <w:rPr>
          <w:b w:val="0"/>
        </w:rPr>
      </w:pPr>
      <w:r w:rsidRPr="00CD7650">
        <w:rPr>
          <w:b w:val="0"/>
        </w:rPr>
        <w:t>местные и транзитные коммуникации;</w:t>
      </w:r>
    </w:p>
    <w:p w:rsidR="00B5786A" w:rsidRPr="00CD7650" w:rsidRDefault="00B5786A" w:rsidP="00B5786A">
      <w:pPr>
        <w:pStyle w:val="31"/>
        <w:tabs>
          <w:tab w:val="left" w:pos="9781"/>
        </w:tabs>
        <w:ind w:right="515" w:firstLine="360"/>
        <w:rPr>
          <w:b w:val="0"/>
        </w:rPr>
      </w:pPr>
      <w:r w:rsidRPr="00CD7650">
        <w:rPr>
          <w:b w:val="0"/>
        </w:rPr>
        <w:t>ЛЭП, электроподстанции;</w:t>
      </w:r>
    </w:p>
    <w:p w:rsidR="00B5786A" w:rsidRPr="00CD7650" w:rsidRDefault="00B5786A" w:rsidP="00B5786A">
      <w:pPr>
        <w:pStyle w:val="31"/>
        <w:tabs>
          <w:tab w:val="left" w:pos="9781"/>
        </w:tabs>
        <w:ind w:right="515" w:firstLine="360"/>
        <w:rPr>
          <w:b w:val="0"/>
        </w:rPr>
      </w:pPr>
      <w:r w:rsidRPr="00CD7650">
        <w:rPr>
          <w:b w:val="0"/>
        </w:rPr>
        <w:t>нефте- и газопроводы;</w:t>
      </w:r>
    </w:p>
    <w:p w:rsidR="00B5786A" w:rsidRPr="00CD7650" w:rsidRDefault="00B5786A" w:rsidP="00B5786A">
      <w:pPr>
        <w:pStyle w:val="31"/>
        <w:tabs>
          <w:tab w:val="left" w:pos="9781"/>
        </w:tabs>
        <w:ind w:right="515" w:firstLine="360"/>
        <w:rPr>
          <w:b w:val="0"/>
          <w:bCs w:val="0"/>
        </w:rPr>
      </w:pPr>
      <w:r w:rsidRPr="00CD7650">
        <w:rPr>
          <w:b w:val="0"/>
        </w:rPr>
        <w:t>артезианские скважины для технического водоснабжения;</w:t>
      </w:r>
    </w:p>
    <w:p w:rsidR="00B5786A" w:rsidRPr="00CD7650" w:rsidRDefault="00B5786A" w:rsidP="00B5786A">
      <w:pPr>
        <w:pStyle w:val="31"/>
        <w:tabs>
          <w:tab w:val="left" w:pos="9781"/>
        </w:tabs>
        <w:ind w:right="515" w:firstLine="360"/>
        <w:rPr>
          <w:b w:val="0"/>
          <w:bCs w:val="0"/>
        </w:rPr>
      </w:pPr>
      <w:r w:rsidRPr="00CD7650">
        <w:rPr>
          <w:b w:val="0"/>
        </w:rPr>
        <w:t>водоохлаждающие сооружения для подготовки технической воды;</w:t>
      </w:r>
    </w:p>
    <w:p w:rsidR="00B5786A" w:rsidRPr="00CD7650" w:rsidRDefault="00B5786A" w:rsidP="00B5786A">
      <w:pPr>
        <w:pStyle w:val="31"/>
        <w:tabs>
          <w:tab w:val="left" w:pos="9781"/>
        </w:tabs>
        <w:ind w:right="515" w:firstLine="360"/>
        <w:rPr>
          <w:b w:val="0"/>
          <w:bCs w:val="0"/>
        </w:rPr>
      </w:pPr>
      <w:r w:rsidRPr="00CD7650">
        <w:rPr>
          <w:b w:val="0"/>
        </w:rPr>
        <w:t>канализационные насосные станции, сооружения оборотного водоснабжения;</w:t>
      </w:r>
    </w:p>
    <w:p w:rsidR="00B5786A" w:rsidRPr="00CD7650" w:rsidRDefault="00B5786A" w:rsidP="00B5786A">
      <w:pPr>
        <w:pStyle w:val="31"/>
        <w:tabs>
          <w:tab w:val="left" w:pos="9781"/>
        </w:tabs>
        <w:ind w:right="515" w:firstLine="360"/>
        <w:rPr>
          <w:b w:val="0"/>
          <w:bCs w:val="0"/>
        </w:rPr>
      </w:pPr>
      <w:r w:rsidRPr="00CD7650">
        <w:rPr>
          <w:b w:val="0"/>
        </w:rPr>
        <w:t>автозаправочные станции;</w:t>
      </w:r>
    </w:p>
    <w:p w:rsidR="00B5786A" w:rsidRPr="00CD7650" w:rsidRDefault="00B5786A" w:rsidP="00B5786A">
      <w:pPr>
        <w:pStyle w:val="31"/>
        <w:tabs>
          <w:tab w:val="left" w:pos="9781"/>
        </w:tabs>
        <w:ind w:right="515" w:firstLine="360"/>
        <w:rPr>
          <w:b w:val="0"/>
          <w:bCs w:val="0"/>
        </w:rPr>
      </w:pPr>
      <w:r w:rsidRPr="00CD7650">
        <w:rPr>
          <w:b w:val="0"/>
        </w:rPr>
        <w:t>станции технического обслуживания автомобилей.</w:t>
      </w:r>
    </w:p>
    <w:p w:rsidR="00B5786A" w:rsidRPr="00CD7650" w:rsidRDefault="00B5786A" w:rsidP="00B5786A">
      <w:pPr>
        <w:pStyle w:val="31"/>
        <w:tabs>
          <w:tab w:val="left" w:pos="9781"/>
        </w:tabs>
        <w:ind w:right="515" w:firstLine="360"/>
        <w:rPr>
          <w:b w:val="0"/>
          <w:bCs w:val="0"/>
        </w:rPr>
      </w:pPr>
    </w:p>
    <w:p w:rsidR="00B5786A" w:rsidRPr="00CD7650" w:rsidRDefault="00B5786A" w:rsidP="00B5786A">
      <w:pPr>
        <w:pStyle w:val="ConsPlusNormal"/>
        <w:widowControl/>
        <w:ind w:firstLine="540"/>
        <w:jc w:val="both"/>
        <w:rPr>
          <w:rFonts w:ascii="Times New Roman" w:hAnsi="Times New Roman" w:cs="Times New Roman"/>
          <w:sz w:val="24"/>
          <w:szCs w:val="24"/>
        </w:rPr>
      </w:pPr>
      <w:r w:rsidRPr="00CD7650">
        <w:rPr>
          <w:rFonts w:ascii="Times New Roman" w:hAnsi="Times New Roman" w:cs="Times New Roman"/>
          <w:sz w:val="24"/>
          <w:szCs w:val="24"/>
        </w:rPr>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5786A" w:rsidRPr="00DA5C25" w:rsidRDefault="00B5786A" w:rsidP="00B5786A">
      <w:pPr>
        <w:pStyle w:val="ConsPlusNormal"/>
        <w:widowControl/>
        <w:ind w:firstLine="540"/>
        <w:jc w:val="both"/>
        <w:rPr>
          <w:rFonts w:ascii="Times New Roman" w:hAnsi="Times New Roman" w:cs="Times New Roman"/>
          <w:color w:val="FF0000"/>
          <w:sz w:val="24"/>
          <w:szCs w:val="24"/>
        </w:rPr>
      </w:pPr>
    </w:p>
    <w:p w:rsidR="00B5786A" w:rsidRPr="00CD7650" w:rsidRDefault="00B5786A" w:rsidP="00B5786A">
      <w:pPr>
        <w:shd w:val="clear" w:color="auto" w:fill="FFFFFF"/>
        <w:tabs>
          <w:tab w:val="left" w:pos="9781"/>
        </w:tabs>
        <w:spacing w:line="274" w:lineRule="exact"/>
        <w:ind w:right="-82" w:firstLine="453"/>
        <w:jc w:val="both"/>
      </w:pPr>
      <w:r w:rsidRPr="00CD7650">
        <w:rPr>
          <w:b/>
          <w:bCs/>
        </w:rPr>
        <w:t xml:space="preserve">Ж-2 – зона </w:t>
      </w:r>
      <w:r w:rsidRPr="00CD7650">
        <w:rPr>
          <w:b/>
        </w:rPr>
        <w:t xml:space="preserve">многоквартирных жилых домов высотой 2-3 этажа (отдельно стоящих или секционных)  </w:t>
      </w:r>
    </w:p>
    <w:p w:rsidR="00B5786A" w:rsidRPr="00DA5C25" w:rsidRDefault="00B5786A" w:rsidP="00B5786A">
      <w:pPr>
        <w:shd w:val="clear" w:color="auto" w:fill="FFFFFF"/>
        <w:tabs>
          <w:tab w:val="left" w:pos="9781"/>
        </w:tabs>
        <w:spacing w:line="274" w:lineRule="exact"/>
        <w:ind w:right="-82" w:firstLine="453"/>
        <w:jc w:val="both"/>
        <w:rPr>
          <w:b/>
          <w:color w:val="FF0000"/>
        </w:rPr>
      </w:pPr>
    </w:p>
    <w:p w:rsidR="00B5786A" w:rsidRPr="00EF4C01" w:rsidRDefault="00B5786A" w:rsidP="00B5786A">
      <w:pPr>
        <w:shd w:val="clear" w:color="auto" w:fill="FFFFFF"/>
        <w:tabs>
          <w:tab w:val="left" w:pos="9781"/>
        </w:tabs>
        <w:spacing w:line="274" w:lineRule="exact"/>
        <w:ind w:right="-82" w:firstLine="453"/>
        <w:jc w:val="both"/>
        <w:rPr>
          <w:b/>
        </w:rPr>
      </w:pPr>
      <w:r w:rsidRPr="00EF4C01">
        <w:rPr>
          <w:b/>
        </w:rPr>
        <w:t xml:space="preserve">Зона предназначена для размещения и функционирования жилой застройки состоящей преимущественно из многоквартирных отдельно стоящих или секционных (не более четырех блок-секций) жилых домов, </w:t>
      </w:r>
      <w:r w:rsidRPr="00EF4C01">
        <w:rPr>
          <w:b/>
          <w:bCs/>
          <w:spacing w:val="1"/>
        </w:rPr>
        <w:t xml:space="preserve">для реконструкции существующих эксплуатируемых жилых домов, </w:t>
      </w:r>
      <w:r w:rsidRPr="00EF4C01">
        <w:rPr>
          <w:b/>
        </w:rPr>
        <w:t xml:space="preserve">а также </w:t>
      </w:r>
      <w:r w:rsidRPr="00EF4C01">
        <w:rPr>
          <w:b/>
          <w:spacing w:val="-2"/>
        </w:rPr>
        <w:t xml:space="preserve">социальной инфраструктуры, обслуживающей население: объектов образования, </w:t>
      </w:r>
      <w:r w:rsidRPr="00EF4C01">
        <w:rPr>
          <w:b/>
          <w:spacing w:val="-1"/>
        </w:rPr>
        <w:t xml:space="preserve">воспитания, здравоохранения, физкультуры и спорта, культуры, связи, торговли </w:t>
      </w:r>
      <w:r w:rsidRPr="00EF4C01">
        <w:rPr>
          <w:b/>
          <w:spacing w:val="-5"/>
        </w:rPr>
        <w:t>и др.</w:t>
      </w:r>
    </w:p>
    <w:p w:rsidR="00B5786A" w:rsidRPr="00DA5C25" w:rsidRDefault="00B5786A" w:rsidP="00B5786A">
      <w:pPr>
        <w:autoSpaceDE w:val="0"/>
        <w:autoSpaceDN w:val="0"/>
        <w:adjustRightInd w:val="0"/>
        <w:ind w:firstLine="540"/>
        <w:jc w:val="both"/>
        <w:rPr>
          <w:b/>
          <w:color w:val="FF0000"/>
        </w:rPr>
      </w:pPr>
    </w:p>
    <w:p w:rsidR="00B5786A" w:rsidRPr="00CD7650" w:rsidRDefault="00B5786A" w:rsidP="00B5786A">
      <w:pPr>
        <w:autoSpaceDE w:val="0"/>
        <w:autoSpaceDN w:val="0"/>
        <w:adjustRightInd w:val="0"/>
        <w:ind w:firstLine="540"/>
        <w:jc w:val="both"/>
        <w:rPr>
          <w:b/>
        </w:rPr>
      </w:pPr>
      <w:r w:rsidRPr="00CD7650">
        <w:rPr>
          <w:b/>
        </w:rPr>
        <w:t>Основные виды разрешенного использования:</w:t>
      </w:r>
    </w:p>
    <w:p w:rsidR="00B5786A" w:rsidRPr="00DA5C25" w:rsidRDefault="00B5786A" w:rsidP="00B5786A">
      <w:pPr>
        <w:autoSpaceDE w:val="0"/>
        <w:autoSpaceDN w:val="0"/>
        <w:adjustRightInd w:val="0"/>
        <w:ind w:firstLine="540"/>
        <w:jc w:val="both"/>
        <w:rPr>
          <w:color w:val="FF000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2016"/>
        <w:gridCol w:w="2552"/>
        <w:gridCol w:w="5245"/>
      </w:tblGrid>
      <w:tr w:rsidR="00B5786A" w:rsidRPr="00CD7650" w:rsidTr="006F1558">
        <w:tc>
          <w:tcPr>
            <w:tcW w:w="536" w:type="dxa"/>
            <w:shd w:val="clear" w:color="auto" w:fill="auto"/>
          </w:tcPr>
          <w:p w:rsidR="00B5786A" w:rsidRPr="00CD7650" w:rsidRDefault="00B5786A" w:rsidP="006F1558">
            <w:pPr>
              <w:autoSpaceDE w:val="0"/>
              <w:autoSpaceDN w:val="0"/>
              <w:adjustRightInd w:val="0"/>
              <w:jc w:val="both"/>
              <w:rPr>
                <w:b/>
                <w:sz w:val="20"/>
                <w:szCs w:val="20"/>
              </w:rPr>
            </w:pPr>
            <w:r w:rsidRPr="00CD7650">
              <w:rPr>
                <w:b/>
                <w:sz w:val="20"/>
                <w:szCs w:val="20"/>
              </w:rPr>
              <w:t>№</w:t>
            </w:r>
          </w:p>
          <w:p w:rsidR="00B5786A" w:rsidRPr="00CD7650" w:rsidRDefault="00B5786A" w:rsidP="006F1558">
            <w:pPr>
              <w:autoSpaceDE w:val="0"/>
              <w:autoSpaceDN w:val="0"/>
              <w:adjustRightInd w:val="0"/>
              <w:jc w:val="both"/>
              <w:rPr>
                <w:b/>
                <w:sz w:val="20"/>
                <w:szCs w:val="20"/>
              </w:rPr>
            </w:pPr>
            <w:r w:rsidRPr="00CD7650">
              <w:rPr>
                <w:b/>
                <w:sz w:val="20"/>
                <w:szCs w:val="20"/>
              </w:rPr>
              <w:t>п/п</w:t>
            </w:r>
          </w:p>
        </w:tc>
        <w:tc>
          <w:tcPr>
            <w:tcW w:w="2016" w:type="dxa"/>
            <w:shd w:val="clear" w:color="auto" w:fill="auto"/>
          </w:tcPr>
          <w:p w:rsidR="00B5786A" w:rsidRPr="00CD7650" w:rsidRDefault="00B5786A" w:rsidP="006F1558">
            <w:pPr>
              <w:autoSpaceDE w:val="0"/>
              <w:autoSpaceDN w:val="0"/>
              <w:adjustRightInd w:val="0"/>
              <w:jc w:val="both"/>
              <w:rPr>
                <w:sz w:val="20"/>
                <w:szCs w:val="20"/>
              </w:rPr>
            </w:pPr>
            <w:r w:rsidRPr="00CD7650">
              <w:rPr>
                <w:b/>
                <w:sz w:val="20"/>
                <w:szCs w:val="20"/>
              </w:rPr>
              <w:t>Виды разрешенного использования земельных участков</w:t>
            </w:r>
          </w:p>
        </w:tc>
        <w:tc>
          <w:tcPr>
            <w:tcW w:w="2552" w:type="dxa"/>
            <w:shd w:val="clear" w:color="auto" w:fill="auto"/>
          </w:tcPr>
          <w:p w:rsidR="00B5786A" w:rsidRPr="00CD7650" w:rsidRDefault="00B5786A" w:rsidP="006F1558">
            <w:pPr>
              <w:autoSpaceDE w:val="0"/>
              <w:autoSpaceDN w:val="0"/>
              <w:adjustRightInd w:val="0"/>
              <w:jc w:val="both"/>
              <w:rPr>
                <w:sz w:val="20"/>
                <w:szCs w:val="20"/>
              </w:rPr>
            </w:pPr>
            <w:r w:rsidRPr="00CD7650">
              <w:rPr>
                <w:b/>
                <w:sz w:val="20"/>
                <w:szCs w:val="20"/>
              </w:rPr>
              <w:t>Виды разрешенного использования объектов капитального строительства</w:t>
            </w:r>
          </w:p>
        </w:tc>
        <w:tc>
          <w:tcPr>
            <w:tcW w:w="5245" w:type="dxa"/>
            <w:shd w:val="clear" w:color="auto" w:fill="auto"/>
          </w:tcPr>
          <w:p w:rsidR="00B5786A" w:rsidRPr="00CD7650" w:rsidRDefault="00B5786A" w:rsidP="006F1558">
            <w:pPr>
              <w:autoSpaceDE w:val="0"/>
              <w:autoSpaceDN w:val="0"/>
              <w:adjustRightInd w:val="0"/>
              <w:jc w:val="both"/>
              <w:rPr>
                <w:b/>
                <w:sz w:val="20"/>
                <w:szCs w:val="20"/>
              </w:rPr>
            </w:pPr>
            <w:r w:rsidRPr="00CD7650">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CD7650" w:rsidTr="006F1558">
        <w:tc>
          <w:tcPr>
            <w:tcW w:w="536" w:type="dxa"/>
            <w:shd w:val="clear" w:color="auto" w:fill="auto"/>
          </w:tcPr>
          <w:p w:rsidR="00B5786A" w:rsidRPr="00CD7650" w:rsidRDefault="00B5786A" w:rsidP="006F1558">
            <w:pPr>
              <w:autoSpaceDE w:val="0"/>
              <w:autoSpaceDN w:val="0"/>
              <w:adjustRightInd w:val="0"/>
              <w:jc w:val="both"/>
              <w:rPr>
                <w:b/>
                <w:sz w:val="20"/>
                <w:szCs w:val="20"/>
              </w:rPr>
            </w:pPr>
            <w:r w:rsidRPr="00CD7650">
              <w:rPr>
                <w:b/>
                <w:sz w:val="20"/>
                <w:szCs w:val="20"/>
              </w:rPr>
              <w:t>1</w:t>
            </w:r>
          </w:p>
        </w:tc>
        <w:tc>
          <w:tcPr>
            <w:tcW w:w="2016" w:type="dxa"/>
            <w:shd w:val="clear" w:color="auto" w:fill="auto"/>
          </w:tcPr>
          <w:p w:rsidR="00B5786A" w:rsidRPr="00CD7650" w:rsidRDefault="00B5786A" w:rsidP="006F1558">
            <w:pPr>
              <w:autoSpaceDE w:val="0"/>
              <w:autoSpaceDN w:val="0"/>
              <w:adjustRightInd w:val="0"/>
              <w:jc w:val="both"/>
              <w:rPr>
                <w:sz w:val="20"/>
                <w:szCs w:val="20"/>
              </w:rPr>
            </w:pPr>
            <w:r w:rsidRPr="00CD7650">
              <w:rPr>
                <w:sz w:val="20"/>
                <w:szCs w:val="20"/>
              </w:rPr>
              <w:t>Малоэтажная многоквартирная жилая застройка, код 2.1.1</w:t>
            </w:r>
          </w:p>
          <w:p w:rsidR="00B5786A" w:rsidRPr="00CD7650" w:rsidRDefault="00B5786A" w:rsidP="006F1558">
            <w:pPr>
              <w:autoSpaceDE w:val="0"/>
              <w:autoSpaceDN w:val="0"/>
              <w:adjustRightInd w:val="0"/>
              <w:jc w:val="both"/>
              <w:rPr>
                <w:b/>
                <w:sz w:val="20"/>
                <w:szCs w:val="20"/>
              </w:rPr>
            </w:pPr>
          </w:p>
        </w:tc>
        <w:tc>
          <w:tcPr>
            <w:tcW w:w="2552" w:type="dxa"/>
            <w:shd w:val="clear" w:color="auto" w:fill="auto"/>
          </w:tcPr>
          <w:p w:rsidR="00B5786A" w:rsidRPr="00CD7650" w:rsidRDefault="00B5786A" w:rsidP="006F1558">
            <w:pPr>
              <w:autoSpaceDE w:val="0"/>
              <w:autoSpaceDN w:val="0"/>
              <w:adjustRightInd w:val="0"/>
              <w:jc w:val="both"/>
              <w:rPr>
                <w:b/>
                <w:sz w:val="20"/>
                <w:szCs w:val="20"/>
              </w:rPr>
            </w:pPr>
            <w:r w:rsidRPr="00CD7650">
              <w:rPr>
                <w:sz w:val="20"/>
                <w:szCs w:val="20"/>
              </w:rPr>
              <w:t>Многоквартирный дом</w:t>
            </w:r>
          </w:p>
        </w:tc>
        <w:tc>
          <w:tcPr>
            <w:tcW w:w="5245" w:type="dxa"/>
            <w:shd w:val="clear" w:color="auto" w:fill="auto"/>
          </w:tcPr>
          <w:p w:rsidR="00B5786A" w:rsidRPr="00CD7650" w:rsidRDefault="00B5786A" w:rsidP="006F1558">
            <w:pPr>
              <w:autoSpaceDE w:val="0"/>
              <w:autoSpaceDN w:val="0"/>
              <w:adjustRightInd w:val="0"/>
              <w:jc w:val="both"/>
              <w:rPr>
                <w:b/>
                <w:sz w:val="20"/>
                <w:szCs w:val="20"/>
              </w:rPr>
            </w:pPr>
            <w:r w:rsidRPr="00CD7650">
              <w:rPr>
                <w:b/>
                <w:sz w:val="20"/>
                <w:szCs w:val="20"/>
              </w:rPr>
              <w:t>Предельные размеры земельных участков, в том числе их площадь:</w:t>
            </w:r>
          </w:p>
          <w:p w:rsidR="00B5786A" w:rsidRDefault="00B5786A" w:rsidP="006F1558">
            <w:pPr>
              <w:autoSpaceDE w:val="0"/>
              <w:autoSpaceDN w:val="0"/>
              <w:adjustRightInd w:val="0"/>
              <w:jc w:val="both"/>
              <w:rPr>
                <w:sz w:val="20"/>
                <w:szCs w:val="20"/>
              </w:rPr>
            </w:pPr>
            <w:r>
              <w:rPr>
                <w:sz w:val="20"/>
                <w:szCs w:val="20"/>
              </w:rPr>
              <w:t>М</w:t>
            </w:r>
            <w:r w:rsidRPr="00CD7650">
              <w:rPr>
                <w:sz w:val="20"/>
                <w:szCs w:val="20"/>
              </w:rPr>
              <w:t>инимальная площадь земельного участка – 800 кв. м.</w:t>
            </w:r>
          </w:p>
          <w:p w:rsidR="00B5786A" w:rsidRPr="00B34AEA" w:rsidRDefault="00B5786A" w:rsidP="006F1558">
            <w:pPr>
              <w:autoSpaceDE w:val="0"/>
              <w:autoSpaceDN w:val="0"/>
              <w:adjustRightInd w:val="0"/>
              <w:jc w:val="both"/>
              <w:rPr>
                <w:sz w:val="20"/>
                <w:szCs w:val="20"/>
              </w:rPr>
            </w:pPr>
            <w:r w:rsidRPr="00B34AEA">
              <w:rPr>
                <w:sz w:val="20"/>
                <w:szCs w:val="20"/>
              </w:rPr>
              <w:t xml:space="preserve">Максимальная площадь земельного участка – </w:t>
            </w:r>
            <w:r>
              <w:rPr>
                <w:sz w:val="20"/>
                <w:szCs w:val="20"/>
              </w:rPr>
              <w:t>5</w:t>
            </w:r>
            <w:r w:rsidRPr="00B34AEA">
              <w:rPr>
                <w:sz w:val="20"/>
                <w:szCs w:val="20"/>
              </w:rPr>
              <w:t>000 кв.м.</w:t>
            </w:r>
          </w:p>
          <w:p w:rsidR="00B5786A" w:rsidRPr="00CD7650" w:rsidRDefault="00B5786A" w:rsidP="006F1558">
            <w:pPr>
              <w:autoSpaceDE w:val="0"/>
              <w:autoSpaceDN w:val="0"/>
              <w:adjustRightInd w:val="0"/>
              <w:jc w:val="both"/>
              <w:rPr>
                <w:sz w:val="20"/>
                <w:szCs w:val="20"/>
              </w:rPr>
            </w:pPr>
            <w:r w:rsidRPr="00CD7650">
              <w:rPr>
                <w:sz w:val="20"/>
                <w:szCs w:val="20"/>
              </w:rPr>
              <w:t>Минимальная ширина земельного участка – 20 м.</w:t>
            </w:r>
          </w:p>
          <w:p w:rsidR="00B5786A" w:rsidRPr="00CD7650" w:rsidRDefault="00B5786A" w:rsidP="006F1558">
            <w:pPr>
              <w:autoSpaceDE w:val="0"/>
              <w:autoSpaceDN w:val="0"/>
              <w:adjustRightInd w:val="0"/>
              <w:jc w:val="both"/>
              <w:rPr>
                <w:sz w:val="20"/>
                <w:szCs w:val="20"/>
              </w:rPr>
            </w:pPr>
            <w:r w:rsidRPr="00CD7650">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5786A" w:rsidRPr="00CD7650" w:rsidRDefault="00B5786A" w:rsidP="006F1558">
            <w:pPr>
              <w:autoSpaceDE w:val="0"/>
              <w:autoSpaceDN w:val="0"/>
              <w:adjustRightInd w:val="0"/>
              <w:jc w:val="both"/>
              <w:rPr>
                <w:b/>
                <w:sz w:val="20"/>
                <w:szCs w:val="20"/>
              </w:rPr>
            </w:pPr>
            <w:r w:rsidRPr="00CD7650">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B5786A" w:rsidRPr="00CD7650" w:rsidRDefault="00B5786A" w:rsidP="006F1558">
            <w:pPr>
              <w:autoSpaceDE w:val="0"/>
              <w:autoSpaceDN w:val="0"/>
              <w:adjustRightInd w:val="0"/>
              <w:jc w:val="both"/>
              <w:rPr>
                <w:sz w:val="20"/>
                <w:szCs w:val="20"/>
              </w:rPr>
            </w:pPr>
            <w:r w:rsidRPr="00CD7650">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5786A" w:rsidRPr="00CD7650" w:rsidRDefault="00B5786A" w:rsidP="006F1558">
            <w:pPr>
              <w:autoSpaceDE w:val="0"/>
              <w:autoSpaceDN w:val="0"/>
              <w:adjustRightInd w:val="0"/>
              <w:jc w:val="both"/>
              <w:rPr>
                <w:b/>
                <w:sz w:val="20"/>
                <w:szCs w:val="20"/>
              </w:rPr>
            </w:pPr>
            <w:r w:rsidRPr="00CD7650">
              <w:rPr>
                <w:b/>
                <w:sz w:val="20"/>
                <w:szCs w:val="20"/>
              </w:rPr>
              <w:t>Предельное количество этажей или предельная высота зданий, строений, сооружений</w:t>
            </w:r>
          </w:p>
          <w:p w:rsidR="00B5786A" w:rsidRPr="00CD7650" w:rsidRDefault="00B5786A" w:rsidP="006F1558">
            <w:pPr>
              <w:autoSpaceDE w:val="0"/>
              <w:autoSpaceDN w:val="0"/>
              <w:adjustRightInd w:val="0"/>
              <w:jc w:val="both"/>
              <w:rPr>
                <w:sz w:val="20"/>
                <w:szCs w:val="20"/>
              </w:rPr>
            </w:pPr>
            <w:r w:rsidRPr="00CD7650">
              <w:rPr>
                <w:sz w:val="20"/>
                <w:szCs w:val="20"/>
              </w:rPr>
              <w:t>Максимальное количество этажей – 3 (включая подземный, подвальный, цокольный, технический, мансардный).</w:t>
            </w:r>
          </w:p>
          <w:p w:rsidR="00B5786A" w:rsidRPr="00CD7650" w:rsidRDefault="00B5786A" w:rsidP="006F1558">
            <w:pPr>
              <w:autoSpaceDE w:val="0"/>
              <w:autoSpaceDN w:val="0"/>
              <w:adjustRightInd w:val="0"/>
              <w:jc w:val="both"/>
              <w:rPr>
                <w:sz w:val="20"/>
                <w:szCs w:val="20"/>
              </w:rPr>
            </w:pPr>
            <w:r w:rsidRPr="00CD7650">
              <w:rPr>
                <w:b/>
                <w:sz w:val="20"/>
                <w:szCs w:val="20"/>
              </w:rPr>
              <w:t>Максимальный процент застройки в границах земельного участка</w:t>
            </w:r>
            <w:r w:rsidRPr="00CD7650">
              <w:rPr>
                <w:sz w:val="20"/>
                <w:szCs w:val="20"/>
              </w:rPr>
              <w:t xml:space="preserve"> – 30 %.</w:t>
            </w:r>
          </w:p>
          <w:p w:rsidR="00B5786A" w:rsidRPr="00CD7650" w:rsidRDefault="00B5786A" w:rsidP="006F1558">
            <w:pPr>
              <w:autoSpaceDE w:val="0"/>
              <w:autoSpaceDN w:val="0"/>
              <w:adjustRightInd w:val="0"/>
              <w:ind w:firstLine="540"/>
              <w:jc w:val="both"/>
              <w:rPr>
                <w:sz w:val="20"/>
              </w:rPr>
            </w:pPr>
            <w:r w:rsidRPr="00CD7650">
              <w:rPr>
                <w:b/>
                <w:sz w:val="20"/>
                <w:szCs w:val="20"/>
              </w:rPr>
              <w:t xml:space="preserve">Иные показатели: </w:t>
            </w:r>
            <w:r w:rsidRPr="00CD7650">
              <w:rPr>
                <w:sz w:val="20"/>
              </w:rPr>
              <w:t>Для многоквартирных жилых домов с печным отоплением допускается размещение группы сараев для дров (коллективных кладовок, овощехранилищ) не более 30 блоков, расстояние от окон жилых зданий  не менее:</w:t>
            </w:r>
          </w:p>
          <w:p w:rsidR="00B5786A" w:rsidRPr="00CD7650" w:rsidRDefault="00B5786A" w:rsidP="006F1558">
            <w:pPr>
              <w:autoSpaceDE w:val="0"/>
              <w:autoSpaceDN w:val="0"/>
              <w:adjustRightInd w:val="0"/>
              <w:ind w:firstLine="540"/>
              <w:jc w:val="both"/>
              <w:rPr>
                <w:sz w:val="20"/>
              </w:rPr>
            </w:pPr>
            <w:r w:rsidRPr="00CD7650">
              <w:rPr>
                <w:sz w:val="20"/>
              </w:rPr>
              <w:t>- одиночные и двойные - 10 м,</w:t>
            </w:r>
          </w:p>
          <w:p w:rsidR="00B5786A" w:rsidRPr="00CD7650" w:rsidRDefault="00B5786A" w:rsidP="006F1558">
            <w:pPr>
              <w:autoSpaceDE w:val="0"/>
              <w:autoSpaceDN w:val="0"/>
              <w:adjustRightInd w:val="0"/>
              <w:ind w:firstLine="540"/>
              <w:jc w:val="both"/>
              <w:rPr>
                <w:sz w:val="20"/>
              </w:rPr>
            </w:pPr>
            <w:r w:rsidRPr="00CD7650">
              <w:rPr>
                <w:sz w:val="20"/>
              </w:rPr>
              <w:t>- до 8 блоков - 25 м,</w:t>
            </w:r>
          </w:p>
          <w:p w:rsidR="00B5786A" w:rsidRPr="00CD7650" w:rsidRDefault="00B5786A" w:rsidP="006F1558">
            <w:pPr>
              <w:autoSpaceDE w:val="0"/>
              <w:autoSpaceDN w:val="0"/>
              <w:adjustRightInd w:val="0"/>
              <w:ind w:firstLine="540"/>
              <w:jc w:val="both"/>
              <w:rPr>
                <w:sz w:val="20"/>
              </w:rPr>
            </w:pPr>
            <w:r w:rsidRPr="00CD7650">
              <w:rPr>
                <w:sz w:val="20"/>
              </w:rPr>
              <w:t>- свыше 8 до 30 блоков - 50 м.</w:t>
            </w:r>
          </w:p>
          <w:p w:rsidR="00B5786A" w:rsidRPr="00CD7650" w:rsidRDefault="00B5786A" w:rsidP="006F1558">
            <w:pPr>
              <w:shd w:val="clear" w:color="auto" w:fill="FFFFFF"/>
              <w:tabs>
                <w:tab w:val="left" w:pos="370"/>
                <w:tab w:val="left" w:pos="9781"/>
              </w:tabs>
              <w:ind w:right="-82" w:firstLine="453"/>
              <w:jc w:val="both"/>
              <w:rPr>
                <w:sz w:val="20"/>
              </w:rPr>
            </w:pPr>
            <w:r w:rsidRPr="00CD7650">
              <w:rPr>
                <w:spacing w:val="-2"/>
                <w:sz w:val="20"/>
              </w:rPr>
              <w:t xml:space="preserve">Высота зданий </w:t>
            </w:r>
            <w:r w:rsidRPr="00CD7650">
              <w:rPr>
                <w:spacing w:val="1"/>
                <w:sz w:val="20"/>
              </w:rPr>
              <w:t xml:space="preserve">для всех вспомогательных строений  от уровня земли: до верха плоской </w:t>
            </w:r>
            <w:r w:rsidRPr="00CD7650">
              <w:rPr>
                <w:sz w:val="20"/>
              </w:rPr>
              <w:t xml:space="preserve">кровли - не более 4 м, </w:t>
            </w:r>
            <w:r w:rsidRPr="00CD7650">
              <w:rPr>
                <w:sz w:val="20"/>
              </w:rPr>
              <w:lastRenderedPageBreak/>
              <w:t>до конька скатной крыши не более 6м.</w:t>
            </w:r>
          </w:p>
          <w:p w:rsidR="00B5786A" w:rsidRPr="00CD7650" w:rsidRDefault="00B5786A" w:rsidP="006F1558">
            <w:pPr>
              <w:autoSpaceDE w:val="0"/>
              <w:autoSpaceDN w:val="0"/>
              <w:adjustRightInd w:val="0"/>
              <w:jc w:val="both"/>
              <w:rPr>
                <w:bCs/>
                <w:sz w:val="20"/>
              </w:rPr>
            </w:pPr>
            <w:r w:rsidRPr="00CD7650">
              <w:rPr>
                <w:sz w:val="22"/>
                <w:szCs w:val="28"/>
              </w:rPr>
              <w:tab/>
            </w:r>
            <w:r w:rsidRPr="00CD7650">
              <w:rPr>
                <w:bCs/>
                <w:sz w:val="20"/>
              </w:rPr>
              <w:t>Требования к ограждению земельных участков: выделение участка многоквартирного жилого дома ограждением не допускается.</w:t>
            </w:r>
          </w:p>
          <w:p w:rsidR="00B5786A" w:rsidRPr="00CD7650" w:rsidRDefault="00B5786A" w:rsidP="006F1558">
            <w:pPr>
              <w:autoSpaceDE w:val="0"/>
              <w:autoSpaceDN w:val="0"/>
              <w:adjustRightInd w:val="0"/>
              <w:ind w:firstLine="540"/>
              <w:jc w:val="both"/>
              <w:rPr>
                <w:bCs/>
                <w:sz w:val="20"/>
              </w:rPr>
            </w:pPr>
            <w:r w:rsidRPr="00CD7650">
              <w:rPr>
                <w:bCs/>
                <w:sz w:val="20"/>
              </w:rPr>
              <w:t xml:space="preserve"> Ограничения, связанные с размещением оконных проемов, выходящих на соседние землевладения:</w:t>
            </w:r>
          </w:p>
          <w:p w:rsidR="00B5786A" w:rsidRPr="00CD7650" w:rsidRDefault="00B5786A" w:rsidP="006F1558">
            <w:pPr>
              <w:autoSpaceDE w:val="0"/>
              <w:autoSpaceDN w:val="0"/>
              <w:adjustRightInd w:val="0"/>
              <w:ind w:firstLine="540"/>
              <w:jc w:val="both"/>
              <w:rPr>
                <w:b/>
                <w:sz w:val="20"/>
                <w:szCs w:val="20"/>
              </w:rPr>
            </w:pPr>
            <w:r w:rsidRPr="00CD7650">
              <w:rPr>
                <w:bCs/>
                <w:sz w:val="20"/>
              </w:rPr>
              <w:t>- при размещении многоквартирных жилых домов рекомендуется принимать бытовые расстояния между длинными сторонами жилых зданий высотой 3 этажа - не менее 15 метров, между длинными сторонами и торцами этих же зданий с окнами из жилых комнат - не менее 10 м.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w:t>
            </w:r>
          </w:p>
        </w:tc>
      </w:tr>
      <w:tr w:rsidR="00B5786A" w:rsidRPr="00CD7650" w:rsidTr="006F1558">
        <w:tc>
          <w:tcPr>
            <w:tcW w:w="536" w:type="dxa"/>
            <w:shd w:val="clear" w:color="auto" w:fill="auto"/>
          </w:tcPr>
          <w:p w:rsidR="00B5786A" w:rsidRPr="00CD7650" w:rsidRDefault="00B5786A" w:rsidP="006F1558">
            <w:pPr>
              <w:autoSpaceDE w:val="0"/>
              <w:autoSpaceDN w:val="0"/>
              <w:adjustRightInd w:val="0"/>
              <w:jc w:val="both"/>
              <w:rPr>
                <w:b/>
                <w:sz w:val="20"/>
                <w:szCs w:val="20"/>
              </w:rPr>
            </w:pPr>
            <w:r w:rsidRPr="00CD7650">
              <w:rPr>
                <w:b/>
                <w:sz w:val="20"/>
                <w:szCs w:val="20"/>
              </w:rPr>
              <w:lastRenderedPageBreak/>
              <w:t>2</w:t>
            </w:r>
          </w:p>
        </w:tc>
        <w:tc>
          <w:tcPr>
            <w:tcW w:w="2016" w:type="dxa"/>
            <w:shd w:val="clear" w:color="auto" w:fill="auto"/>
          </w:tcPr>
          <w:p w:rsidR="00B5786A" w:rsidRPr="00CD7650" w:rsidRDefault="00B5786A" w:rsidP="006F1558">
            <w:pPr>
              <w:autoSpaceDE w:val="0"/>
              <w:autoSpaceDN w:val="0"/>
              <w:adjustRightInd w:val="0"/>
              <w:jc w:val="both"/>
              <w:rPr>
                <w:sz w:val="20"/>
                <w:szCs w:val="20"/>
              </w:rPr>
            </w:pPr>
            <w:r w:rsidRPr="00CD7650">
              <w:rPr>
                <w:sz w:val="20"/>
                <w:szCs w:val="20"/>
              </w:rPr>
              <w:t>Образование и просвещение, код 3.5</w:t>
            </w:r>
          </w:p>
          <w:p w:rsidR="00B5786A" w:rsidRPr="00CD7650" w:rsidRDefault="00B5786A" w:rsidP="006F1558">
            <w:pPr>
              <w:autoSpaceDE w:val="0"/>
              <w:autoSpaceDN w:val="0"/>
              <w:adjustRightInd w:val="0"/>
              <w:jc w:val="both"/>
              <w:rPr>
                <w:sz w:val="20"/>
                <w:szCs w:val="20"/>
              </w:rPr>
            </w:pPr>
          </w:p>
        </w:tc>
        <w:tc>
          <w:tcPr>
            <w:tcW w:w="2552" w:type="dxa"/>
            <w:shd w:val="clear" w:color="auto" w:fill="auto"/>
          </w:tcPr>
          <w:p w:rsidR="00B5786A" w:rsidRPr="00CD7650" w:rsidRDefault="00B5786A" w:rsidP="006F1558">
            <w:pPr>
              <w:shd w:val="clear" w:color="auto" w:fill="FFFFFF"/>
              <w:tabs>
                <w:tab w:val="num" w:pos="456"/>
                <w:tab w:val="left" w:pos="9638"/>
                <w:tab w:val="left" w:pos="9781"/>
              </w:tabs>
              <w:ind w:right="-82"/>
              <w:rPr>
                <w:spacing w:val="-1"/>
                <w:sz w:val="20"/>
                <w:szCs w:val="20"/>
              </w:rPr>
            </w:pPr>
            <w:r w:rsidRPr="00CD7650">
              <w:rPr>
                <w:spacing w:val="-1"/>
                <w:sz w:val="20"/>
                <w:szCs w:val="20"/>
              </w:rPr>
              <w:t>детские сады,</w:t>
            </w:r>
          </w:p>
          <w:p w:rsidR="00B5786A" w:rsidRPr="00CD7650" w:rsidRDefault="00B5786A" w:rsidP="006F1558">
            <w:pPr>
              <w:shd w:val="clear" w:color="auto" w:fill="FFFFFF"/>
              <w:tabs>
                <w:tab w:val="num" w:pos="456"/>
                <w:tab w:val="left" w:pos="9638"/>
                <w:tab w:val="left" w:pos="9781"/>
              </w:tabs>
              <w:ind w:right="-82"/>
              <w:rPr>
                <w:sz w:val="20"/>
                <w:szCs w:val="20"/>
              </w:rPr>
            </w:pPr>
            <w:r w:rsidRPr="00CD7650">
              <w:rPr>
                <w:spacing w:val="-1"/>
                <w:sz w:val="20"/>
                <w:szCs w:val="20"/>
              </w:rPr>
              <w:t>иные объекты дошкольного образования;</w:t>
            </w:r>
          </w:p>
          <w:p w:rsidR="00B5786A" w:rsidRPr="00CD7650" w:rsidRDefault="00B5786A" w:rsidP="006F1558">
            <w:pPr>
              <w:autoSpaceDE w:val="0"/>
              <w:autoSpaceDN w:val="0"/>
              <w:adjustRightInd w:val="0"/>
              <w:rPr>
                <w:sz w:val="20"/>
                <w:szCs w:val="20"/>
              </w:rPr>
            </w:pPr>
          </w:p>
        </w:tc>
        <w:tc>
          <w:tcPr>
            <w:tcW w:w="5245" w:type="dxa"/>
            <w:vMerge w:val="restart"/>
            <w:shd w:val="clear" w:color="auto" w:fill="auto"/>
          </w:tcPr>
          <w:p w:rsidR="00B5786A" w:rsidRPr="00CD7650" w:rsidRDefault="00B5786A" w:rsidP="006F1558">
            <w:pPr>
              <w:rPr>
                <w:b/>
                <w:sz w:val="20"/>
              </w:rPr>
            </w:pPr>
            <w:r w:rsidRPr="00CD7650">
              <w:rPr>
                <w:b/>
                <w:sz w:val="20"/>
              </w:rPr>
              <w:t>Предельные (минимальные и (или) максимальные) размеры земельных участков, в том числе их площадь:</w:t>
            </w:r>
          </w:p>
          <w:p w:rsidR="00B5786A" w:rsidRPr="00CD7650" w:rsidRDefault="00B5786A" w:rsidP="006F1558">
            <w:pPr>
              <w:ind w:firstLine="31"/>
              <w:rPr>
                <w:sz w:val="20"/>
              </w:rPr>
            </w:pPr>
            <w:r w:rsidRPr="00CD7650">
              <w:rPr>
                <w:sz w:val="20"/>
              </w:rPr>
              <w:t>Минимальная ширина земельного участка 20 метров;</w:t>
            </w:r>
          </w:p>
          <w:p w:rsidR="00B5786A" w:rsidRPr="00CD7650" w:rsidRDefault="00B5786A" w:rsidP="006F1558">
            <w:pPr>
              <w:rPr>
                <w:sz w:val="20"/>
                <w:szCs w:val="20"/>
              </w:rPr>
            </w:pPr>
            <w:r w:rsidRPr="00CD7650">
              <w:rPr>
                <w:sz w:val="20"/>
              </w:rPr>
              <w:t>Минимальная площадь каждого земельного участка - 800 кв. м.</w:t>
            </w:r>
          </w:p>
          <w:p w:rsidR="00B5786A" w:rsidRPr="00CD7650" w:rsidRDefault="00B5786A" w:rsidP="006F1558">
            <w:pPr>
              <w:shd w:val="clear" w:color="auto" w:fill="FFFFFF"/>
              <w:tabs>
                <w:tab w:val="num" w:pos="1368"/>
                <w:tab w:val="left" w:pos="9781"/>
              </w:tabs>
              <w:ind w:left="31" w:right="-82"/>
              <w:jc w:val="both"/>
              <w:rPr>
                <w:sz w:val="20"/>
              </w:rPr>
            </w:pPr>
            <w:r w:rsidRPr="00CD7650">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CD7650" w:rsidRDefault="00B5786A" w:rsidP="006F1558">
            <w:pPr>
              <w:autoSpaceDE w:val="0"/>
              <w:autoSpaceDN w:val="0"/>
              <w:adjustRightInd w:val="0"/>
              <w:ind w:left="31"/>
              <w:jc w:val="both"/>
              <w:rPr>
                <w:bCs/>
                <w:sz w:val="20"/>
              </w:rPr>
            </w:pPr>
            <w:r w:rsidRPr="00CD7650">
              <w:rPr>
                <w:bCs/>
                <w:sz w:val="20"/>
              </w:rPr>
              <w:t>от границы земельного участка - 5 м,</w:t>
            </w:r>
          </w:p>
          <w:p w:rsidR="00B5786A" w:rsidRPr="00CD7650" w:rsidRDefault="00B5786A" w:rsidP="006F1558">
            <w:pPr>
              <w:autoSpaceDE w:val="0"/>
              <w:autoSpaceDN w:val="0"/>
              <w:adjustRightInd w:val="0"/>
              <w:ind w:left="31"/>
              <w:jc w:val="both"/>
              <w:rPr>
                <w:bCs/>
                <w:sz w:val="20"/>
              </w:rPr>
            </w:pPr>
            <w:r w:rsidRPr="00CD7650">
              <w:rPr>
                <w:bCs/>
                <w:sz w:val="20"/>
              </w:rPr>
              <w:t>Для застроенных земельных участков при реконструкции объектов допускается размещать объект по сложившейся линии застройки.</w:t>
            </w:r>
          </w:p>
          <w:p w:rsidR="00B5786A" w:rsidRPr="00CD7650" w:rsidRDefault="00B5786A" w:rsidP="006F1558">
            <w:pPr>
              <w:shd w:val="clear" w:color="auto" w:fill="FFFFFF"/>
              <w:tabs>
                <w:tab w:val="left" w:pos="370"/>
                <w:tab w:val="left" w:pos="9781"/>
              </w:tabs>
              <w:ind w:right="-82" w:firstLine="453"/>
              <w:jc w:val="both"/>
              <w:rPr>
                <w:sz w:val="20"/>
              </w:rPr>
            </w:pPr>
            <w:r w:rsidRPr="00CD7650">
              <w:rPr>
                <w:spacing w:val="1"/>
                <w:sz w:val="20"/>
              </w:rPr>
              <w:t xml:space="preserve">Предприятия обслуживания, </w:t>
            </w:r>
            <w:r w:rsidRPr="00CD7650">
              <w:rPr>
                <w:spacing w:val="-1"/>
                <w:sz w:val="20"/>
              </w:rPr>
              <w:t>могут р</w:t>
            </w:r>
            <w:r w:rsidRPr="00CD7650">
              <w:rPr>
                <w:spacing w:val="6"/>
                <w:sz w:val="20"/>
              </w:rPr>
              <w:t xml:space="preserve">азмещаться    на    первых    этажах  выходящих    на    улицы </w:t>
            </w:r>
            <w:r w:rsidRPr="00CD7650">
              <w:rPr>
                <w:spacing w:val="3"/>
                <w:sz w:val="20"/>
              </w:rPr>
              <w:t xml:space="preserve">многоквартирных жилых домов или пристраиваются к ним при условии, что входы </w:t>
            </w:r>
            <w:r w:rsidRPr="00CD7650">
              <w:rPr>
                <w:sz w:val="20"/>
              </w:rPr>
              <w:t>располагаются со стороны улицы.</w:t>
            </w:r>
          </w:p>
          <w:p w:rsidR="00B5786A" w:rsidRPr="00CD7650" w:rsidRDefault="00B5786A" w:rsidP="006F1558">
            <w:pPr>
              <w:shd w:val="clear" w:color="auto" w:fill="FFFFFF"/>
              <w:tabs>
                <w:tab w:val="num" w:pos="1368"/>
                <w:tab w:val="left" w:pos="9781"/>
              </w:tabs>
              <w:ind w:right="-82"/>
              <w:jc w:val="both"/>
              <w:rPr>
                <w:b/>
                <w:sz w:val="20"/>
              </w:rPr>
            </w:pPr>
            <w:r w:rsidRPr="00CD7650">
              <w:rPr>
                <w:b/>
                <w:sz w:val="20"/>
              </w:rPr>
              <w:t>3) предельное количество этажей или предельная высота зданий, строений, сооружений:</w:t>
            </w:r>
          </w:p>
          <w:p w:rsidR="00B5786A" w:rsidRPr="00CD7650" w:rsidRDefault="00B5786A" w:rsidP="006F1558">
            <w:pPr>
              <w:tabs>
                <w:tab w:val="num" w:pos="1368"/>
              </w:tabs>
              <w:ind w:left="31" w:right="-82"/>
              <w:jc w:val="both"/>
              <w:rPr>
                <w:b/>
                <w:bCs/>
                <w:sz w:val="20"/>
              </w:rPr>
            </w:pPr>
            <w:r w:rsidRPr="00CD7650">
              <w:rPr>
                <w:bCs/>
                <w:sz w:val="20"/>
              </w:rPr>
              <w:t>для всех основных строений количество этажей – не более трех этажей (включая  мансардный этаж) и высота от уровня земли: до верха плоской крыши – не более 8,6 м; до конька скатной крыши – не более 10 м;</w:t>
            </w:r>
          </w:p>
          <w:p w:rsidR="00B5786A" w:rsidRPr="00CD7650" w:rsidRDefault="00B5786A" w:rsidP="006F1558">
            <w:pPr>
              <w:shd w:val="clear" w:color="auto" w:fill="FFFFFF"/>
              <w:tabs>
                <w:tab w:val="num" w:pos="1368"/>
                <w:tab w:val="left" w:pos="9781"/>
              </w:tabs>
              <w:ind w:right="-82"/>
              <w:jc w:val="both"/>
              <w:rPr>
                <w:b/>
                <w:sz w:val="20"/>
                <w:szCs w:val="20"/>
              </w:rPr>
            </w:pPr>
            <w:r w:rsidRPr="00CD7650">
              <w:rPr>
                <w:b/>
                <w:sz w:val="20"/>
              </w:rPr>
              <w:t xml:space="preserve">4) максимальный процент застройки в границах земельного участка: </w:t>
            </w:r>
            <w:r w:rsidRPr="00CD7650">
              <w:rPr>
                <w:sz w:val="20"/>
              </w:rPr>
              <w:t>60</w:t>
            </w:r>
          </w:p>
        </w:tc>
      </w:tr>
      <w:tr w:rsidR="00B5786A" w:rsidRPr="00CD7650" w:rsidTr="006F1558">
        <w:tc>
          <w:tcPr>
            <w:tcW w:w="536" w:type="dxa"/>
            <w:shd w:val="clear" w:color="auto" w:fill="auto"/>
          </w:tcPr>
          <w:p w:rsidR="00B5786A" w:rsidRPr="00CD7650" w:rsidRDefault="00B5786A" w:rsidP="006F1558">
            <w:pPr>
              <w:autoSpaceDE w:val="0"/>
              <w:autoSpaceDN w:val="0"/>
              <w:adjustRightInd w:val="0"/>
              <w:jc w:val="both"/>
              <w:rPr>
                <w:b/>
                <w:sz w:val="20"/>
                <w:szCs w:val="20"/>
              </w:rPr>
            </w:pPr>
            <w:r w:rsidRPr="00CD7650">
              <w:rPr>
                <w:b/>
                <w:sz w:val="20"/>
                <w:szCs w:val="20"/>
              </w:rPr>
              <w:t>3</w:t>
            </w:r>
          </w:p>
        </w:tc>
        <w:tc>
          <w:tcPr>
            <w:tcW w:w="2016" w:type="dxa"/>
            <w:shd w:val="clear" w:color="auto" w:fill="auto"/>
          </w:tcPr>
          <w:p w:rsidR="00B5786A" w:rsidRPr="00CD7650" w:rsidRDefault="00B5786A" w:rsidP="006F1558">
            <w:pPr>
              <w:autoSpaceDE w:val="0"/>
              <w:autoSpaceDN w:val="0"/>
              <w:adjustRightInd w:val="0"/>
              <w:jc w:val="both"/>
              <w:rPr>
                <w:sz w:val="20"/>
                <w:szCs w:val="20"/>
              </w:rPr>
            </w:pPr>
            <w:r w:rsidRPr="00CD7650">
              <w:rPr>
                <w:sz w:val="20"/>
                <w:szCs w:val="20"/>
              </w:rPr>
              <w:t>Культурное развитие, код 3.6</w:t>
            </w:r>
          </w:p>
        </w:tc>
        <w:tc>
          <w:tcPr>
            <w:tcW w:w="2552" w:type="dxa"/>
            <w:shd w:val="clear" w:color="auto" w:fill="auto"/>
          </w:tcPr>
          <w:p w:rsidR="00B5786A" w:rsidRPr="00CD7650" w:rsidRDefault="00B5786A" w:rsidP="006F1558">
            <w:pPr>
              <w:shd w:val="clear" w:color="auto" w:fill="FFFFFF"/>
              <w:tabs>
                <w:tab w:val="left" w:pos="9781"/>
              </w:tabs>
              <w:ind w:right="521"/>
              <w:rPr>
                <w:sz w:val="20"/>
                <w:szCs w:val="20"/>
              </w:rPr>
            </w:pPr>
            <w:r w:rsidRPr="00CD7650">
              <w:rPr>
                <w:spacing w:val="-1"/>
                <w:sz w:val="20"/>
                <w:szCs w:val="20"/>
              </w:rPr>
              <w:t>библиотека;</w:t>
            </w:r>
          </w:p>
          <w:p w:rsidR="00B5786A" w:rsidRPr="00CD7650" w:rsidRDefault="00B5786A" w:rsidP="006F1558">
            <w:pPr>
              <w:shd w:val="clear" w:color="auto" w:fill="FFFFFF"/>
              <w:tabs>
                <w:tab w:val="left" w:pos="9781"/>
              </w:tabs>
              <w:ind w:right="521"/>
              <w:rPr>
                <w:sz w:val="20"/>
                <w:szCs w:val="20"/>
              </w:rPr>
            </w:pPr>
            <w:r w:rsidRPr="00CD7650">
              <w:rPr>
                <w:spacing w:val="-1"/>
                <w:sz w:val="20"/>
                <w:szCs w:val="20"/>
              </w:rPr>
              <w:t>клубы (залы встреч и собраний) многоцелевого и специального назначения;</w:t>
            </w:r>
          </w:p>
        </w:tc>
        <w:tc>
          <w:tcPr>
            <w:tcW w:w="5245" w:type="dxa"/>
            <w:vMerge/>
            <w:shd w:val="clear" w:color="auto" w:fill="auto"/>
          </w:tcPr>
          <w:p w:rsidR="00B5786A" w:rsidRPr="00CD7650" w:rsidRDefault="00B5786A" w:rsidP="006F1558">
            <w:pPr>
              <w:autoSpaceDE w:val="0"/>
              <w:autoSpaceDN w:val="0"/>
              <w:adjustRightInd w:val="0"/>
              <w:jc w:val="both"/>
              <w:rPr>
                <w:b/>
                <w:sz w:val="20"/>
                <w:szCs w:val="20"/>
              </w:rPr>
            </w:pPr>
          </w:p>
        </w:tc>
      </w:tr>
      <w:tr w:rsidR="00B5786A" w:rsidRPr="00CD7650" w:rsidTr="006F1558">
        <w:tc>
          <w:tcPr>
            <w:tcW w:w="536" w:type="dxa"/>
            <w:shd w:val="clear" w:color="auto" w:fill="auto"/>
          </w:tcPr>
          <w:p w:rsidR="00B5786A" w:rsidRPr="00CD7650" w:rsidRDefault="00B5786A" w:rsidP="006F1558">
            <w:pPr>
              <w:autoSpaceDE w:val="0"/>
              <w:autoSpaceDN w:val="0"/>
              <w:adjustRightInd w:val="0"/>
              <w:jc w:val="both"/>
              <w:rPr>
                <w:b/>
                <w:sz w:val="20"/>
                <w:szCs w:val="20"/>
              </w:rPr>
            </w:pPr>
            <w:r w:rsidRPr="00CD7650">
              <w:rPr>
                <w:b/>
                <w:sz w:val="20"/>
                <w:szCs w:val="20"/>
              </w:rPr>
              <w:t>4</w:t>
            </w:r>
          </w:p>
        </w:tc>
        <w:tc>
          <w:tcPr>
            <w:tcW w:w="2016" w:type="dxa"/>
            <w:shd w:val="clear" w:color="auto" w:fill="auto"/>
          </w:tcPr>
          <w:p w:rsidR="00B5786A" w:rsidRPr="00CD7650" w:rsidRDefault="00B5786A" w:rsidP="006F1558">
            <w:pPr>
              <w:autoSpaceDE w:val="0"/>
              <w:autoSpaceDN w:val="0"/>
              <w:adjustRightInd w:val="0"/>
              <w:jc w:val="both"/>
              <w:rPr>
                <w:sz w:val="20"/>
                <w:szCs w:val="20"/>
              </w:rPr>
            </w:pPr>
            <w:r w:rsidRPr="00CD7650">
              <w:rPr>
                <w:sz w:val="20"/>
                <w:szCs w:val="20"/>
              </w:rPr>
              <w:t>Спорт, код 5.1</w:t>
            </w:r>
          </w:p>
          <w:p w:rsidR="00B5786A" w:rsidRPr="00CD7650" w:rsidRDefault="00B5786A" w:rsidP="006F1558">
            <w:pPr>
              <w:autoSpaceDE w:val="0"/>
              <w:autoSpaceDN w:val="0"/>
              <w:adjustRightInd w:val="0"/>
              <w:jc w:val="both"/>
              <w:rPr>
                <w:sz w:val="20"/>
                <w:szCs w:val="20"/>
              </w:rPr>
            </w:pPr>
          </w:p>
        </w:tc>
        <w:tc>
          <w:tcPr>
            <w:tcW w:w="2552" w:type="dxa"/>
            <w:shd w:val="clear" w:color="auto" w:fill="auto"/>
          </w:tcPr>
          <w:p w:rsidR="00B5786A" w:rsidRPr="00CD7650" w:rsidRDefault="00B5786A" w:rsidP="006F1558">
            <w:pPr>
              <w:shd w:val="clear" w:color="auto" w:fill="FFFFFF"/>
              <w:tabs>
                <w:tab w:val="left" w:pos="9781"/>
              </w:tabs>
              <w:ind w:right="521"/>
              <w:rPr>
                <w:spacing w:val="-1"/>
                <w:sz w:val="20"/>
                <w:szCs w:val="20"/>
              </w:rPr>
            </w:pPr>
            <w:r w:rsidRPr="00CD7650">
              <w:rPr>
                <w:sz w:val="20"/>
                <w:szCs w:val="20"/>
              </w:rPr>
              <w:t>спортивная площадка; спортзалы, залы рекреации, теннисные корты</w:t>
            </w:r>
          </w:p>
        </w:tc>
        <w:tc>
          <w:tcPr>
            <w:tcW w:w="5245" w:type="dxa"/>
            <w:vMerge/>
            <w:shd w:val="clear" w:color="auto" w:fill="auto"/>
          </w:tcPr>
          <w:p w:rsidR="00B5786A" w:rsidRPr="00CD7650" w:rsidRDefault="00B5786A" w:rsidP="006F1558">
            <w:pPr>
              <w:autoSpaceDE w:val="0"/>
              <w:autoSpaceDN w:val="0"/>
              <w:adjustRightInd w:val="0"/>
              <w:jc w:val="both"/>
              <w:rPr>
                <w:b/>
                <w:sz w:val="20"/>
                <w:szCs w:val="20"/>
              </w:rPr>
            </w:pPr>
          </w:p>
        </w:tc>
      </w:tr>
      <w:tr w:rsidR="00B5786A" w:rsidRPr="00CD7650" w:rsidTr="006F1558">
        <w:trPr>
          <w:trHeight w:val="1884"/>
        </w:trPr>
        <w:tc>
          <w:tcPr>
            <w:tcW w:w="536" w:type="dxa"/>
            <w:shd w:val="clear" w:color="auto" w:fill="auto"/>
          </w:tcPr>
          <w:p w:rsidR="00B5786A" w:rsidRPr="00CD7650" w:rsidRDefault="00B5786A" w:rsidP="006F1558">
            <w:pPr>
              <w:autoSpaceDE w:val="0"/>
              <w:autoSpaceDN w:val="0"/>
              <w:adjustRightInd w:val="0"/>
              <w:jc w:val="both"/>
              <w:rPr>
                <w:b/>
                <w:sz w:val="20"/>
                <w:szCs w:val="20"/>
              </w:rPr>
            </w:pPr>
            <w:r w:rsidRPr="00CD7650">
              <w:rPr>
                <w:b/>
                <w:sz w:val="20"/>
                <w:szCs w:val="20"/>
              </w:rPr>
              <w:t>5</w:t>
            </w:r>
          </w:p>
        </w:tc>
        <w:tc>
          <w:tcPr>
            <w:tcW w:w="2016" w:type="dxa"/>
            <w:shd w:val="clear" w:color="auto" w:fill="auto"/>
          </w:tcPr>
          <w:p w:rsidR="00B5786A" w:rsidRPr="00CD7650" w:rsidRDefault="00B5786A" w:rsidP="006F1558">
            <w:pPr>
              <w:autoSpaceDE w:val="0"/>
              <w:autoSpaceDN w:val="0"/>
              <w:adjustRightInd w:val="0"/>
              <w:jc w:val="both"/>
              <w:rPr>
                <w:sz w:val="20"/>
                <w:szCs w:val="20"/>
              </w:rPr>
            </w:pPr>
            <w:r w:rsidRPr="00CD7650">
              <w:rPr>
                <w:sz w:val="20"/>
                <w:szCs w:val="20"/>
              </w:rPr>
              <w:t>Здравоохранение, код 3.4</w:t>
            </w:r>
          </w:p>
          <w:p w:rsidR="00B5786A" w:rsidRPr="00CD7650" w:rsidRDefault="00B5786A" w:rsidP="006F1558">
            <w:pPr>
              <w:autoSpaceDE w:val="0"/>
              <w:autoSpaceDN w:val="0"/>
              <w:adjustRightInd w:val="0"/>
              <w:jc w:val="both"/>
              <w:rPr>
                <w:sz w:val="20"/>
                <w:szCs w:val="20"/>
              </w:rPr>
            </w:pPr>
          </w:p>
        </w:tc>
        <w:tc>
          <w:tcPr>
            <w:tcW w:w="2552" w:type="dxa"/>
            <w:shd w:val="clear" w:color="auto" w:fill="auto"/>
          </w:tcPr>
          <w:p w:rsidR="00B5786A" w:rsidRPr="00CD7650" w:rsidRDefault="00B5786A" w:rsidP="006F1558">
            <w:pPr>
              <w:autoSpaceDE w:val="0"/>
              <w:autoSpaceDN w:val="0"/>
              <w:adjustRightInd w:val="0"/>
              <w:jc w:val="both"/>
              <w:rPr>
                <w:spacing w:val="-1"/>
                <w:sz w:val="20"/>
                <w:szCs w:val="20"/>
              </w:rPr>
            </w:pPr>
            <w:r w:rsidRPr="00CD7650">
              <w:rPr>
                <w:spacing w:val="-1"/>
                <w:sz w:val="20"/>
                <w:szCs w:val="20"/>
              </w:rPr>
              <w:t>пункты первой медицинской помощи,</w:t>
            </w:r>
          </w:p>
          <w:p w:rsidR="00B5786A" w:rsidRPr="00CD7650" w:rsidRDefault="00B5786A" w:rsidP="006F1558">
            <w:pPr>
              <w:autoSpaceDE w:val="0"/>
              <w:autoSpaceDN w:val="0"/>
              <w:adjustRightInd w:val="0"/>
              <w:jc w:val="both"/>
              <w:rPr>
                <w:sz w:val="20"/>
                <w:szCs w:val="20"/>
              </w:rPr>
            </w:pPr>
            <w:r w:rsidRPr="00CD7650">
              <w:rPr>
                <w:sz w:val="20"/>
                <w:szCs w:val="20"/>
              </w:rPr>
              <w:t>поликлини</w:t>
            </w:r>
            <w:r>
              <w:rPr>
                <w:sz w:val="20"/>
                <w:szCs w:val="20"/>
              </w:rPr>
              <w:t xml:space="preserve">ки </w:t>
            </w:r>
            <w:r w:rsidRPr="00CD7650">
              <w:rPr>
                <w:sz w:val="20"/>
                <w:szCs w:val="20"/>
              </w:rPr>
              <w:t>общей площадью не более 600 кв.м.;</w:t>
            </w:r>
            <w:r>
              <w:rPr>
                <w:sz w:val="20"/>
                <w:szCs w:val="20"/>
              </w:rPr>
              <w:t xml:space="preserve"> </w:t>
            </w:r>
            <w:r w:rsidRPr="00CD7650">
              <w:rPr>
                <w:sz w:val="20"/>
                <w:szCs w:val="20"/>
              </w:rPr>
              <w:t>аптека;</w:t>
            </w:r>
          </w:p>
        </w:tc>
        <w:tc>
          <w:tcPr>
            <w:tcW w:w="5245" w:type="dxa"/>
            <w:vMerge/>
            <w:shd w:val="clear" w:color="auto" w:fill="auto"/>
          </w:tcPr>
          <w:p w:rsidR="00B5786A" w:rsidRPr="00CD7650" w:rsidRDefault="00B5786A" w:rsidP="006F1558">
            <w:pPr>
              <w:autoSpaceDE w:val="0"/>
              <w:autoSpaceDN w:val="0"/>
              <w:adjustRightInd w:val="0"/>
              <w:jc w:val="both"/>
              <w:rPr>
                <w:b/>
                <w:sz w:val="20"/>
                <w:szCs w:val="20"/>
              </w:rPr>
            </w:pPr>
          </w:p>
        </w:tc>
      </w:tr>
      <w:tr w:rsidR="00B5786A" w:rsidRPr="00CD7650" w:rsidTr="006F1558">
        <w:trPr>
          <w:trHeight w:val="1884"/>
        </w:trPr>
        <w:tc>
          <w:tcPr>
            <w:tcW w:w="536" w:type="dxa"/>
            <w:shd w:val="clear" w:color="auto" w:fill="auto"/>
          </w:tcPr>
          <w:p w:rsidR="00B5786A" w:rsidRPr="00CD7650" w:rsidRDefault="00B5786A" w:rsidP="006F1558">
            <w:pPr>
              <w:autoSpaceDE w:val="0"/>
              <w:autoSpaceDN w:val="0"/>
              <w:adjustRightInd w:val="0"/>
              <w:jc w:val="both"/>
              <w:rPr>
                <w:b/>
                <w:sz w:val="20"/>
                <w:szCs w:val="20"/>
              </w:rPr>
            </w:pPr>
            <w:r w:rsidRPr="00CD7650">
              <w:rPr>
                <w:b/>
                <w:sz w:val="20"/>
                <w:szCs w:val="20"/>
              </w:rPr>
              <w:t>6</w:t>
            </w:r>
          </w:p>
        </w:tc>
        <w:tc>
          <w:tcPr>
            <w:tcW w:w="2016" w:type="dxa"/>
            <w:shd w:val="clear" w:color="auto" w:fill="auto"/>
          </w:tcPr>
          <w:p w:rsidR="00B5786A" w:rsidRPr="00CD7650" w:rsidRDefault="00B5786A" w:rsidP="006F1558">
            <w:pPr>
              <w:autoSpaceDE w:val="0"/>
              <w:autoSpaceDN w:val="0"/>
              <w:adjustRightInd w:val="0"/>
              <w:jc w:val="both"/>
              <w:rPr>
                <w:sz w:val="20"/>
                <w:szCs w:val="20"/>
              </w:rPr>
            </w:pPr>
            <w:r w:rsidRPr="00CD7650">
              <w:rPr>
                <w:sz w:val="20"/>
                <w:szCs w:val="20"/>
              </w:rPr>
              <w:t>Социальное обслуживание (код 3.2)</w:t>
            </w:r>
          </w:p>
        </w:tc>
        <w:tc>
          <w:tcPr>
            <w:tcW w:w="2552" w:type="dxa"/>
            <w:shd w:val="clear" w:color="auto" w:fill="auto"/>
          </w:tcPr>
          <w:p w:rsidR="00B5786A" w:rsidRPr="00CD7650" w:rsidRDefault="00B5786A" w:rsidP="006F1558">
            <w:pPr>
              <w:autoSpaceDE w:val="0"/>
              <w:autoSpaceDN w:val="0"/>
              <w:adjustRightInd w:val="0"/>
              <w:jc w:val="both"/>
              <w:rPr>
                <w:spacing w:val="-1"/>
                <w:sz w:val="20"/>
                <w:szCs w:val="20"/>
              </w:rPr>
            </w:pPr>
            <w:r w:rsidRPr="00CD7650">
              <w:rPr>
                <w:spacing w:val="-1"/>
                <w:sz w:val="20"/>
                <w:szCs w:val="20"/>
              </w:rPr>
              <w:t>Почтовые отделения, телефонные и телеграфные пункты</w:t>
            </w:r>
          </w:p>
        </w:tc>
        <w:tc>
          <w:tcPr>
            <w:tcW w:w="5245" w:type="dxa"/>
            <w:vMerge/>
            <w:shd w:val="clear" w:color="auto" w:fill="auto"/>
          </w:tcPr>
          <w:p w:rsidR="00B5786A" w:rsidRPr="00CD7650" w:rsidRDefault="00B5786A" w:rsidP="006F1558">
            <w:pPr>
              <w:autoSpaceDE w:val="0"/>
              <w:autoSpaceDN w:val="0"/>
              <w:adjustRightInd w:val="0"/>
              <w:jc w:val="both"/>
              <w:rPr>
                <w:b/>
                <w:sz w:val="20"/>
                <w:szCs w:val="20"/>
              </w:rPr>
            </w:pPr>
          </w:p>
        </w:tc>
      </w:tr>
      <w:tr w:rsidR="00B5786A" w:rsidRPr="00CD7650" w:rsidTr="006F1558">
        <w:trPr>
          <w:trHeight w:val="1020"/>
        </w:trPr>
        <w:tc>
          <w:tcPr>
            <w:tcW w:w="536" w:type="dxa"/>
            <w:shd w:val="clear" w:color="auto" w:fill="auto"/>
          </w:tcPr>
          <w:p w:rsidR="00B5786A" w:rsidRPr="00CD7650" w:rsidRDefault="00B5786A" w:rsidP="006F1558">
            <w:pPr>
              <w:autoSpaceDE w:val="0"/>
              <w:autoSpaceDN w:val="0"/>
              <w:adjustRightInd w:val="0"/>
              <w:jc w:val="both"/>
              <w:rPr>
                <w:b/>
                <w:sz w:val="20"/>
                <w:szCs w:val="20"/>
              </w:rPr>
            </w:pPr>
            <w:r w:rsidRPr="00CD7650">
              <w:rPr>
                <w:b/>
                <w:sz w:val="20"/>
                <w:szCs w:val="20"/>
              </w:rPr>
              <w:t>7</w:t>
            </w:r>
          </w:p>
        </w:tc>
        <w:tc>
          <w:tcPr>
            <w:tcW w:w="2016" w:type="dxa"/>
            <w:shd w:val="clear" w:color="auto" w:fill="auto"/>
          </w:tcPr>
          <w:p w:rsidR="00B5786A" w:rsidRPr="00CD7650" w:rsidRDefault="00B5786A" w:rsidP="006F1558">
            <w:pPr>
              <w:autoSpaceDE w:val="0"/>
              <w:autoSpaceDN w:val="0"/>
              <w:adjustRightInd w:val="0"/>
              <w:jc w:val="both"/>
              <w:rPr>
                <w:sz w:val="20"/>
                <w:szCs w:val="20"/>
              </w:rPr>
            </w:pPr>
            <w:r w:rsidRPr="00CD7650">
              <w:rPr>
                <w:sz w:val="20"/>
                <w:szCs w:val="20"/>
              </w:rPr>
              <w:t>Обеспечение внутреннего правопорядка (код 8.3)</w:t>
            </w:r>
          </w:p>
        </w:tc>
        <w:tc>
          <w:tcPr>
            <w:tcW w:w="2552" w:type="dxa"/>
            <w:shd w:val="clear" w:color="auto" w:fill="auto"/>
          </w:tcPr>
          <w:p w:rsidR="00B5786A" w:rsidRPr="00CD7650" w:rsidRDefault="00B5786A" w:rsidP="006F1558">
            <w:pPr>
              <w:autoSpaceDE w:val="0"/>
              <w:autoSpaceDN w:val="0"/>
              <w:adjustRightInd w:val="0"/>
              <w:jc w:val="both"/>
              <w:rPr>
                <w:spacing w:val="-1"/>
                <w:sz w:val="20"/>
                <w:szCs w:val="20"/>
              </w:rPr>
            </w:pPr>
            <w:r w:rsidRPr="00CD7650">
              <w:rPr>
                <w:spacing w:val="-1"/>
                <w:sz w:val="20"/>
                <w:szCs w:val="20"/>
              </w:rPr>
              <w:t>Пункты полиции</w:t>
            </w:r>
          </w:p>
        </w:tc>
        <w:tc>
          <w:tcPr>
            <w:tcW w:w="5245" w:type="dxa"/>
            <w:vMerge/>
            <w:shd w:val="clear" w:color="auto" w:fill="auto"/>
          </w:tcPr>
          <w:p w:rsidR="00B5786A" w:rsidRPr="00CD7650" w:rsidRDefault="00B5786A" w:rsidP="006F1558">
            <w:pPr>
              <w:autoSpaceDE w:val="0"/>
              <w:autoSpaceDN w:val="0"/>
              <w:adjustRightInd w:val="0"/>
              <w:jc w:val="both"/>
              <w:rPr>
                <w:b/>
                <w:sz w:val="20"/>
                <w:szCs w:val="20"/>
              </w:rPr>
            </w:pPr>
          </w:p>
        </w:tc>
      </w:tr>
      <w:tr w:rsidR="00B5786A" w:rsidRPr="00CD7650" w:rsidTr="006F1558">
        <w:tc>
          <w:tcPr>
            <w:tcW w:w="536" w:type="dxa"/>
            <w:shd w:val="clear" w:color="auto" w:fill="auto"/>
          </w:tcPr>
          <w:p w:rsidR="00B5786A" w:rsidRPr="00CD7650" w:rsidRDefault="00B5786A" w:rsidP="006F1558">
            <w:pPr>
              <w:autoSpaceDE w:val="0"/>
              <w:autoSpaceDN w:val="0"/>
              <w:adjustRightInd w:val="0"/>
              <w:jc w:val="both"/>
              <w:rPr>
                <w:b/>
                <w:sz w:val="20"/>
                <w:szCs w:val="20"/>
              </w:rPr>
            </w:pPr>
            <w:r w:rsidRPr="00CD7650">
              <w:rPr>
                <w:b/>
                <w:sz w:val="20"/>
                <w:szCs w:val="20"/>
              </w:rPr>
              <w:t>8</w:t>
            </w:r>
          </w:p>
        </w:tc>
        <w:tc>
          <w:tcPr>
            <w:tcW w:w="2016" w:type="dxa"/>
            <w:shd w:val="clear" w:color="auto" w:fill="auto"/>
          </w:tcPr>
          <w:p w:rsidR="00B5786A" w:rsidRPr="00CD7650" w:rsidRDefault="00B5786A" w:rsidP="006F1558">
            <w:pPr>
              <w:autoSpaceDE w:val="0"/>
              <w:autoSpaceDN w:val="0"/>
              <w:adjustRightInd w:val="0"/>
              <w:jc w:val="both"/>
              <w:rPr>
                <w:sz w:val="20"/>
                <w:szCs w:val="20"/>
              </w:rPr>
            </w:pPr>
            <w:r w:rsidRPr="00CD7650">
              <w:rPr>
                <w:sz w:val="20"/>
                <w:szCs w:val="20"/>
              </w:rPr>
              <w:t>Земельные участки (территории) общего пользования, код 12.0</w:t>
            </w:r>
          </w:p>
          <w:p w:rsidR="00B5786A" w:rsidRPr="00CD7650" w:rsidRDefault="00B5786A" w:rsidP="006F1558">
            <w:pPr>
              <w:autoSpaceDE w:val="0"/>
              <w:autoSpaceDN w:val="0"/>
              <w:adjustRightInd w:val="0"/>
              <w:jc w:val="both"/>
              <w:rPr>
                <w:sz w:val="20"/>
                <w:szCs w:val="20"/>
              </w:rPr>
            </w:pPr>
          </w:p>
        </w:tc>
        <w:tc>
          <w:tcPr>
            <w:tcW w:w="2552" w:type="dxa"/>
            <w:shd w:val="clear" w:color="auto" w:fill="auto"/>
          </w:tcPr>
          <w:p w:rsidR="00B5786A" w:rsidRPr="00CD7650" w:rsidRDefault="00B5786A" w:rsidP="006F1558">
            <w:pPr>
              <w:autoSpaceDE w:val="0"/>
              <w:autoSpaceDN w:val="0"/>
              <w:adjustRightInd w:val="0"/>
              <w:jc w:val="both"/>
              <w:rPr>
                <w:sz w:val="20"/>
                <w:szCs w:val="20"/>
              </w:rPr>
            </w:pPr>
            <w:r w:rsidRPr="00CD7650">
              <w:rPr>
                <w:sz w:val="20"/>
                <w:szCs w:val="20"/>
              </w:rPr>
              <w:t>Для размещения скверов, проездов, малых архитектурных форм благоустройства</w:t>
            </w:r>
          </w:p>
          <w:p w:rsidR="00B5786A" w:rsidRPr="00CD7650" w:rsidRDefault="00B5786A" w:rsidP="006F1558">
            <w:pPr>
              <w:autoSpaceDE w:val="0"/>
              <w:autoSpaceDN w:val="0"/>
              <w:adjustRightInd w:val="0"/>
              <w:jc w:val="both"/>
              <w:rPr>
                <w:spacing w:val="-1"/>
                <w:sz w:val="20"/>
                <w:szCs w:val="20"/>
              </w:rPr>
            </w:pPr>
          </w:p>
        </w:tc>
        <w:tc>
          <w:tcPr>
            <w:tcW w:w="5245" w:type="dxa"/>
            <w:shd w:val="clear" w:color="auto" w:fill="auto"/>
          </w:tcPr>
          <w:p w:rsidR="00B5786A" w:rsidRPr="00CD7650" w:rsidRDefault="00B5786A" w:rsidP="006F1558">
            <w:pPr>
              <w:autoSpaceDE w:val="0"/>
              <w:autoSpaceDN w:val="0"/>
              <w:adjustRightInd w:val="0"/>
              <w:jc w:val="both"/>
              <w:rPr>
                <w:sz w:val="20"/>
                <w:szCs w:val="20"/>
              </w:rPr>
            </w:pPr>
            <w:r w:rsidRPr="00CD7650">
              <w:rPr>
                <w:sz w:val="20"/>
                <w:szCs w:val="20"/>
              </w:rPr>
              <w:t>Действие градостроительного регламента не распространяется</w:t>
            </w:r>
          </w:p>
        </w:tc>
      </w:tr>
    </w:tbl>
    <w:p w:rsidR="00B5786A" w:rsidRPr="00DA5C25" w:rsidRDefault="00B5786A" w:rsidP="00B5786A">
      <w:pPr>
        <w:autoSpaceDE w:val="0"/>
        <w:autoSpaceDN w:val="0"/>
        <w:adjustRightInd w:val="0"/>
        <w:ind w:firstLine="567"/>
        <w:jc w:val="both"/>
        <w:rPr>
          <w:color w:val="FF0000"/>
        </w:rPr>
      </w:pPr>
    </w:p>
    <w:p w:rsidR="00B5786A" w:rsidRPr="00CD7650" w:rsidRDefault="00B5786A" w:rsidP="00B5786A">
      <w:pPr>
        <w:autoSpaceDE w:val="0"/>
        <w:autoSpaceDN w:val="0"/>
        <w:adjustRightInd w:val="0"/>
        <w:ind w:firstLine="540"/>
        <w:jc w:val="both"/>
        <w:rPr>
          <w:b/>
        </w:rPr>
      </w:pPr>
      <w:r w:rsidRPr="00CD7650">
        <w:rPr>
          <w:b/>
        </w:rPr>
        <w:t xml:space="preserve">Условно разрешенные виды использования: </w:t>
      </w:r>
    </w:p>
    <w:p w:rsidR="00B5786A" w:rsidRPr="00DA5C25" w:rsidRDefault="00B5786A" w:rsidP="00B5786A">
      <w:pPr>
        <w:autoSpaceDE w:val="0"/>
        <w:autoSpaceDN w:val="0"/>
        <w:adjustRightInd w:val="0"/>
        <w:ind w:firstLine="540"/>
        <w:jc w:val="both"/>
        <w:rPr>
          <w:color w:val="FF0000"/>
        </w:rPr>
      </w:pPr>
    </w:p>
    <w:tbl>
      <w:tblPr>
        <w:tblW w:w="10349" w:type="dxa"/>
        <w:tblInd w:w="-846" w:type="dxa"/>
        <w:tblLayout w:type="fixed"/>
        <w:tblCellMar>
          <w:top w:w="75" w:type="dxa"/>
          <w:left w:w="0" w:type="dxa"/>
          <w:bottom w:w="75" w:type="dxa"/>
          <w:right w:w="0" w:type="dxa"/>
        </w:tblCellMar>
        <w:tblLook w:val="0000"/>
      </w:tblPr>
      <w:tblGrid>
        <w:gridCol w:w="2127"/>
        <w:gridCol w:w="2977"/>
        <w:gridCol w:w="5245"/>
      </w:tblGrid>
      <w:tr w:rsidR="00B5786A" w:rsidRPr="00CD7650" w:rsidTr="006F1558">
        <w:tc>
          <w:tcPr>
            <w:tcW w:w="2127" w:type="dxa"/>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jc w:val="both"/>
              <w:rPr>
                <w:sz w:val="20"/>
                <w:szCs w:val="20"/>
              </w:rPr>
            </w:pPr>
            <w:r w:rsidRPr="00CD7650">
              <w:rPr>
                <w:b/>
                <w:sz w:val="20"/>
                <w:szCs w:val="20"/>
              </w:rPr>
              <w:t xml:space="preserve">Виды разрешенного использования </w:t>
            </w:r>
            <w:r w:rsidRPr="00CD7650">
              <w:rPr>
                <w:b/>
                <w:sz w:val="20"/>
                <w:szCs w:val="20"/>
              </w:rPr>
              <w:lastRenderedPageBreak/>
              <w:t>земельных участков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CD7650" w:rsidRDefault="00B5786A" w:rsidP="006F1558">
            <w:pPr>
              <w:autoSpaceDE w:val="0"/>
              <w:autoSpaceDN w:val="0"/>
              <w:adjustRightInd w:val="0"/>
              <w:jc w:val="both"/>
              <w:rPr>
                <w:sz w:val="20"/>
                <w:szCs w:val="20"/>
              </w:rPr>
            </w:pPr>
            <w:r w:rsidRPr="00CD7650">
              <w:rPr>
                <w:b/>
                <w:sz w:val="20"/>
                <w:szCs w:val="20"/>
              </w:rPr>
              <w:lastRenderedPageBreak/>
              <w:t>Виды использования  объектов капитального строительства</w:t>
            </w:r>
          </w:p>
        </w:tc>
        <w:tc>
          <w:tcPr>
            <w:tcW w:w="5245" w:type="dxa"/>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ind w:left="71" w:right="142"/>
              <w:jc w:val="both"/>
              <w:rPr>
                <w:b/>
                <w:sz w:val="20"/>
                <w:szCs w:val="20"/>
              </w:rPr>
            </w:pPr>
            <w:r w:rsidRPr="00CD7650">
              <w:rPr>
                <w:b/>
                <w:sz w:val="20"/>
                <w:szCs w:val="20"/>
              </w:rPr>
              <w:t xml:space="preserve">Предельные (минимальные и (или) максимальные) размеры земельных участков и предельные </w:t>
            </w:r>
            <w:r w:rsidRPr="00CD7650">
              <w:rPr>
                <w:b/>
                <w:sz w:val="20"/>
                <w:szCs w:val="20"/>
              </w:rPr>
              <w:lastRenderedPageBreak/>
              <w:t>параметры разрешенного строительства, реконструкции объектов капитального строительства</w:t>
            </w:r>
          </w:p>
        </w:tc>
      </w:tr>
      <w:tr w:rsidR="00B5786A" w:rsidRPr="00CD7650" w:rsidTr="006F1558">
        <w:tc>
          <w:tcPr>
            <w:tcW w:w="2127" w:type="dxa"/>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jc w:val="both"/>
              <w:rPr>
                <w:b/>
                <w:sz w:val="20"/>
                <w:szCs w:val="20"/>
              </w:rPr>
            </w:pPr>
            <w:r w:rsidRPr="00CD7650">
              <w:rPr>
                <w:sz w:val="20"/>
                <w:szCs w:val="20"/>
              </w:rPr>
              <w:lastRenderedPageBreak/>
              <w:t>Блокированная жилая застройка, код 2.3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CD7650" w:rsidRDefault="00B5786A" w:rsidP="006F1558">
            <w:pPr>
              <w:autoSpaceDE w:val="0"/>
              <w:autoSpaceDN w:val="0"/>
              <w:adjustRightInd w:val="0"/>
              <w:jc w:val="both"/>
              <w:rPr>
                <w:sz w:val="20"/>
                <w:szCs w:val="20"/>
              </w:rPr>
            </w:pPr>
            <w:r w:rsidRPr="00CD7650">
              <w:rPr>
                <w:sz w:val="20"/>
                <w:szCs w:val="20"/>
              </w:rPr>
              <w:t>Жилой дом блокированной застройки (до 10 блок-секций)</w:t>
            </w:r>
          </w:p>
          <w:p w:rsidR="00B5786A" w:rsidRPr="00CD7650" w:rsidRDefault="00B5786A" w:rsidP="006F1558">
            <w:pPr>
              <w:autoSpaceDE w:val="0"/>
              <w:autoSpaceDN w:val="0"/>
              <w:adjustRightInd w:val="0"/>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ind w:left="71" w:right="142"/>
              <w:jc w:val="both"/>
              <w:rPr>
                <w:b/>
                <w:sz w:val="20"/>
                <w:szCs w:val="20"/>
              </w:rPr>
            </w:pPr>
            <w:r w:rsidRPr="00CD7650">
              <w:rPr>
                <w:b/>
                <w:sz w:val="20"/>
                <w:szCs w:val="20"/>
              </w:rPr>
              <w:t>Предельные размеры земельных участков, в том числе их площадь:</w:t>
            </w:r>
          </w:p>
          <w:p w:rsidR="00B5786A" w:rsidRPr="00CD7650" w:rsidRDefault="00B5786A" w:rsidP="006F1558">
            <w:pPr>
              <w:autoSpaceDE w:val="0"/>
              <w:autoSpaceDN w:val="0"/>
              <w:adjustRightInd w:val="0"/>
              <w:ind w:left="71" w:right="142"/>
              <w:jc w:val="both"/>
              <w:rPr>
                <w:sz w:val="20"/>
                <w:szCs w:val="20"/>
              </w:rPr>
            </w:pPr>
            <w:r w:rsidRPr="00CD7650">
              <w:rPr>
                <w:sz w:val="20"/>
                <w:szCs w:val="20"/>
              </w:rPr>
              <w:t>Минимальная площадь земельного участка – 800 кв.м.</w:t>
            </w:r>
          </w:p>
          <w:p w:rsidR="00B5786A" w:rsidRPr="00CD7650" w:rsidRDefault="00B5786A" w:rsidP="006F1558">
            <w:pPr>
              <w:autoSpaceDE w:val="0"/>
              <w:autoSpaceDN w:val="0"/>
              <w:adjustRightInd w:val="0"/>
              <w:ind w:left="71" w:right="142"/>
              <w:jc w:val="both"/>
              <w:rPr>
                <w:sz w:val="20"/>
                <w:szCs w:val="20"/>
              </w:rPr>
            </w:pPr>
            <w:r w:rsidRPr="00CD7650">
              <w:rPr>
                <w:sz w:val="20"/>
                <w:szCs w:val="20"/>
              </w:rPr>
              <w:t>Минимальная ширина земельного участка – 20 м.</w:t>
            </w:r>
          </w:p>
          <w:p w:rsidR="00B5786A" w:rsidRPr="00CD7650" w:rsidRDefault="00B5786A" w:rsidP="006F1558">
            <w:pPr>
              <w:autoSpaceDE w:val="0"/>
              <w:autoSpaceDN w:val="0"/>
              <w:adjustRightInd w:val="0"/>
              <w:ind w:left="71" w:right="142"/>
              <w:jc w:val="both"/>
              <w:rPr>
                <w:sz w:val="20"/>
                <w:szCs w:val="20"/>
              </w:rPr>
            </w:pPr>
            <w:r w:rsidRPr="00CD7650">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5786A" w:rsidRPr="00CD7650" w:rsidRDefault="00B5786A" w:rsidP="006F1558">
            <w:pPr>
              <w:autoSpaceDE w:val="0"/>
              <w:autoSpaceDN w:val="0"/>
              <w:adjustRightInd w:val="0"/>
              <w:ind w:left="71" w:right="142"/>
              <w:jc w:val="both"/>
              <w:rPr>
                <w:b/>
                <w:sz w:val="20"/>
                <w:szCs w:val="20"/>
              </w:rPr>
            </w:pPr>
            <w:r w:rsidRPr="00CD7650">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CD7650" w:rsidRDefault="00B5786A" w:rsidP="006F1558">
            <w:pPr>
              <w:autoSpaceDE w:val="0"/>
              <w:autoSpaceDN w:val="0"/>
              <w:adjustRightInd w:val="0"/>
              <w:ind w:left="71" w:right="142"/>
              <w:jc w:val="both"/>
              <w:rPr>
                <w:sz w:val="20"/>
                <w:szCs w:val="20"/>
              </w:rPr>
            </w:pPr>
            <w:r w:rsidRPr="00CD7650">
              <w:rPr>
                <w:sz w:val="20"/>
                <w:szCs w:val="20"/>
              </w:rPr>
              <w:t>со стороны красной линии улиц – 5 м,</w:t>
            </w:r>
          </w:p>
          <w:p w:rsidR="00B5786A" w:rsidRPr="00CD7650" w:rsidRDefault="00B5786A" w:rsidP="006F1558">
            <w:pPr>
              <w:ind w:left="71" w:right="142"/>
              <w:jc w:val="both"/>
              <w:rPr>
                <w:sz w:val="20"/>
                <w:szCs w:val="20"/>
              </w:rPr>
            </w:pPr>
            <w:r w:rsidRPr="00CD7650">
              <w:rPr>
                <w:sz w:val="20"/>
                <w:szCs w:val="20"/>
              </w:rPr>
              <w:t>со стороны красной линии однополосных проездов – 3 м.</w:t>
            </w:r>
          </w:p>
          <w:p w:rsidR="00B5786A" w:rsidRPr="00CD7650" w:rsidRDefault="00B5786A" w:rsidP="006F1558">
            <w:pPr>
              <w:autoSpaceDE w:val="0"/>
              <w:autoSpaceDN w:val="0"/>
              <w:adjustRightInd w:val="0"/>
              <w:ind w:left="71" w:right="142"/>
              <w:jc w:val="both"/>
              <w:rPr>
                <w:sz w:val="20"/>
                <w:szCs w:val="20"/>
              </w:rPr>
            </w:pPr>
            <w:r w:rsidRPr="00CD7650">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5786A" w:rsidRPr="00CD7650" w:rsidRDefault="00B5786A" w:rsidP="006F1558">
            <w:pPr>
              <w:autoSpaceDE w:val="0"/>
              <w:autoSpaceDN w:val="0"/>
              <w:adjustRightInd w:val="0"/>
              <w:ind w:left="71" w:right="142"/>
              <w:jc w:val="both"/>
              <w:rPr>
                <w:sz w:val="20"/>
                <w:szCs w:val="20"/>
              </w:rPr>
            </w:pPr>
            <w:r w:rsidRPr="00CD7650">
              <w:rPr>
                <w:sz w:val="20"/>
                <w:szCs w:val="20"/>
              </w:rPr>
              <w:t>Минимальное расстояние от границы земельного участка до основного строения:</w:t>
            </w:r>
          </w:p>
          <w:p w:rsidR="00B5786A" w:rsidRPr="00CD7650" w:rsidRDefault="00B5786A" w:rsidP="006F1558">
            <w:pPr>
              <w:autoSpaceDE w:val="0"/>
              <w:autoSpaceDN w:val="0"/>
              <w:adjustRightInd w:val="0"/>
              <w:ind w:left="71" w:right="142"/>
              <w:jc w:val="both"/>
              <w:rPr>
                <w:sz w:val="20"/>
                <w:szCs w:val="20"/>
              </w:rPr>
            </w:pPr>
            <w:r w:rsidRPr="00CD7650">
              <w:rPr>
                <w:sz w:val="20"/>
                <w:szCs w:val="20"/>
              </w:rPr>
              <w:t>со стороны земельных участков смежных блок-секций – 0 м;</w:t>
            </w:r>
          </w:p>
          <w:p w:rsidR="00B5786A" w:rsidRPr="00CD7650" w:rsidRDefault="00B5786A" w:rsidP="006F1558">
            <w:pPr>
              <w:autoSpaceDE w:val="0"/>
              <w:autoSpaceDN w:val="0"/>
              <w:adjustRightInd w:val="0"/>
              <w:ind w:left="71" w:right="142"/>
              <w:jc w:val="both"/>
              <w:rPr>
                <w:sz w:val="20"/>
                <w:szCs w:val="20"/>
              </w:rPr>
            </w:pPr>
            <w:r w:rsidRPr="00CD7650">
              <w:rPr>
                <w:sz w:val="20"/>
                <w:szCs w:val="20"/>
              </w:rPr>
              <w:t>со стороны иных смежных земельных участков – 3 м.</w:t>
            </w:r>
          </w:p>
          <w:p w:rsidR="00B5786A" w:rsidRPr="00CD7650" w:rsidRDefault="00B5786A" w:rsidP="006F1558">
            <w:pPr>
              <w:autoSpaceDE w:val="0"/>
              <w:autoSpaceDN w:val="0"/>
              <w:adjustRightInd w:val="0"/>
              <w:ind w:left="71" w:right="142"/>
              <w:jc w:val="both"/>
              <w:rPr>
                <w:b/>
                <w:sz w:val="20"/>
                <w:szCs w:val="20"/>
              </w:rPr>
            </w:pPr>
            <w:r w:rsidRPr="00CD7650">
              <w:rPr>
                <w:b/>
                <w:sz w:val="20"/>
                <w:szCs w:val="20"/>
              </w:rPr>
              <w:t>Предельное количество этажей или предельная высота зданий, строений, сооружений</w:t>
            </w:r>
          </w:p>
          <w:p w:rsidR="00B5786A" w:rsidRPr="00CD7650" w:rsidRDefault="00B5786A" w:rsidP="006F1558">
            <w:pPr>
              <w:autoSpaceDE w:val="0"/>
              <w:autoSpaceDN w:val="0"/>
              <w:adjustRightInd w:val="0"/>
              <w:ind w:left="71" w:right="142"/>
              <w:jc w:val="both"/>
              <w:rPr>
                <w:sz w:val="20"/>
                <w:szCs w:val="20"/>
              </w:rPr>
            </w:pPr>
            <w:r w:rsidRPr="00CD7650">
              <w:rPr>
                <w:sz w:val="20"/>
                <w:szCs w:val="20"/>
              </w:rPr>
              <w:t>Максимальное количество этажей – 3 (включая подземный, подвальный, цокольный, технический, мансардный).</w:t>
            </w:r>
          </w:p>
          <w:p w:rsidR="00B5786A" w:rsidRPr="00CD7650" w:rsidRDefault="00B5786A" w:rsidP="006F1558">
            <w:pPr>
              <w:autoSpaceDE w:val="0"/>
              <w:autoSpaceDN w:val="0"/>
              <w:adjustRightInd w:val="0"/>
              <w:ind w:left="71" w:right="142"/>
              <w:jc w:val="both"/>
              <w:rPr>
                <w:b/>
                <w:sz w:val="20"/>
                <w:szCs w:val="20"/>
              </w:rPr>
            </w:pPr>
            <w:r w:rsidRPr="00CD7650">
              <w:rPr>
                <w:b/>
                <w:sz w:val="20"/>
                <w:szCs w:val="20"/>
              </w:rPr>
              <w:t>Максимальный процент застройки в границах земельного участка – 60 %.</w:t>
            </w:r>
          </w:p>
        </w:tc>
      </w:tr>
      <w:tr w:rsidR="00B5786A" w:rsidRPr="00CD7650" w:rsidTr="006F1558">
        <w:trPr>
          <w:trHeight w:val="3573"/>
        </w:trPr>
        <w:tc>
          <w:tcPr>
            <w:tcW w:w="2127" w:type="dxa"/>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jc w:val="both"/>
              <w:rPr>
                <w:sz w:val="20"/>
                <w:szCs w:val="20"/>
              </w:rPr>
            </w:pPr>
            <w:r w:rsidRPr="00CD7650">
              <w:rPr>
                <w:sz w:val="20"/>
                <w:szCs w:val="20"/>
              </w:rPr>
              <w:t>Для индивидуального жилищного строительства, код 2.1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CD7650" w:rsidRDefault="00B5786A" w:rsidP="006F1558">
            <w:pPr>
              <w:autoSpaceDE w:val="0"/>
              <w:autoSpaceDN w:val="0"/>
              <w:adjustRightInd w:val="0"/>
              <w:jc w:val="both"/>
              <w:rPr>
                <w:sz w:val="20"/>
                <w:szCs w:val="20"/>
              </w:rPr>
            </w:pPr>
            <w:r w:rsidRPr="00CD7650">
              <w:rPr>
                <w:sz w:val="20"/>
                <w:szCs w:val="20"/>
              </w:rPr>
              <w:t>Индивидуальный жилой</w:t>
            </w:r>
            <w:r>
              <w:rPr>
                <w:sz w:val="20"/>
                <w:szCs w:val="20"/>
              </w:rPr>
              <w:t xml:space="preserve"> </w:t>
            </w:r>
            <w:r w:rsidRPr="00CD7650">
              <w:rPr>
                <w:sz w:val="20"/>
                <w:szCs w:val="20"/>
              </w:rPr>
              <w:t xml:space="preserve">дом; </w:t>
            </w:r>
          </w:p>
          <w:p w:rsidR="00B5786A" w:rsidRPr="00CD7650" w:rsidRDefault="00B5786A" w:rsidP="006F1558">
            <w:pPr>
              <w:autoSpaceDE w:val="0"/>
              <w:autoSpaceDN w:val="0"/>
              <w:adjustRightInd w:val="0"/>
              <w:jc w:val="both"/>
              <w:rPr>
                <w:sz w:val="20"/>
                <w:szCs w:val="20"/>
              </w:rPr>
            </w:pPr>
          </w:p>
        </w:tc>
        <w:tc>
          <w:tcPr>
            <w:tcW w:w="5245" w:type="dxa"/>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ind w:left="71" w:right="142"/>
              <w:jc w:val="both"/>
              <w:rPr>
                <w:b/>
                <w:sz w:val="20"/>
                <w:szCs w:val="20"/>
              </w:rPr>
            </w:pPr>
            <w:r w:rsidRPr="00CD7650">
              <w:rPr>
                <w:b/>
                <w:sz w:val="20"/>
                <w:szCs w:val="20"/>
              </w:rPr>
              <w:t>Предельные размеры земельных участков, в том числе их площадь:</w:t>
            </w:r>
          </w:p>
          <w:p w:rsidR="00B5786A" w:rsidRDefault="00B5786A" w:rsidP="006F1558">
            <w:pPr>
              <w:autoSpaceDE w:val="0"/>
              <w:autoSpaceDN w:val="0"/>
              <w:adjustRightInd w:val="0"/>
              <w:ind w:left="71" w:right="142"/>
              <w:jc w:val="both"/>
              <w:rPr>
                <w:sz w:val="20"/>
                <w:szCs w:val="20"/>
              </w:rPr>
            </w:pPr>
            <w:r w:rsidRPr="00CD7650">
              <w:rPr>
                <w:sz w:val="20"/>
                <w:szCs w:val="20"/>
              </w:rPr>
              <w:t>Минимальная площадь земельного участка – 800 кв.м.</w:t>
            </w:r>
          </w:p>
          <w:p w:rsidR="00B5786A" w:rsidRPr="00B34AEA" w:rsidRDefault="00B5786A" w:rsidP="006F1558">
            <w:pPr>
              <w:autoSpaceDE w:val="0"/>
              <w:autoSpaceDN w:val="0"/>
              <w:adjustRightInd w:val="0"/>
              <w:jc w:val="both"/>
              <w:rPr>
                <w:sz w:val="20"/>
                <w:szCs w:val="20"/>
              </w:rPr>
            </w:pPr>
            <w:r w:rsidRPr="00B34AEA">
              <w:rPr>
                <w:sz w:val="20"/>
                <w:szCs w:val="20"/>
              </w:rPr>
              <w:t xml:space="preserve">Максимальная площадь земельного участка – </w:t>
            </w:r>
            <w:r>
              <w:rPr>
                <w:sz w:val="20"/>
                <w:szCs w:val="20"/>
              </w:rPr>
              <w:t>5</w:t>
            </w:r>
            <w:r w:rsidRPr="00B34AEA">
              <w:rPr>
                <w:sz w:val="20"/>
                <w:szCs w:val="20"/>
              </w:rPr>
              <w:t>000 кв.м.</w:t>
            </w:r>
          </w:p>
          <w:p w:rsidR="00B5786A" w:rsidRPr="00CD7650" w:rsidRDefault="00B5786A" w:rsidP="006F1558">
            <w:pPr>
              <w:autoSpaceDE w:val="0"/>
              <w:autoSpaceDN w:val="0"/>
              <w:adjustRightInd w:val="0"/>
              <w:ind w:left="71" w:right="142"/>
              <w:jc w:val="both"/>
              <w:rPr>
                <w:sz w:val="20"/>
                <w:szCs w:val="20"/>
              </w:rPr>
            </w:pPr>
            <w:r w:rsidRPr="00CD7650">
              <w:rPr>
                <w:sz w:val="20"/>
                <w:szCs w:val="20"/>
              </w:rPr>
              <w:t>Минимальная ширина земельного участка, образуемого при разделе – 20 м.</w:t>
            </w:r>
          </w:p>
          <w:p w:rsidR="00B5786A" w:rsidRPr="00CD7650" w:rsidRDefault="00B5786A" w:rsidP="006F1558">
            <w:pPr>
              <w:autoSpaceDE w:val="0"/>
              <w:autoSpaceDN w:val="0"/>
              <w:adjustRightInd w:val="0"/>
              <w:ind w:left="71" w:right="142"/>
              <w:jc w:val="both"/>
              <w:rPr>
                <w:sz w:val="20"/>
                <w:szCs w:val="20"/>
              </w:rPr>
            </w:pPr>
            <w:r w:rsidRPr="00CD7650">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учитывается при уточнении ранее учтенных границ земельных участков.</w:t>
            </w:r>
          </w:p>
          <w:p w:rsidR="00B5786A" w:rsidRPr="00CD7650" w:rsidRDefault="00B5786A" w:rsidP="006F1558">
            <w:pPr>
              <w:autoSpaceDE w:val="0"/>
              <w:autoSpaceDN w:val="0"/>
              <w:adjustRightInd w:val="0"/>
              <w:ind w:left="71" w:right="142"/>
              <w:jc w:val="both"/>
              <w:rPr>
                <w:b/>
                <w:sz w:val="20"/>
                <w:szCs w:val="20"/>
              </w:rPr>
            </w:pPr>
            <w:r w:rsidRPr="00CD7650">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CD7650" w:rsidRDefault="00B5786A" w:rsidP="006F1558">
            <w:pPr>
              <w:autoSpaceDE w:val="0"/>
              <w:autoSpaceDN w:val="0"/>
              <w:adjustRightInd w:val="0"/>
              <w:ind w:left="71" w:right="142"/>
              <w:jc w:val="both"/>
              <w:rPr>
                <w:sz w:val="20"/>
                <w:szCs w:val="20"/>
              </w:rPr>
            </w:pPr>
            <w:r w:rsidRPr="00CD7650">
              <w:rPr>
                <w:sz w:val="20"/>
                <w:szCs w:val="20"/>
              </w:rPr>
              <w:t>со стороны красной линии улиц – 5 м,</w:t>
            </w:r>
          </w:p>
          <w:p w:rsidR="00B5786A" w:rsidRPr="00CD7650" w:rsidRDefault="00B5786A" w:rsidP="006F1558">
            <w:pPr>
              <w:ind w:left="71" w:right="142"/>
              <w:jc w:val="both"/>
              <w:rPr>
                <w:sz w:val="20"/>
                <w:szCs w:val="20"/>
              </w:rPr>
            </w:pPr>
            <w:r w:rsidRPr="00CD7650">
              <w:rPr>
                <w:sz w:val="20"/>
                <w:szCs w:val="20"/>
              </w:rPr>
              <w:t>со стороны красной линии однополосных проездов – 3 м.</w:t>
            </w:r>
          </w:p>
          <w:p w:rsidR="00B5786A" w:rsidRPr="00CD7650" w:rsidRDefault="00B5786A" w:rsidP="006F1558">
            <w:pPr>
              <w:autoSpaceDE w:val="0"/>
              <w:autoSpaceDN w:val="0"/>
              <w:adjustRightInd w:val="0"/>
              <w:ind w:left="71" w:right="142"/>
              <w:jc w:val="both"/>
              <w:rPr>
                <w:sz w:val="20"/>
                <w:szCs w:val="20"/>
              </w:rPr>
            </w:pPr>
            <w:r w:rsidRPr="00CD7650">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5786A" w:rsidRPr="00CD7650" w:rsidRDefault="00B5786A" w:rsidP="006F1558">
            <w:pPr>
              <w:autoSpaceDE w:val="0"/>
              <w:autoSpaceDN w:val="0"/>
              <w:adjustRightInd w:val="0"/>
              <w:ind w:left="71" w:right="142"/>
              <w:jc w:val="both"/>
              <w:rPr>
                <w:sz w:val="20"/>
                <w:szCs w:val="20"/>
              </w:rPr>
            </w:pPr>
            <w:r w:rsidRPr="00CD7650">
              <w:rPr>
                <w:sz w:val="20"/>
                <w:szCs w:val="20"/>
              </w:rPr>
              <w:t>Минимальное расстояние от границы земельного участка до:</w:t>
            </w:r>
          </w:p>
          <w:p w:rsidR="00B5786A" w:rsidRPr="00CD7650" w:rsidRDefault="00B5786A" w:rsidP="006F1558">
            <w:pPr>
              <w:autoSpaceDE w:val="0"/>
              <w:autoSpaceDN w:val="0"/>
              <w:adjustRightInd w:val="0"/>
              <w:ind w:left="71" w:right="142"/>
              <w:jc w:val="both"/>
              <w:rPr>
                <w:sz w:val="20"/>
                <w:szCs w:val="20"/>
              </w:rPr>
            </w:pPr>
            <w:r w:rsidRPr="00CD7650">
              <w:rPr>
                <w:sz w:val="20"/>
                <w:szCs w:val="20"/>
              </w:rPr>
              <w:t>основного строения – 3 м,</w:t>
            </w:r>
          </w:p>
          <w:p w:rsidR="00B5786A" w:rsidRPr="00CD7650" w:rsidRDefault="00B5786A" w:rsidP="006F1558">
            <w:pPr>
              <w:autoSpaceDE w:val="0"/>
              <w:autoSpaceDN w:val="0"/>
              <w:adjustRightInd w:val="0"/>
              <w:ind w:left="71" w:right="142"/>
              <w:jc w:val="both"/>
              <w:rPr>
                <w:sz w:val="20"/>
                <w:szCs w:val="20"/>
              </w:rPr>
            </w:pPr>
            <w:r w:rsidRPr="00CD7650">
              <w:rPr>
                <w:sz w:val="20"/>
                <w:szCs w:val="20"/>
              </w:rPr>
              <w:t>хозяйственных и прочих строений – 1 м,</w:t>
            </w:r>
          </w:p>
          <w:p w:rsidR="00B5786A" w:rsidRPr="00CD7650" w:rsidRDefault="00B5786A" w:rsidP="006F1558">
            <w:pPr>
              <w:autoSpaceDE w:val="0"/>
              <w:autoSpaceDN w:val="0"/>
              <w:adjustRightInd w:val="0"/>
              <w:ind w:left="71" w:right="142"/>
              <w:jc w:val="both"/>
              <w:rPr>
                <w:sz w:val="20"/>
                <w:szCs w:val="20"/>
              </w:rPr>
            </w:pPr>
            <w:r w:rsidRPr="00CD7650">
              <w:rPr>
                <w:sz w:val="20"/>
                <w:szCs w:val="20"/>
              </w:rPr>
              <w:t>отдельно стоящего гаража – 1 м.</w:t>
            </w:r>
          </w:p>
          <w:p w:rsidR="00B5786A" w:rsidRPr="00CD7650" w:rsidRDefault="00B5786A" w:rsidP="006F1558">
            <w:pPr>
              <w:autoSpaceDE w:val="0"/>
              <w:autoSpaceDN w:val="0"/>
              <w:adjustRightInd w:val="0"/>
              <w:ind w:left="71" w:right="142"/>
              <w:jc w:val="both"/>
              <w:rPr>
                <w:sz w:val="20"/>
                <w:szCs w:val="20"/>
              </w:rPr>
            </w:pPr>
            <w:r w:rsidRPr="00CD7650">
              <w:rPr>
                <w:sz w:val="20"/>
                <w:szCs w:val="20"/>
              </w:rPr>
              <w:t xml:space="preserve">В случае, если строение вспомогательного использования </w:t>
            </w:r>
            <w:r w:rsidRPr="00CD7650">
              <w:rPr>
                <w:sz w:val="20"/>
                <w:szCs w:val="20"/>
              </w:rPr>
              <w:lastRenderedPageBreak/>
              <w:t>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B5786A" w:rsidRPr="00CD7650" w:rsidRDefault="00B5786A" w:rsidP="006F1558">
            <w:pPr>
              <w:autoSpaceDE w:val="0"/>
              <w:autoSpaceDN w:val="0"/>
              <w:adjustRightInd w:val="0"/>
              <w:ind w:left="71" w:right="142"/>
              <w:jc w:val="both"/>
              <w:rPr>
                <w:b/>
                <w:sz w:val="20"/>
                <w:szCs w:val="20"/>
              </w:rPr>
            </w:pPr>
            <w:r w:rsidRPr="00CD7650">
              <w:rPr>
                <w:b/>
                <w:sz w:val="20"/>
                <w:szCs w:val="20"/>
              </w:rPr>
              <w:t>Предельное количество этажей или предельная высота зданий, строений, сооружений</w:t>
            </w:r>
          </w:p>
          <w:p w:rsidR="00B5786A" w:rsidRPr="00CD7650" w:rsidRDefault="00B5786A" w:rsidP="006F1558">
            <w:pPr>
              <w:autoSpaceDE w:val="0"/>
              <w:autoSpaceDN w:val="0"/>
              <w:adjustRightInd w:val="0"/>
              <w:ind w:left="71" w:right="142"/>
              <w:jc w:val="both"/>
              <w:rPr>
                <w:sz w:val="20"/>
                <w:szCs w:val="20"/>
              </w:rPr>
            </w:pPr>
            <w:r w:rsidRPr="00CD7650">
              <w:rPr>
                <w:sz w:val="20"/>
                <w:szCs w:val="20"/>
              </w:rPr>
              <w:t>Максимальное количество этажей – 3 (включая подземный, подвальный, цокольный, технический, мансардный).</w:t>
            </w:r>
          </w:p>
          <w:p w:rsidR="00B5786A" w:rsidRPr="00CD7650" w:rsidRDefault="00B5786A" w:rsidP="006F1558">
            <w:pPr>
              <w:autoSpaceDE w:val="0"/>
              <w:autoSpaceDN w:val="0"/>
              <w:adjustRightInd w:val="0"/>
              <w:ind w:left="71" w:right="142"/>
              <w:jc w:val="both"/>
              <w:rPr>
                <w:sz w:val="20"/>
                <w:szCs w:val="20"/>
              </w:rPr>
            </w:pPr>
            <w:r w:rsidRPr="00CD7650">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B5786A" w:rsidRPr="00CD7650" w:rsidRDefault="00B5786A" w:rsidP="006F1558">
            <w:pPr>
              <w:autoSpaceDE w:val="0"/>
              <w:autoSpaceDN w:val="0"/>
              <w:adjustRightInd w:val="0"/>
              <w:ind w:left="71" w:right="142"/>
              <w:jc w:val="both"/>
              <w:rPr>
                <w:sz w:val="20"/>
                <w:szCs w:val="20"/>
              </w:rPr>
            </w:pPr>
            <w:r w:rsidRPr="00CD7650">
              <w:rPr>
                <w:b/>
                <w:sz w:val="20"/>
                <w:szCs w:val="20"/>
              </w:rPr>
              <w:t xml:space="preserve">Максимальный процент застройки в границах земельного участка – </w:t>
            </w:r>
            <w:r w:rsidRPr="00CD7650">
              <w:rPr>
                <w:sz w:val="20"/>
                <w:szCs w:val="20"/>
              </w:rPr>
              <w:t xml:space="preserve">60% </w:t>
            </w:r>
          </w:p>
          <w:p w:rsidR="00B5786A" w:rsidRPr="00CD7650" w:rsidRDefault="00B5786A" w:rsidP="006F1558">
            <w:pPr>
              <w:autoSpaceDE w:val="0"/>
              <w:autoSpaceDN w:val="0"/>
              <w:adjustRightInd w:val="0"/>
              <w:ind w:left="71" w:right="142"/>
              <w:jc w:val="both"/>
              <w:rPr>
                <w:b/>
                <w:sz w:val="20"/>
                <w:szCs w:val="20"/>
              </w:rPr>
            </w:pPr>
            <w:r w:rsidRPr="00CD7650">
              <w:rPr>
                <w:b/>
                <w:sz w:val="20"/>
                <w:szCs w:val="20"/>
              </w:rPr>
              <w:t>Иные показатели:</w:t>
            </w:r>
          </w:p>
          <w:p w:rsidR="00B5786A" w:rsidRPr="00CD7650" w:rsidRDefault="00B5786A" w:rsidP="006F1558">
            <w:pPr>
              <w:autoSpaceDE w:val="0"/>
              <w:autoSpaceDN w:val="0"/>
              <w:adjustRightInd w:val="0"/>
              <w:ind w:left="71" w:right="142"/>
              <w:jc w:val="both"/>
              <w:rPr>
                <w:sz w:val="20"/>
                <w:szCs w:val="20"/>
              </w:rPr>
            </w:pPr>
            <w:r w:rsidRPr="00CD7650">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B5786A" w:rsidRPr="00CD7650" w:rsidRDefault="00B5786A" w:rsidP="006F1558">
            <w:pPr>
              <w:autoSpaceDE w:val="0"/>
              <w:autoSpaceDN w:val="0"/>
              <w:adjustRightInd w:val="0"/>
              <w:ind w:left="71" w:right="142"/>
              <w:jc w:val="both"/>
              <w:rPr>
                <w:sz w:val="20"/>
                <w:szCs w:val="20"/>
              </w:rPr>
            </w:pPr>
            <w:r w:rsidRPr="00CD7650">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B5786A" w:rsidRPr="00CD7650" w:rsidRDefault="00B5786A" w:rsidP="006F1558">
            <w:pPr>
              <w:tabs>
                <w:tab w:val="left" w:pos="0"/>
              </w:tabs>
              <w:ind w:left="71" w:right="142"/>
              <w:jc w:val="both"/>
              <w:rPr>
                <w:rFonts w:eastAsia="Calibri"/>
                <w:bCs/>
                <w:sz w:val="20"/>
              </w:rPr>
            </w:pPr>
            <w:r w:rsidRPr="00CD7650">
              <w:rPr>
                <w:rFonts w:eastAsia="Calibri"/>
                <w:sz w:val="22"/>
              </w:rPr>
              <w:t xml:space="preserve">3. </w:t>
            </w:r>
            <w:r w:rsidRPr="00CD7650">
              <w:rPr>
                <w:rFonts w:eastAsia="Calibri"/>
                <w:sz w:val="20"/>
              </w:rPr>
              <w:t>Пристройку  хозяйственного сарая (в том числе для скота и птицы), гаража, бани, теплицы к индивидуальномужилому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B5786A" w:rsidRPr="00CD7650" w:rsidRDefault="00B5786A" w:rsidP="006F1558">
            <w:pPr>
              <w:autoSpaceDE w:val="0"/>
              <w:autoSpaceDN w:val="0"/>
              <w:adjustRightInd w:val="0"/>
              <w:ind w:left="71" w:right="142" w:firstLine="39"/>
              <w:jc w:val="both"/>
              <w:rPr>
                <w:sz w:val="20"/>
              </w:rPr>
            </w:pPr>
            <w:r w:rsidRPr="00CD7650">
              <w:rPr>
                <w:sz w:val="16"/>
                <w:szCs w:val="20"/>
              </w:rPr>
              <w:t xml:space="preserve">4. </w:t>
            </w:r>
            <w:r w:rsidRPr="00CD7650">
              <w:rPr>
                <w:sz w:val="20"/>
              </w:rPr>
              <w:t>Расстояние от окон жилых помещений до стен дома и хозяйственных построек, расположенных на соседних земельных участках, должно быть не менее 6 м, а расстояния до сарая для скота и птицы не менее:</w:t>
            </w:r>
          </w:p>
          <w:p w:rsidR="00B5786A" w:rsidRPr="00CD7650" w:rsidRDefault="00B5786A" w:rsidP="006F1558">
            <w:pPr>
              <w:autoSpaceDE w:val="0"/>
              <w:autoSpaceDN w:val="0"/>
              <w:adjustRightInd w:val="0"/>
              <w:ind w:left="71" w:right="142" w:firstLine="540"/>
              <w:jc w:val="both"/>
              <w:rPr>
                <w:sz w:val="20"/>
              </w:rPr>
            </w:pPr>
            <w:r w:rsidRPr="00CD7650">
              <w:rPr>
                <w:sz w:val="20"/>
              </w:rPr>
              <w:t>- одиночные и двойные - 10 м,</w:t>
            </w:r>
          </w:p>
          <w:p w:rsidR="00B5786A" w:rsidRPr="00CD7650" w:rsidRDefault="00B5786A" w:rsidP="006F1558">
            <w:pPr>
              <w:autoSpaceDE w:val="0"/>
              <w:autoSpaceDN w:val="0"/>
              <w:adjustRightInd w:val="0"/>
              <w:ind w:left="71" w:right="142" w:firstLine="540"/>
              <w:jc w:val="both"/>
              <w:rPr>
                <w:sz w:val="20"/>
              </w:rPr>
            </w:pPr>
            <w:r w:rsidRPr="00CD7650">
              <w:rPr>
                <w:sz w:val="20"/>
              </w:rPr>
              <w:t>- до 8 блоков - 25 м,</w:t>
            </w:r>
          </w:p>
          <w:p w:rsidR="00B5786A" w:rsidRPr="00CD7650" w:rsidRDefault="00B5786A" w:rsidP="006F1558">
            <w:pPr>
              <w:autoSpaceDE w:val="0"/>
              <w:autoSpaceDN w:val="0"/>
              <w:adjustRightInd w:val="0"/>
              <w:ind w:left="71" w:right="142" w:firstLine="540"/>
              <w:jc w:val="both"/>
              <w:rPr>
                <w:sz w:val="20"/>
              </w:rPr>
            </w:pPr>
            <w:r w:rsidRPr="00CD7650">
              <w:rPr>
                <w:sz w:val="20"/>
              </w:rPr>
              <w:t>- свыше 8 до 30 блоков - 50 м. Площадь застройки сблокированных сараев не должна превышать 800 кв.м.</w:t>
            </w:r>
          </w:p>
          <w:p w:rsidR="00B5786A" w:rsidRPr="00CD7650" w:rsidRDefault="00B5786A" w:rsidP="006F1558">
            <w:pPr>
              <w:autoSpaceDE w:val="0"/>
              <w:autoSpaceDN w:val="0"/>
              <w:adjustRightInd w:val="0"/>
              <w:ind w:left="71" w:right="142"/>
              <w:jc w:val="both"/>
              <w:rPr>
                <w:sz w:val="20"/>
              </w:rPr>
            </w:pPr>
            <w:r w:rsidRPr="00CD7650">
              <w:rPr>
                <w:sz w:val="20"/>
              </w:rPr>
              <w:t xml:space="preserve">        Расстояние измеряется до наружных граней стен строений.</w:t>
            </w:r>
          </w:p>
          <w:p w:rsidR="00B5786A" w:rsidRPr="00CD7650" w:rsidRDefault="00B5786A" w:rsidP="006F1558">
            <w:pPr>
              <w:shd w:val="clear" w:color="auto" w:fill="FFFFFF"/>
              <w:tabs>
                <w:tab w:val="left" w:pos="427"/>
                <w:tab w:val="left" w:pos="9781"/>
              </w:tabs>
              <w:ind w:left="71" w:right="142" w:firstLine="39"/>
              <w:jc w:val="both"/>
              <w:rPr>
                <w:spacing w:val="-1"/>
                <w:sz w:val="20"/>
                <w:szCs w:val="20"/>
              </w:rPr>
            </w:pPr>
            <w:r w:rsidRPr="00CD7650">
              <w:rPr>
                <w:sz w:val="20"/>
                <w:szCs w:val="20"/>
              </w:rPr>
              <w:t xml:space="preserve">5. </w:t>
            </w:r>
            <w:r w:rsidRPr="00CD7650">
              <w:rPr>
                <w:spacing w:val="9"/>
                <w:sz w:val="20"/>
                <w:szCs w:val="20"/>
              </w:rPr>
              <w:t xml:space="preserve">Вспомогательные строения, за исключением гаражей, размещать со стороны </w:t>
            </w:r>
            <w:r w:rsidRPr="00CD7650">
              <w:rPr>
                <w:spacing w:val="-1"/>
                <w:sz w:val="20"/>
                <w:szCs w:val="20"/>
              </w:rPr>
              <w:t>улицы не допускается. Гараж не должен выходить за линию застройки жилого дома.</w:t>
            </w:r>
          </w:p>
          <w:p w:rsidR="00B5786A" w:rsidRPr="00CD7650" w:rsidRDefault="00B5786A" w:rsidP="006F1558">
            <w:pPr>
              <w:autoSpaceDE w:val="0"/>
              <w:autoSpaceDN w:val="0"/>
              <w:adjustRightInd w:val="0"/>
              <w:ind w:left="71" w:right="142" w:firstLine="540"/>
              <w:jc w:val="both"/>
              <w:rPr>
                <w:sz w:val="20"/>
                <w:szCs w:val="20"/>
              </w:rPr>
            </w:pPr>
            <w:r w:rsidRPr="00CD7650">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B5786A" w:rsidRPr="00CD7650" w:rsidRDefault="00B5786A" w:rsidP="006F1558">
            <w:pPr>
              <w:shd w:val="clear" w:color="auto" w:fill="FFFFFF"/>
              <w:tabs>
                <w:tab w:val="left" w:pos="427"/>
                <w:tab w:val="left" w:pos="9781"/>
              </w:tabs>
              <w:ind w:left="71" w:right="142"/>
              <w:jc w:val="both"/>
              <w:rPr>
                <w:sz w:val="20"/>
              </w:rPr>
            </w:pPr>
            <w:r w:rsidRPr="00CD7650">
              <w:rPr>
                <w:sz w:val="20"/>
                <w:szCs w:val="20"/>
              </w:rPr>
              <w:t>6.</w:t>
            </w:r>
            <w:r w:rsidRPr="00CD7650">
              <w:rPr>
                <w:spacing w:val="-1"/>
                <w:sz w:val="20"/>
              </w:rPr>
              <w:t>Требования к ограждению земельных участков:</w:t>
            </w:r>
          </w:p>
          <w:p w:rsidR="00B5786A" w:rsidRPr="00CD7650" w:rsidRDefault="00B5786A" w:rsidP="006F1558">
            <w:pPr>
              <w:shd w:val="clear" w:color="auto" w:fill="FFFFFF"/>
              <w:tabs>
                <w:tab w:val="num" w:pos="1368"/>
                <w:tab w:val="left" w:pos="9781"/>
              </w:tabs>
              <w:ind w:left="71" w:right="142" w:firstLine="453"/>
              <w:jc w:val="both"/>
              <w:rPr>
                <w:sz w:val="20"/>
              </w:rPr>
            </w:pPr>
            <w:r w:rsidRPr="00CD7650">
              <w:rPr>
                <w:spacing w:val="-1"/>
                <w:sz w:val="20"/>
              </w:rPr>
              <w:t xml:space="preserve">со стороны улиц ограждение должно быть прозрачным (решетчатым, сетчатым, </w:t>
            </w:r>
            <w:r w:rsidRPr="00CD7650">
              <w:rPr>
                <w:spacing w:val="-2"/>
                <w:sz w:val="20"/>
              </w:rPr>
              <w:t>не глухим);</w:t>
            </w:r>
          </w:p>
          <w:p w:rsidR="00B5786A" w:rsidRPr="00CD7650" w:rsidRDefault="00B5786A" w:rsidP="006F1558">
            <w:pPr>
              <w:shd w:val="clear" w:color="auto" w:fill="FFFFFF"/>
              <w:tabs>
                <w:tab w:val="num" w:pos="1368"/>
                <w:tab w:val="left" w:pos="9781"/>
              </w:tabs>
              <w:ind w:left="71" w:right="142" w:firstLine="453"/>
              <w:jc w:val="both"/>
              <w:rPr>
                <w:sz w:val="20"/>
              </w:rPr>
            </w:pPr>
            <w:r w:rsidRPr="00CD7650">
              <w:rPr>
                <w:spacing w:val="1"/>
                <w:sz w:val="20"/>
              </w:rPr>
              <w:t xml:space="preserve">характер ограждения со стороны проезжей части  и его высота должен быть единообразным на протяжении </w:t>
            </w:r>
            <w:r w:rsidRPr="00CD7650">
              <w:rPr>
                <w:spacing w:val="-1"/>
                <w:sz w:val="20"/>
              </w:rPr>
              <w:t xml:space="preserve">одного квартала с обеих сторон улицы; </w:t>
            </w:r>
          </w:p>
          <w:p w:rsidR="00B5786A" w:rsidRPr="00CD7650" w:rsidRDefault="00B5786A" w:rsidP="006F1558">
            <w:pPr>
              <w:shd w:val="clear" w:color="auto" w:fill="FFFFFF"/>
              <w:tabs>
                <w:tab w:val="num" w:pos="1368"/>
                <w:tab w:val="left" w:pos="9781"/>
              </w:tabs>
              <w:ind w:left="71" w:right="142" w:firstLine="453"/>
              <w:jc w:val="both"/>
              <w:rPr>
                <w:sz w:val="20"/>
              </w:rPr>
            </w:pPr>
            <w:r w:rsidRPr="00CD7650">
              <w:rPr>
                <w:sz w:val="20"/>
              </w:rPr>
              <w:t>высота ограждения должна быть не более 2 м;</w:t>
            </w:r>
          </w:p>
          <w:p w:rsidR="00B5786A" w:rsidRPr="00336B15" w:rsidRDefault="00B5786A" w:rsidP="006F1558">
            <w:pPr>
              <w:shd w:val="clear" w:color="auto" w:fill="FFFFFF"/>
              <w:tabs>
                <w:tab w:val="num" w:pos="1368"/>
                <w:tab w:val="left" w:pos="9781"/>
              </w:tabs>
              <w:ind w:left="71" w:right="142" w:firstLine="453"/>
              <w:jc w:val="both"/>
              <w:rPr>
                <w:sz w:val="20"/>
              </w:rPr>
            </w:pPr>
            <w:r w:rsidRPr="00CD7650">
              <w:rPr>
                <w:spacing w:val="9"/>
                <w:sz w:val="20"/>
              </w:rPr>
              <w:t xml:space="preserve">при ограждении внутренних границ земельных участков допускается </w:t>
            </w:r>
            <w:r w:rsidRPr="00CD7650">
              <w:rPr>
                <w:spacing w:val="-1"/>
                <w:sz w:val="20"/>
              </w:rPr>
              <w:t xml:space="preserve">устройство ограждений из живой изгороди, стальной сетки, гладкой проволоки или </w:t>
            </w:r>
            <w:r w:rsidRPr="00CD7650">
              <w:rPr>
                <w:spacing w:val="-1"/>
                <w:sz w:val="20"/>
              </w:rPr>
              <w:lastRenderedPageBreak/>
              <w:t>решетчатый не глухой забор.</w:t>
            </w:r>
          </w:p>
        </w:tc>
      </w:tr>
      <w:tr w:rsidR="00B5786A" w:rsidRPr="00CD7650" w:rsidTr="006F1558">
        <w:tc>
          <w:tcPr>
            <w:tcW w:w="2127" w:type="dxa"/>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jc w:val="both"/>
              <w:rPr>
                <w:sz w:val="20"/>
                <w:szCs w:val="20"/>
              </w:rPr>
            </w:pPr>
            <w:r w:rsidRPr="00CD7650">
              <w:rPr>
                <w:sz w:val="20"/>
                <w:szCs w:val="20"/>
              </w:rPr>
              <w:lastRenderedPageBreak/>
              <w:t>Бытовое обслуживание, код 3.3</w:t>
            </w:r>
          </w:p>
          <w:p w:rsidR="00B5786A" w:rsidRPr="00CD7650" w:rsidRDefault="00B5786A" w:rsidP="006F1558">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CD7650" w:rsidRDefault="00B5786A" w:rsidP="006F1558">
            <w:pPr>
              <w:autoSpaceDE w:val="0"/>
              <w:autoSpaceDN w:val="0"/>
              <w:adjustRightInd w:val="0"/>
              <w:jc w:val="both"/>
              <w:rPr>
                <w:sz w:val="18"/>
                <w:szCs w:val="20"/>
              </w:rPr>
            </w:pPr>
            <w:r w:rsidRPr="00CD7650">
              <w:rPr>
                <w:sz w:val="20"/>
                <w:szCs w:val="20"/>
              </w:rPr>
              <w:t xml:space="preserve">Мастерские мелкого ремонта; мастерские по изготовлению мелких поделок по индивидуальным заказам </w:t>
            </w:r>
            <w:r w:rsidRPr="00CD7650">
              <w:rPr>
                <w:sz w:val="20"/>
              </w:rPr>
              <w:t>(столярные изделия, изделия художественного литья,  кузнечно-кованые изделия, изделия народных промыслов)</w:t>
            </w:r>
          </w:p>
          <w:p w:rsidR="00B5786A" w:rsidRPr="00CD7650" w:rsidRDefault="00B5786A" w:rsidP="006F1558">
            <w:pPr>
              <w:autoSpaceDE w:val="0"/>
              <w:autoSpaceDN w:val="0"/>
              <w:adjustRightInd w:val="0"/>
              <w:jc w:val="both"/>
              <w:rPr>
                <w:sz w:val="20"/>
                <w:szCs w:val="20"/>
              </w:rPr>
            </w:pPr>
            <w:r w:rsidRPr="00CD7650">
              <w:rPr>
                <w:sz w:val="20"/>
                <w:szCs w:val="20"/>
              </w:rPr>
              <w:t>Ателье</w:t>
            </w:r>
          </w:p>
          <w:p w:rsidR="00B5786A" w:rsidRPr="00CD7650" w:rsidRDefault="00B5786A" w:rsidP="006F1558">
            <w:pPr>
              <w:autoSpaceDE w:val="0"/>
              <w:autoSpaceDN w:val="0"/>
              <w:adjustRightInd w:val="0"/>
              <w:jc w:val="both"/>
              <w:rPr>
                <w:sz w:val="20"/>
                <w:szCs w:val="20"/>
              </w:rPr>
            </w:pPr>
            <w:r w:rsidRPr="00CD7650">
              <w:rPr>
                <w:sz w:val="20"/>
                <w:szCs w:val="20"/>
              </w:rPr>
              <w:t>Парикмахерские</w:t>
            </w:r>
          </w:p>
        </w:tc>
        <w:tc>
          <w:tcPr>
            <w:tcW w:w="5245" w:type="dxa"/>
            <w:vMerge w:val="restart"/>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ind w:left="71" w:right="142"/>
              <w:jc w:val="both"/>
              <w:rPr>
                <w:b/>
                <w:sz w:val="20"/>
                <w:szCs w:val="20"/>
              </w:rPr>
            </w:pPr>
            <w:r w:rsidRPr="00CD7650">
              <w:rPr>
                <w:b/>
                <w:sz w:val="20"/>
                <w:szCs w:val="20"/>
              </w:rPr>
              <w:t>Предельные размеры земельных участков, в том числе их площадь:</w:t>
            </w:r>
          </w:p>
          <w:p w:rsidR="00B5786A" w:rsidRPr="00CD7650" w:rsidRDefault="00B5786A" w:rsidP="006F1558">
            <w:pPr>
              <w:autoSpaceDE w:val="0"/>
              <w:autoSpaceDN w:val="0"/>
              <w:adjustRightInd w:val="0"/>
              <w:ind w:left="71" w:right="142"/>
              <w:jc w:val="both"/>
              <w:rPr>
                <w:sz w:val="20"/>
                <w:szCs w:val="20"/>
              </w:rPr>
            </w:pPr>
            <w:r w:rsidRPr="00CD7650">
              <w:rPr>
                <w:sz w:val="20"/>
                <w:szCs w:val="20"/>
              </w:rPr>
              <w:t>Для магазинов:</w:t>
            </w:r>
          </w:p>
          <w:p w:rsidR="00B5786A" w:rsidRPr="00CD7650" w:rsidRDefault="00B5786A" w:rsidP="006F1558">
            <w:pPr>
              <w:autoSpaceDE w:val="0"/>
              <w:autoSpaceDN w:val="0"/>
              <w:adjustRightInd w:val="0"/>
              <w:ind w:left="71" w:right="142"/>
              <w:jc w:val="both"/>
              <w:rPr>
                <w:sz w:val="20"/>
                <w:szCs w:val="20"/>
              </w:rPr>
            </w:pPr>
            <w:r w:rsidRPr="00CD7650">
              <w:rPr>
                <w:sz w:val="20"/>
                <w:szCs w:val="20"/>
              </w:rPr>
              <w:t>Минимальная ширина земельного участка – 20 м</w:t>
            </w:r>
          </w:p>
          <w:p w:rsidR="00B5786A" w:rsidRPr="00CD7650" w:rsidRDefault="00B5786A" w:rsidP="006F1558">
            <w:pPr>
              <w:autoSpaceDE w:val="0"/>
              <w:autoSpaceDN w:val="0"/>
              <w:adjustRightInd w:val="0"/>
              <w:ind w:left="71" w:right="142"/>
              <w:jc w:val="both"/>
              <w:rPr>
                <w:sz w:val="20"/>
                <w:szCs w:val="20"/>
              </w:rPr>
            </w:pPr>
            <w:r w:rsidRPr="00CD7650">
              <w:rPr>
                <w:sz w:val="20"/>
                <w:szCs w:val="20"/>
              </w:rPr>
              <w:t>- минимальная площадь земельного участка – 800 кв. м,</w:t>
            </w:r>
          </w:p>
          <w:p w:rsidR="00B5786A" w:rsidRPr="00CD7650" w:rsidRDefault="00B5786A" w:rsidP="006F1558">
            <w:pPr>
              <w:autoSpaceDE w:val="0"/>
              <w:autoSpaceDN w:val="0"/>
              <w:adjustRightInd w:val="0"/>
              <w:ind w:left="71" w:right="142"/>
              <w:jc w:val="both"/>
              <w:rPr>
                <w:sz w:val="20"/>
                <w:szCs w:val="20"/>
              </w:rPr>
            </w:pPr>
          </w:p>
          <w:p w:rsidR="00B5786A" w:rsidRPr="00CD7650" w:rsidRDefault="00B5786A" w:rsidP="006F1558">
            <w:pPr>
              <w:autoSpaceDE w:val="0"/>
              <w:autoSpaceDN w:val="0"/>
              <w:adjustRightInd w:val="0"/>
              <w:ind w:left="71" w:right="142"/>
              <w:jc w:val="both"/>
              <w:rPr>
                <w:b/>
                <w:sz w:val="20"/>
                <w:szCs w:val="20"/>
              </w:rPr>
            </w:pPr>
            <w:r w:rsidRPr="00CD7650">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CD7650" w:rsidRDefault="00B5786A" w:rsidP="006F1558">
            <w:pPr>
              <w:autoSpaceDE w:val="0"/>
              <w:autoSpaceDN w:val="0"/>
              <w:adjustRightInd w:val="0"/>
              <w:ind w:left="71" w:right="142"/>
              <w:jc w:val="both"/>
              <w:rPr>
                <w:sz w:val="20"/>
                <w:szCs w:val="20"/>
              </w:rPr>
            </w:pPr>
            <w:r w:rsidRPr="00CD7650">
              <w:rPr>
                <w:sz w:val="20"/>
                <w:szCs w:val="20"/>
              </w:rPr>
              <w:t>- от красной линии улиц - 5 м,</w:t>
            </w:r>
          </w:p>
          <w:p w:rsidR="00B5786A" w:rsidRPr="00CD7650" w:rsidRDefault="00B5786A" w:rsidP="006F1558">
            <w:pPr>
              <w:autoSpaceDE w:val="0"/>
              <w:autoSpaceDN w:val="0"/>
              <w:adjustRightInd w:val="0"/>
              <w:ind w:left="71" w:right="142"/>
              <w:jc w:val="both"/>
              <w:rPr>
                <w:sz w:val="20"/>
                <w:szCs w:val="20"/>
              </w:rPr>
            </w:pPr>
            <w:r w:rsidRPr="00CD7650">
              <w:rPr>
                <w:sz w:val="20"/>
                <w:szCs w:val="20"/>
              </w:rPr>
              <w:t>- от красной линии однополосных проездов - 3 м,</w:t>
            </w:r>
          </w:p>
          <w:p w:rsidR="00B5786A" w:rsidRPr="00CD7650" w:rsidRDefault="00B5786A" w:rsidP="006F1558">
            <w:pPr>
              <w:autoSpaceDE w:val="0"/>
              <w:autoSpaceDN w:val="0"/>
              <w:adjustRightInd w:val="0"/>
              <w:ind w:left="71" w:right="142"/>
              <w:jc w:val="both"/>
              <w:rPr>
                <w:sz w:val="20"/>
                <w:szCs w:val="20"/>
              </w:rPr>
            </w:pPr>
            <w:r w:rsidRPr="00CD7650">
              <w:rPr>
                <w:sz w:val="20"/>
                <w:szCs w:val="20"/>
              </w:rPr>
              <w:t>- от границы земельного участка - 3 м.</w:t>
            </w:r>
          </w:p>
          <w:p w:rsidR="00B5786A" w:rsidRPr="00CD7650" w:rsidRDefault="00B5786A" w:rsidP="006F1558">
            <w:pPr>
              <w:autoSpaceDE w:val="0"/>
              <w:autoSpaceDN w:val="0"/>
              <w:adjustRightInd w:val="0"/>
              <w:ind w:left="71" w:right="142"/>
              <w:jc w:val="both"/>
              <w:rPr>
                <w:sz w:val="20"/>
                <w:szCs w:val="20"/>
              </w:rPr>
            </w:pPr>
            <w:r w:rsidRPr="00CD7650">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5786A" w:rsidRPr="00CD7650" w:rsidRDefault="00B5786A" w:rsidP="006F1558">
            <w:pPr>
              <w:autoSpaceDE w:val="0"/>
              <w:autoSpaceDN w:val="0"/>
              <w:adjustRightInd w:val="0"/>
              <w:ind w:left="71" w:right="142"/>
              <w:jc w:val="both"/>
              <w:rPr>
                <w:b/>
                <w:sz w:val="20"/>
                <w:szCs w:val="20"/>
              </w:rPr>
            </w:pPr>
            <w:r w:rsidRPr="00CD7650">
              <w:rPr>
                <w:b/>
                <w:sz w:val="20"/>
                <w:szCs w:val="20"/>
              </w:rPr>
              <w:t>Предельное количество этажей или предельная высота зданий, строений, сооружений</w:t>
            </w:r>
          </w:p>
          <w:p w:rsidR="00B5786A" w:rsidRPr="00CD7650" w:rsidRDefault="00B5786A" w:rsidP="006F1558">
            <w:pPr>
              <w:autoSpaceDE w:val="0"/>
              <w:autoSpaceDN w:val="0"/>
              <w:adjustRightInd w:val="0"/>
              <w:ind w:left="71" w:right="142"/>
              <w:jc w:val="both"/>
              <w:rPr>
                <w:sz w:val="20"/>
                <w:szCs w:val="20"/>
              </w:rPr>
            </w:pPr>
            <w:r w:rsidRPr="00CD7650">
              <w:rPr>
                <w:sz w:val="20"/>
                <w:szCs w:val="20"/>
              </w:rPr>
              <w:t>Максимальное количество этажей – 3.</w:t>
            </w:r>
          </w:p>
          <w:p w:rsidR="00B5786A" w:rsidRPr="00CD7650" w:rsidRDefault="00B5786A" w:rsidP="006F1558">
            <w:pPr>
              <w:autoSpaceDE w:val="0"/>
              <w:autoSpaceDN w:val="0"/>
              <w:adjustRightInd w:val="0"/>
              <w:ind w:left="71" w:right="142"/>
              <w:jc w:val="both"/>
              <w:rPr>
                <w:b/>
                <w:sz w:val="20"/>
                <w:szCs w:val="20"/>
              </w:rPr>
            </w:pPr>
            <w:r w:rsidRPr="00CD7650">
              <w:rPr>
                <w:b/>
                <w:sz w:val="20"/>
                <w:szCs w:val="20"/>
              </w:rPr>
              <w:t>Максимальный процент застройки в границах земельного участка</w:t>
            </w:r>
            <w:r w:rsidRPr="00CD7650">
              <w:rPr>
                <w:sz w:val="20"/>
                <w:szCs w:val="20"/>
              </w:rPr>
              <w:t xml:space="preserve"> – 60%.</w:t>
            </w:r>
          </w:p>
        </w:tc>
      </w:tr>
      <w:tr w:rsidR="00B5786A" w:rsidRPr="00CD7650" w:rsidTr="006F1558">
        <w:trPr>
          <w:trHeight w:val="479"/>
        </w:trPr>
        <w:tc>
          <w:tcPr>
            <w:tcW w:w="2127" w:type="dxa"/>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jc w:val="both"/>
              <w:rPr>
                <w:sz w:val="20"/>
                <w:szCs w:val="20"/>
              </w:rPr>
            </w:pPr>
            <w:r w:rsidRPr="00CD7650">
              <w:rPr>
                <w:sz w:val="20"/>
                <w:szCs w:val="20"/>
              </w:rPr>
              <w:t>Общественное питание, код 4.6</w:t>
            </w:r>
          </w:p>
          <w:p w:rsidR="00B5786A" w:rsidRPr="00CD7650" w:rsidRDefault="00B5786A" w:rsidP="006F1558">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CD7650" w:rsidRDefault="00B5786A" w:rsidP="006F1558">
            <w:pPr>
              <w:autoSpaceDE w:val="0"/>
              <w:autoSpaceDN w:val="0"/>
              <w:adjustRightInd w:val="0"/>
              <w:jc w:val="both"/>
              <w:rPr>
                <w:sz w:val="20"/>
                <w:szCs w:val="20"/>
              </w:rPr>
            </w:pPr>
            <w:r w:rsidRPr="00CD7650">
              <w:rPr>
                <w:sz w:val="20"/>
                <w:szCs w:val="20"/>
              </w:rPr>
              <w:t>Кафе, закусочные, столовые в отдельно стоящих зданиях</w:t>
            </w:r>
          </w:p>
        </w:tc>
        <w:tc>
          <w:tcPr>
            <w:tcW w:w="5245" w:type="dxa"/>
            <w:vMerge/>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ind w:left="71" w:right="142"/>
              <w:jc w:val="both"/>
              <w:rPr>
                <w:b/>
                <w:sz w:val="20"/>
                <w:szCs w:val="20"/>
              </w:rPr>
            </w:pPr>
          </w:p>
        </w:tc>
      </w:tr>
      <w:tr w:rsidR="00B5786A" w:rsidRPr="00CD7650" w:rsidTr="006F1558">
        <w:trPr>
          <w:trHeight w:val="1193"/>
        </w:trPr>
        <w:tc>
          <w:tcPr>
            <w:tcW w:w="2127" w:type="dxa"/>
            <w:tcBorders>
              <w:top w:val="single" w:sz="4" w:space="0" w:color="auto"/>
              <w:left w:val="single" w:sz="4" w:space="0" w:color="auto"/>
              <w:right w:val="single" w:sz="4" w:space="0" w:color="auto"/>
            </w:tcBorders>
          </w:tcPr>
          <w:p w:rsidR="00B5786A" w:rsidRPr="00CD7650" w:rsidRDefault="00B5786A" w:rsidP="006F1558">
            <w:pPr>
              <w:autoSpaceDE w:val="0"/>
              <w:autoSpaceDN w:val="0"/>
              <w:adjustRightInd w:val="0"/>
              <w:jc w:val="both"/>
              <w:rPr>
                <w:sz w:val="20"/>
                <w:szCs w:val="20"/>
              </w:rPr>
            </w:pPr>
            <w:r w:rsidRPr="00CD7650">
              <w:rPr>
                <w:sz w:val="20"/>
                <w:szCs w:val="20"/>
              </w:rPr>
              <w:t>Магазины, код 4.4</w:t>
            </w:r>
          </w:p>
          <w:p w:rsidR="00B5786A" w:rsidRPr="00CD7650" w:rsidRDefault="00B5786A" w:rsidP="006F1558">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CD7650" w:rsidRDefault="00B5786A" w:rsidP="006F1558">
            <w:pPr>
              <w:autoSpaceDE w:val="0"/>
              <w:autoSpaceDN w:val="0"/>
              <w:adjustRightInd w:val="0"/>
              <w:jc w:val="both"/>
              <w:rPr>
                <w:sz w:val="20"/>
                <w:szCs w:val="20"/>
              </w:rPr>
            </w:pPr>
            <w:r w:rsidRPr="00CD7650">
              <w:rPr>
                <w:sz w:val="20"/>
                <w:szCs w:val="20"/>
              </w:rPr>
              <w:t>Объекты розничной торговли: киоски, лотошная торговля и павильоны; магазины торговой площадью не более 400</w:t>
            </w:r>
            <w:r>
              <w:rPr>
                <w:sz w:val="20"/>
                <w:szCs w:val="20"/>
              </w:rPr>
              <w:t xml:space="preserve"> </w:t>
            </w:r>
            <w:r w:rsidRPr="00CD7650">
              <w:rPr>
                <w:sz w:val="20"/>
                <w:szCs w:val="20"/>
              </w:rPr>
              <w:t>м2</w:t>
            </w:r>
          </w:p>
          <w:p w:rsidR="00B5786A" w:rsidRPr="00CD7650" w:rsidRDefault="00B5786A" w:rsidP="006F1558">
            <w:pPr>
              <w:autoSpaceDE w:val="0"/>
              <w:autoSpaceDN w:val="0"/>
              <w:adjustRightInd w:val="0"/>
              <w:jc w:val="both"/>
              <w:rPr>
                <w:sz w:val="20"/>
                <w:szCs w:val="20"/>
              </w:rPr>
            </w:pPr>
          </w:p>
        </w:tc>
        <w:tc>
          <w:tcPr>
            <w:tcW w:w="5245" w:type="dxa"/>
            <w:vMerge/>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ind w:left="71" w:right="142"/>
              <w:jc w:val="both"/>
              <w:rPr>
                <w:b/>
                <w:sz w:val="20"/>
                <w:szCs w:val="20"/>
              </w:rPr>
            </w:pPr>
          </w:p>
        </w:tc>
      </w:tr>
      <w:tr w:rsidR="00B5786A" w:rsidRPr="00CD7650" w:rsidTr="006F1558">
        <w:trPr>
          <w:trHeight w:val="507"/>
        </w:trPr>
        <w:tc>
          <w:tcPr>
            <w:tcW w:w="2127" w:type="dxa"/>
            <w:tcBorders>
              <w:top w:val="single" w:sz="4" w:space="0" w:color="auto"/>
              <w:left w:val="single" w:sz="4" w:space="0" w:color="auto"/>
              <w:right w:val="single" w:sz="4" w:space="0" w:color="auto"/>
            </w:tcBorders>
          </w:tcPr>
          <w:p w:rsidR="00B5786A" w:rsidRPr="00CD7650" w:rsidRDefault="00B5786A" w:rsidP="006F1558">
            <w:pPr>
              <w:autoSpaceDE w:val="0"/>
              <w:autoSpaceDN w:val="0"/>
              <w:adjustRightInd w:val="0"/>
              <w:jc w:val="both"/>
              <w:rPr>
                <w:sz w:val="20"/>
                <w:szCs w:val="20"/>
              </w:rPr>
            </w:pPr>
            <w:r w:rsidRPr="00CD7650">
              <w:rPr>
                <w:sz w:val="20"/>
                <w:szCs w:val="20"/>
              </w:rPr>
              <w:t>Социальное обслуживание (код 3.2)</w:t>
            </w:r>
          </w:p>
        </w:tc>
        <w:tc>
          <w:tcPr>
            <w:tcW w:w="2977" w:type="dxa"/>
            <w:tcBorders>
              <w:top w:val="single" w:sz="4" w:space="0" w:color="auto"/>
              <w:left w:val="single" w:sz="4" w:space="0" w:color="auto"/>
              <w:right w:val="single" w:sz="4" w:space="0" w:color="auto"/>
            </w:tcBorders>
            <w:tcMar>
              <w:top w:w="102" w:type="dxa"/>
              <w:left w:w="62" w:type="dxa"/>
              <w:bottom w:w="102" w:type="dxa"/>
              <w:right w:w="62" w:type="dxa"/>
            </w:tcMar>
          </w:tcPr>
          <w:p w:rsidR="00B5786A" w:rsidRPr="00CD7650" w:rsidRDefault="00B5786A" w:rsidP="006F1558">
            <w:pPr>
              <w:autoSpaceDE w:val="0"/>
              <w:autoSpaceDN w:val="0"/>
              <w:adjustRightInd w:val="0"/>
              <w:jc w:val="both"/>
              <w:rPr>
                <w:sz w:val="20"/>
                <w:szCs w:val="20"/>
              </w:rPr>
            </w:pPr>
            <w:r w:rsidRPr="00CD7650">
              <w:rPr>
                <w:sz w:val="20"/>
              </w:rPr>
              <w:t>Бани</w:t>
            </w:r>
          </w:p>
        </w:tc>
        <w:tc>
          <w:tcPr>
            <w:tcW w:w="5245" w:type="dxa"/>
            <w:vMerge/>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ind w:left="71" w:right="142"/>
              <w:jc w:val="both"/>
              <w:rPr>
                <w:b/>
                <w:sz w:val="20"/>
                <w:szCs w:val="20"/>
              </w:rPr>
            </w:pPr>
          </w:p>
        </w:tc>
      </w:tr>
      <w:tr w:rsidR="00B5786A" w:rsidRPr="00CD7650" w:rsidTr="006F1558">
        <w:trPr>
          <w:trHeight w:val="1168"/>
        </w:trPr>
        <w:tc>
          <w:tcPr>
            <w:tcW w:w="2127" w:type="dxa"/>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jc w:val="both"/>
              <w:rPr>
                <w:bCs/>
                <w:sz w:val="20"/>
                <w:szCs w:val="20"/>
              </w:rPr>
            </w:pPr>
            <w:r w:rsidRPr="00CD7650">
              <w:rPr>
                <w:bCs/>
                <w:sz w:val="20"/>
                <w:szCs w:val="20"/>
              </w:rPr>
              <w:t>Коммунальное обслуживание, код 3.1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CD7650" w:rsidRDefault="00B5786A" w:rsidP="006F1558">
            <w:pPr>
              <w:shd w:val="clear" w:color="auto" w:fill="FFFFFF"/>
              <w:tabs>
                <w:tab w:val="num" w:pos="1254"/>
                <w:tab w:val="left" w:pos="9781"/>
              </w:tabs>
              <w:ind w:right="-82"/>
              <w:rPr>
                <w:sz w:val="20"/>
                <w:szCs w:val="20"/>
              </w:rPr>
            </w:pPr>
            <w:r w:rsidRPr="00CD7650">
              <w:rPr>
                <w:sz w:val="20"/>
              </w:rPr>
              <w:t>Отопительные котельные; жилищно-эксплуатационные и аварийно-диспетчерские службы; пожарное депо</w:t>
            </w:r>
          </w:p>
        </w:tc>
        <w:tc>
          <w:tcPr>
            <w:tcW w:w="5245" w:type="dxa"/>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ind w:left="71" w:right="142"/>
              <w:jc w:val="both"/>
              <w:rPr>
                <w:sz w:val="20"/>
                <w:szCs w:val="20"/>
              </w:rPr>
            </w:pPr>
            <w:r w:rsidRPr="00CD7650">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5786A" w:rsidRPr="00CD7650" w:rsidRDefault="00B5786A" w:rsidP="006F1558">
            <w:pPr>
              <w:autoSpaceDE w:val="0"/>
              <w:autoSpaceDN w:val="0"/>
              <w:adjustRightInd w:val="0"/>
              <w:ind w:left="71" w:right="142"/>
              <w:jc w:val="both"/>
              <w:rPr>
                <w:b/>
                <w:sz w:val="20"/>
                <w:szCs w:val="20"/>
              </w:rPr>
            </w:pPr>
          </w:p>
        </w:tc>
      </w:tr>
      <w:tr w:rsidR="00B5786A" w:rsidRPr="00CD7650" w:rsidTr="006F1558">
        <w:trPr>
          <w:trHeight w:val="6063"/>
        </w:trPr>
        <w:tc>
          <w:tcPr>
            <w:tcW w:w="2127" w:type="dxa"/>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jc w:val="both"/>
              <w:rPr>
                <w:sz w:val="20"/>
                <w:szCs w:val="20"/>
              </w:rPr>
            </w:pPr>
            <w:r w:rsidRPr="00CD7650">
              <w:rPr>
                <w:sz w:val="20"/>
                <w:szCs w:val="20"/>
              </w:rPr>
              <w:lastRenderedPageBreak/>
              <w:t>Объекты гаражного назначения, код 2.7.1</w:t>
            </w:r>
          </w:p>
          <w:p w:rsidR="00B5786A" w:rsidRPr="00CD7650" w:rsidRDefault="00B5786A" w:rsidP="006F1558">
            <w:pPr>
              <w:autoSpaceDE w:val="0"/>
              <w:autoSpaceDN w:val="0"/>
              <w:adjustRightInd w:val="0"/>
              <w:jc w:val="both"/>
              <w:rPr>
                <w:bCs/>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CD7650" w:rsidRDefault="00B5786A" w:rsidP="006F1558">
            <w:pPr>
              <w:shd w:val="clear" w:color="auto" w:fill="FFFFFF"/>
              <w:tabs>
                <w:tab w:val="num" w:pos="1254"/>
                <w:tab w:val="left" w:pos="9781"/>
              </w:tabs>
              <w:ind w:right="-82"/>
              <w:rPr>
                <w:sz w:val="20"/>
                <w:szCs w:val="20"/>
              </w:rPr>
            </w:pPr>
            <w:r w:rsidRPr="00CD7650">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w:t>
            </w:r>
            <w:r w:rsidRPr="00CD7650">
              <w:rPr>
                <w:spacing w:val="-1"/>
                <w:sz w:val="20"/>
              </w:rPr>
              <w:t>отдельные стоянки легковых автомобилей</w:t>
            </w:r>
            <w:r>
              <w:rPr>
                <w:spacing w:val="-1"/>
                <w:sz w:val="20"/>
              </w:rPr>
              <w:t xml:space="preserve">; автостоянки перед </w:t>
            </w:r>
            <w:r w:rsidRPr="003A3565">
              <w:rPr>
                <w:spacing w:val="-1"/>
                <w:sz w:val="20"/>
              </w:rPr>
              <w:t xml:space="preserve">объектами обслуживающих и коммерческих видов </w:t>
            </w:r>
            <w:r w:rsidRPr="003A3565">
              <w:rPr>
                <w:spacing w:val="-2"/>
                <w:sz w:val="20"/>
              </w:rPr>
              <w:t>использования</w:t>
            </w:r>
          </w:p>
        </w:tc>
        <w:tc>
          <w:tcPr>
            <w:tcW w:w="5245" w:type="dxa"/>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ind w:left="71" w:right="142"/>
              <w:jc w:val="both"/>
              <w:rPr>
                <w:b/>
                <w:sz w:val="20"/>
                <w:szCs w:val="20"/>
              </w:rPr>
            </w:pPr>
            <w:r w:rsidRPr="00CD7650">
              <w:rPr>
                <w:b/>
                <w:sz w:val="20"/>
                <w:szCs w:val="20"/>
              </w:rPr>
              <w:t>Предельные размеры земельных участков, в том числе их площадь:</w:t>
            </w:r>
          </w:p>
          <w:p w:rsidR="00B5786A" w:rsidRPr="00CD7650" w:rsidRDefault="00B5786A" w:rsidP="006F1558">
            <w:pPr>
              <w:autoSpaceDE w:val="0"/>
              <w:autoSpaceDN w:val="0"/>
              <w:adjustRightInd w:val="0"/>
              <w:ind w:left="71" w:right="142"/>
              <w:jc w:val="both"/>
              <w:rPr>
                <w:sz w:val="20"/>
                <w:szCs w:val="20"/>
              </w:rPr>
            </w:pPr>
            <w:r w:rsidRPr="00CD7650">
              <w:rPr>
                <w:sz w:val="20"/>
                <w:szCs w:val="20"/>
              </w:rPr>
              <w:t>Минимальный размер земельного участка – 10 метров.</w:t>
            </w:r>
          </w:p>
          <w:p w:rsidR="00B5786A" w:rsidRPr="00CD7650" w:rsidRDefault="00B5786A" w:rsidP="006F1558">
            <w:pPr>
              <w:autoSpaceDE w:val="0"/>
              <w:autoSpaceDN w:val="0"/>
              <w:adjustRightInd w:val="0"/>
              <w:ind w:left="71" w:right="142"/>
              <w:jc w:val="both"/>
              <w:rPr>
                <w:sz w:val="20"/>
                <w:szCs w:val="20"/>
              </w:rPr>
            </w:pPr>
            <w:r w:rsidRPr="00CD7650">
              <w:rPr>
                <w:sz w:val="20"/>
                <w:szCs w:val="20"/>
              </w:rPr>
              <w:t>минимальная площадь земельного участка – 100 кв.м.,</w:t>
            </w:r>
          </w:p>
          <w:p w:rsidR="00B5786A" w:rsidRPr="00CD7650" w:rsidRDefault="00B5786A" w:rsidP="006F1558">
            <w:pPr>
              <w:autoSpaceDE w:val="0"/>
              <w:autoSpaceDN w:val="0"/>
              <w:adjustRightInd w:val="0"/>
              <w:ind w:left="71" w:right="142"/>
              <w:jc w:val="both"/>
              <w:rPr>
                <w:sz w:val="20"/>
                <w:szCs w:val="20"/>
              </w:rPr>
            </w:pPr>
            <w:r w:rsidRPr="00CD7650">
              <w:rPr>
                <w:sz w:val="20"/>
                <w:szCs w:val="20"/>
              </w:rPr>
              <w:t>максимальная площадь земельного участка - 500 кв.м.;</w:t>
            </w:r>
          </w:p>
          <w:p w:rsidR="00B5786A" w:rsidRPr="00CD7650" w:rsidRDefault="00B5786A" w:rsidP="006F1558">
            <w:pPr>
              <w:autoSpaceDE w:val="0"/>
              <w:autoSpaceDN w:val="0"/>
              <w:adjustRightInd w:val="0"/>
              <w:ind w:left="71" w:right="142"/>
              <w:jc w:val="both"/>
              <w:rPr>
                <w:sz w:val="20"/>
                <w:szCs w:val="20"/>
              </w:rPr>
            </w:pPr>
            <w:r w:rsidRPr="00CD7650">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5786A" w:rsidRPr="00CD7650" w:rsidRDefault="00B5786A" w:rsidP="006F1558">
            <w:pPr>
              <w:autoSpaceDE w:val="0"/>
              <w:autoSpaceDN w:val="0"/>
              <w:adjustRightInd w:val="0"/>
              <w:ind w:left="71" w:right="142"/>
              <w:jc w:val="both"/>
              <w:rPr>
                <w:b/>
                <w:sz w:val="20"/>
                <w:szCs w:val="20"/>
              </w:rPr>
            </w:pPr>
            <w:r w:rsidRPr="00CD7650">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CD7650" w:rsidRDefault="00B5786A" w:rsidP="006F1558">
            <w:pPr>
              <w:autoSpaceDE w:val="0"/>
              <w:autoSpaceDN w:val="0"/>
              <w:adjustRightInd w:val="0"/>
              <w:ind w:left="71" w:right="142"/>
              <w:jc w:val="both"/>
              <w:rPr>
                <w:sz w:val="20"/>
                <w:szCs w:val="20"/>
              </w:rPr>
            </w:pPr>
            <w:r w:rsidRPr="00CD7650">
              <w:rPr>
                <w:sz w:val="20"/>
                <w:szCs w:val="20"/>
              </w:rPr>
              <w:t>- от красной линии улиц - 5 м,</w:t>
            </w:r>
          </w:p>
          <w:p w:rsidR="00B5786A" w:rsidRPr="00CD7650" w:rsidRDefault="00B5786A" w:rsidP="006F1558">
            <w:pPr>
              <w:autoSpaceDE w:val="0"/>
              <w:autoSpaceDN w:val="0"/>
              <w:adjustRightInd w:val="0"/>
              <w:ind w:left="71" w:right="142"/>
              <w:jc w:val="both"/>
              <w:rPr>
                <w:sz w:val="20"/>
                <w:szCs w:val="20"/>
              </w:rPr>
            </w:pPr>
            <w:r w:rsidRPr="00CD7650">
              <w:rPr>
                <w:sz w:val="20"/>
                <w:szCs w:val="20"/>
              </w:rPr>
              <w:t>- от красной линии однополосных проездов - 3 м,</w:t>
            </w:r>
          </w:p>
          <w:p w:rsidR="00B5786A" w:rsidRPr="00CD7650" w:rsidRDefault="00B5786A" w:rsidP="006F1558">
            <w:pPr>
              <w:autoSpaceDE w:val="0"/>
              <w:autoSpaceDN w:val="0"/>
              <w:adjustRightInd w:val="0"/>
              <w:ind w:left="71" w:right="142"/>
              <w:jc w:val="both"/>
              <w:rPr>
                <w:sz w:val="20"/>
                <w:szCs w:val="20"/>
              </w:rPr>
            </w:pPr>
            <w:r w:rsidRPr="00CD7650">
              <w:rPr>
                <w:sz w:val="20"/>
                <w:szCs w:val="20"/>
              </w:rPr>
              <w:t>- от границы земельного участка - 3 м.</w:t>
            </w:r>
          </w:p>
          <w:p w:rsidR="00B5786A" w:rsidRPr="00CD7650" w:rsidRDefault="00B5786A" w:rsidP="006F1558">
            <w:pPr>
              <w:autoSpaceDE w:val="0"/>
              <w:autoSpaceDN w:val="0"/>
              <w:adjustRightInd w:val="0"/>
              <w:ind w:left="71" w:right="142"/>
              <w:jc w:val="both"/>
              <w:rPr>
                <w:sz w:val="20"/>
                <w:szCs w:val="20"/>
              </w:rPr>
            </w:pPr>
            <w:r w:rsidRPr="00CD7650">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5786A" w:rsidRPr="00CD7650" w:rsidRDefault="00B5786A" w:rsidP="006F1558">
            <w:pPr>
              <w:autoSpaceDE w:val="0"/>
              <w:autoSpaceDN w:val="0"/>
              <w:adjustRightInd w:val="0"/>
              <w:ind w:left="71" w:right="142"/>
              <w:jc w:val="both"/>
              <w:rPr>
                <w:b/>
                <w:sz w:val="20"/>
                <w:szCs w:val="20"/>
              </w:rPr>
            </w:pPr>
            <w:r w:rsidRPr="00CD7650">
              <w:rPr>
                <w:b/>
                <w:sz w:val="20"/>
                <w:szCs w:val="20"/>
              </w:rPr>
              <w:t>Предельное количество этажей или предельная высота зданий, строений, сооружений</w:t>
            </w:r>
          </w:p>
          <w:p w:rsidR="00B5786A" w:rsidRPr="00CD7650" w:rsidRDefault="00B5786A" w:rsidP="006F1558">
            <w:pPr>
              <w:autoSpaceDE w:val="0"/>
              <w:autoSpaceDN w:val="0"/>
              <w:adjustRightInd w:val="0"/>
              <w:ind w:left="71" w:right="142"/>
              <w:jc w:val="both"/>
              <w:rPr>
                <w:sz w:val="20"/>
                <w:szCs w:val="20"/>
              </w:rPr>
            </w:pPr>
            <w:r w:rsidRPr="00CD7650">
              <w:rPr>
                <w:sz w:val="20"/>
                <w:szCs w:val="20"/>
              </w:rPr>
              <w:t>Максимальное количество этажей – 1.</w:t>
            </w:r>
          </w:p>
          <w:p w:rsidR="00B5786A" w:rsidRPr="00CD7650" w:rsidRDefault="00B5786A" w:rsidP="006F1558">
            <w:pPr>
              <w:autoSpaceDE w:val="0"/>
              <w:autoSpaceDN w:val="0"/>
              <w:adjustRightInd w:val="0"/>
              <w:ind w:left="71" w:right="142"/>
              <w:jc w:val="both"/>
              <w:rPr>
                <w:b/>
                <w:sz w:val="20"/>
                <w:szCs w:val="20"/>
              </w:rPr>
            </w:pPr>
            <w:r w:rsidRPr="00CD7650">
              <w:rPr>
                <w:b/>
                <w:sz w:val="20"/>
                <w:szCs w:val="20"/>
              </w:rPr>
              <w:t>Максимальный процент застройки в границах земельного участка</w:t>
            </w:r>
            <w:r w:rsidRPr="00CD7650">
              <w:rPr>
                <w:sz w:val="20"/>
                <w:szCs w:val="20"/>
              </w:rPr>
              <w:t xml:space="preserve"> – 50%.</w:t>
            </w:r>
          </w:p>
        </w:tc>
      </w:tr>
      <w:tr w:rsidR="00B5786A" w:rsidRPr="00CD7650" w:rsidTr="006F1558">
        <w:trPr>
          <w:trHeight w:val="1026"/>
        </w:trPr>
        <w:tc>
          <w:tcPr>
            <w:tcW w:w="2127" w:type="dxa"/>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jc w:val="both"/>
              <w:rPr>
                <w:sz w:val="20"/>
                <w:szCs w:val="20"/>
              </w:rPr>
            </w:pPr>
            <w:r w:rsidRPr="00CD7650">
              <w:rPr>
                <w:sz w:val="20"/>
                <w:szCs w:val="20"/>
              </w:rPr>
              <w:t>Земельные участки (территории) общего пользования, код 12.0</w:t>
            </w:r>
          </w:p>
          <w:p w:rsidR="00B5786A" w:rsidRPr="00CD7650" w:rsidRDefault="00B5786A" w:rsidP="006F1558">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CD7650" w:rsidRDefault="00B5786A" w:rsidP="006F1558">
            <w:pPr>
              <w:autoSpaceDE w:val="0"/>
              <w:autoSpaceDN w:val="0"/>
              <w:adjustRightInd w:val="0"/>
              <w:jc w:val="both"/>
              <w:rPr>
                <w:sz w:val="20"/>
                <w:szCs w:val="20"/>
              </w:rPr>
            </w:pPr>
            <w:r w:rsidRPr="00CD7650">
              <w:rPr>
                <w:sz w:val="20"/>
                <w:szCs w:val="20"/>
              </w:rPr>
              <w:t>Площадки для выгула собак</w:t>
            </w:r>
            <w:r>
              <w:rPr>
                <w:sz w:val="20"/>
                <w:szCs w:val="20"/>
              </w:rPr>
              <w:t xml:space="preserve">; </w:t>
            </w:r>
            <w:r w:rsidRPr="00336B15">
              <w:rPr>
                <w:spacing w:val="-1"/>
                <w:sz w:val="20"/>
              </w:rPr>
              <w:t>коллективные овощехранилища</w:t>
            </w:r>
          </w:p>
          <w:p w:rsidR="00B5786A" w:rsidRPr="00CD7650" w:rsidRDefault="00B5786A" w:rsidP="006F1558">
            <w:pPr>
              <w:autoSpaceDE w:val="0"/>
              <w:autoSpaceDN w:val="0"/>
              <w:adjustRightInd w:val="0"/>
              <w:jc w:val="both"/>
              <w:rPr>
                <w:spacing w:val="-1"/>
                <w:sz w:val="20"/>
                <w:szCs w:val="20"/>
              </w:rPr>
            </w:pPr>
          </w:p>
        </w:tc>
        <w:tc>
          <w:tcPr>
            <w:tcW w:w="5245" w:type="dxa"/>
            <w:tcBorders>
              <w:top w:val="single" w:sz="4" w:space="0" w:color="auto"/>
              <w:left w:val="single" w:sz="4" w:space="0" w:color="auto"/>
              <w:bottom w:val="single" w:sz="4" w:space="0" w:color="auto"/>
              <w:right w:val="single" w:sz="4" w:space="0" w:color="auto"/>
            </w:tcBorders>
          </w:tcPr>
          <w:p w:rsidR="00B5786A" w:rsidRPr="00CD7650" w:rsidRDefault="00B5786A" w:rsidP="006F1558">
            <w:pPr>
              <w:autoSpaceDE w:val="0"/>
              <w:autoSpaceDN w:val="0"/>
              <w:adjustRightInd w:val="0"/>
              <w:ind w:left="71" w:right="142"/>
              <w:jc w:val="both"/>
              <w:rPr>
                <w:sz w:val="20"/>
                <w:szCs w:val="20"/>
              </w:rPr>
            </w:pPr>
            <w:r w:rsidRPr="00CD7650">
              <w:rPr>
                <w:sz w:val="20"/>
                <w:szCs w:val="20"/>
              </w:rPr>
              <w:t>Действие градостроительного регламента не распространяется</w:t>
            </w:r>
          </w:p>
        </w:tc>
      </w:tr>
    </w:tbl>
    <w:p w:rsidR="00B5786A" w:rsidRPr="00DA5C25" w:rsidRDefault="00B5786A" w:rsidP="00B5786A">
      <w:pPr>
        <w:autoSpaceDE w:val="0"/>
        <w:autoSpaceDN w:val="0"/>
        <w:adjustRightInd w:val="0"/>
        <w:ind w:firstLine="540"/>
        <w:jc w:val="both"/>
        <w:rPr>
          <w:b/>
          <w:color w:val="FF0000"/>
        </w:rPr>
      </w:pPr>
    </w:p>
    <w:p w:rsidR="00B5786A" w:rsidRPr="00AD7E23" w:rsidRDefault="00B5786A" w:rsidP="00B5786A">
      <w:pPr>
        <w:autoSpaceDE w:val="0"/>
        <w:autoSpaceDN w:val="0"/>
        <w:adjustRightInd w:val="0"/>
        <w:ind w:firstLine="540"/>
        <w:jc w:val="both"/>
        <w:rPr>
          <w:b/>
        </w:rPr>
      </w:pPr>
      <w:r w:rsidRPr="00AD7E23">
        <w:rPr>
          <w:b/>
        </w:rPr>
        <w:t xml:space="preserve">Вспомогательные виды разрешенного использования: </w:t>
      </w:r>
    </w:p>
    <w:p w:rsidR="00B5786A" w:rsidRPr="00AD7E23" w:rsidRDefault="00B5786A" w:rsidP="00B5786A">
      <w:pPr>
        <w:autoSpaceDE w:val="0"/>
        <w:autoSpaceDN w:val="0"/>
        <w:adjustRightInd w:val="0"/>
        <w:jc w:val="both"/>
        <w:rPr>
          <w:spacing w:val="-1"/>
        </w:rPr>
      </w:pPr>
      <w:r w:rsidRPr="00AD7E23">
        <w:rPr>
          <w:sz w:val="22"/>
          <w:szCs w:val="20"/>
        </w:rPr>
        <w:t xml:space="preserve">Строения и сооружения вспомогательного использования для объектов индивидуального жилищного строительства (гараж, баня, хоз. постройки и т.п.); Коммунальное обслуживание(код 3.1) - </w:t>
      </w:r>
      <w:r w:rsidRPr="00AD7E23">
        <w:rPr>
          <w:spacing w:val="-1"/>
          <w:sz w:val="22"/>
        </w:rPr>
        <w:t xml:space="preserve">противопожарные водоемы и резервуары; коллективные овощехранилища; площадки для мусоросборников; </w:t>
      </w:r>
      <w:r w:rsidRPr="00AD7E23">
        <w:rPr>
          <w:spacing w:val="-1"/>
        </w:rPr>
        <w:t>элементы благоустройства основных и условно разрешенных видов использования объектов капитального строительства.</w:t>
      </w:r>
    </w:p>
    <w:p w:rsidR="00B5786A" w:rsidRDefault="00B5786A" w:rsidP="00B5786A">
      <w:pPr>
        <w:pStyle w:val="31"/>
        <w:tabs>
          <w:tab w:val="left" w:pos="9781"/>
        </w:tabs>
        <w:ind w:right="-82" w:firstLine="573"/>
        <w:rPr>
          <w:color w:val="FF0000"/>
        </w:rPr>
      </w:pPr>
    </w:p>
    <w:p w:rsidR="00B5786A" w:rsidRPr="00AD7E23" w:rsidRDefault="00B5786A" w:rsidP="00B5786A">
      <w:pPr>
        <w:pStyle w:val="31"/>
        <w:tabs>
          <w:tab w:val="left" w:pos="9781"/>
        </w:tabs>
        <w:ind w:right="-82" w:firstLine="573"/>
      </w:pPr>
      <w:r w:rsidRPr="00AD7E23">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B5786A" w:rsidRPr="00AD7E23" w:rsidRDefault="00B5786A" w:rsidP="00B5786A">
      <w:pPr>
        <w:jc w:val="both"/>
      </w:pPr>
    </w:p>
    <w:p w:rsidR="00B5786A" w:rsidRPr="00AD7E23" w:rsidRDefault="00B5786A" w:rsidP="00B5786A">
      <w:pPr>
        <w:jc w:val="both"/>
      </w:pPr>
      <w:r w:rsidRPr="00AD7E23">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B5786A" w:rsidRPr="00AD7E23" w:rsidRDefault="00B5786A" w:rsidP="00B5786A">
      <w:pPr>
        <w:jc w:val="both"/>
      </w:pPr>
      <w:r w:rsidRPr="00AD7E23">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5786A" w:rsidRPr="00AD7E23" w:rsidRDefault="00B5786A" w:rsidP="00B5786A">
      <w:pPr>
        <w:pStyle w:val="21"/>
        <w:tabs>
          <w:tab w:val="left" w:pos="9781"/>
        </w:tabs>
        <w:ind w:left="570" w:right="515"/>
        <w:jc w:val="both"/>
        <w:rPr>
          <w:bCs w:val="0"/>
        </w:rPr>
      </w:pPr>
    </w:p>
    <w:p w:rsidR="00B5786A" w:rsidRPr="00AD7E23" w:rsidRDefault="00B5786A" w:rsidP="00B5786A">
      <w:pPr>
        <w:pStyle w:val="21"/>
        <w:tabs>
          <w:tab w:val="left" w:pos="9781"/>
        </w:tabs>
        <w:ind w:right="-81" w:firstLine="360"/>
        <w:jc w:val="both"/>
        <w:rPr>
          <w:b w:val="0"/>
          <w:bCs w:val="0"/>
        </w:rPr>
      </w:pPr>
      <w:r w:rsidRPr="00AD7E23">
        <w:rPr>
          <w:b w:val="0"/>
        </w:rPr>
        <w:t xml:space="preserve">Ограничения использования земельных участков и объектов капитального </w:t>
      </w:r>
      <w:r w:rsidRPr="00AD7E23">
        <w:rPr>
          <w:b w:val="0"/>
        </w:rPr>
        <w:lastRenderedPageBreak/>
        <w:t xml:space="preserve">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AD7E23">
        <w:rPr>
          <w:b w:val="0"/>
          <w:bCs w:val="0"/>
        </w:rPr>
        <w:t>в территориальных зонах в соответствии с нормативными правовыми актами Российской Федерации и нормативными документами.</w:t>
      </w:r>
    </w:p>
    <w:p w:rsidR="00B5786A" w:rsidRPr="00AD7E23" w:rsidRDefault="00B5786A" w:rsidP="00B5786A">
      <w:pPr>
        <w:pStyle w:val="31"/>
        <w:tabs>
          <w:tab w:val="left" w:pos="9781"/>
        </w:tabs>
        <w:ind w:right="-81" w:firstLine="360"/>
      </w:pPr>
    </w:p>
    <w:p w:rsidR="00B5786A" w:rsidRPr="00AD7E23" w:rsidRDefault="00B5786A" w:rsidP="00B5786A">
      <w:pPr>
        <w:pStyle w:val="31"/>
        <w:tabs>
          <w:tab w:val="num" w:pos="360"/>
          <w:tab w:val="left" w:pos="9781"/>
        </w:tabs>
        <w:spacing w:line="260" w:lineRule="exact"/>
        <w:ind w:left="360" w:right="516"/>
        <w:rPr>
          <w:bCs w:val="0"/>
          <w:u w:val="single"/>
        </w:rPr>
      </w:pPr>
      <w:r w:rsidRPr="00AD7E23">
        <w:rPr>
          <w:bCs w:val="0"/>
          <w:u w:val="single"/>
        </w:rPr>
        <w:t>В санитарно-защитной зоне не допускается размещать:</w:t>
      </w:r>
    </w:p>
    <w:p w:rsidR="00B5786A" w:rsidRPr="00AD7E23" w:rsidRDefault="00B5786A" w:rsidP="00B5786A">
      <w:pPr>
        <w:pStyle w:val="31"/>
        <w:tabs>
          <w:tab w:val="num" w:pos="360"/>
          <w:tab w:val="left" w:pos="9781"/>
        </w:tabs>
        <w:spacing w:line="260" w:lineRule="exact"/>
        <w:ind w:left="360" w:right="516"/>
        <w:rPr>
          <w:b w:val="0"/>
          <w:bCs w:val="0"/>
          <w:u w:val="single"/>
        </w:rPr>
      </w:pPr>
    </w:p>
    <w:p w:rsidR="00B5786A" w:rsidRPr="00AD7E23" w:rsidRDefault="00B5786A" w:rsidP="00B5786A">
      <w:pPr>
        <w:pStyle w:val="31"/>
        <w:tabs>
          <w:tab w:val="num" w:pos="360"/>
          <w:tab w:val="num" w:pos="1425"/>
          <w:tab w:val="left" w:pos="9781"/>
        </w:tabs>
        <w:ind w:left="360" w:right="515"/>
        <w:rPr>
          <w:b w:val="0"/>
          <w:bCs w:val="0"/>
        </w:rPr>
      </w:pPr>
      <w:r w:rsidRPr="00AD7E23">
        <w:rPr>
          <w:b w:val="0"/>
        </w:rPr>
        <w:t>жилую застройку, включая отдельные жилые дома</w:t>
      </w:r>
      <w:r w:rsidRPr="00AD7E23">
        <w:rPr>
          <w:b w:val="0"/>
          <w:bCs w:val="0"/>
        </w:rPr>
        <w:t>;</w:t>
      </w:r>
    </w:p>
    <w:p w:rsidR="00B5786A" w:rsidRPr="00AD7E23" w:rsidRDefault="00B5786A" w:rsidP="00B5786A">
      <w:pPr>
        <w:pStyle w:val="31"/>
        <w:tabs>
          <w:tab w:val="num" w:pos="360"/>
          <w:tab w:val="num" w:pos="1425"/>
          <w:tab w:val="left" w:pos="9781"/>
        </w:tabs>
        <w:ind w:left="360" w:right="515"/>
        <w:rPr>
          <w:b w:val="0"/>
          <w:bCs w:val="0"/>
        </w:rPr>
      </w:pPr>
      <w:r w:rsidRPr="00AD7E23">
        <w:rPr>
          <w:b w:val="0"/>
        </w:rPr>
        <w:t>ландшафтно-рекреационные зоны</w:t>
      </w:r>
      <w:r w:rsidRPr="00AD7E23">
        <w:rPr>
          <w:b w:val="0"/>
          <w:bCs w:val="0"/>
        </w:rPr>
        <w:t>;</w:t>
      </w:r>
    </w:p>
    <w:p w:rsidR="00B5786A" w:rsidRPr="00AD7E23" w:rsidRDefault="00B5786A" w:rsidP="00B5786A">
      <w:pPr>
        <w:pStyle w:val="31"/>
        <w:tabs>
          <w:tab w:val="num" w:pos="360"/>
          <w:tab w:val="num" w:pos="1425"/>
          <w:tab w:val="left" w:pos="9781"/>
        </w:tabs>
        <w:ind w:left="360" w:right="515"/>
        <w:rPr>
          <w:b w:val="0"/>
          <w:bCs w:val="0"/>
        </w:rPr>
      </w:pPr>
      <w:r w:rsidRPr="00AD7E23">
        <w:rPr>
          <w:b w:val="0"/>
        </w:rPr>
        <w:t>зоны отдыха</w:t>
      </w:r>
      <w:r w:rsidRPr="00AD7E23">
        <w:rPr>
          <w:b w:val="0"/>
          <w:bCs w:val="0"/>
        </w:rPr>
        <w:t>;</w:t>
      </w:r>
    </w:p>
    <w:p w:rsidR="00B5786A" w:rsidRPr="00AD7E23" w:rsidRDefault="00B5786A" w:rsidP="00B5786A">
      <w:pPr>
        <w:pStyle w:val="31"/>
        <w:tabs>
          <w:tab w:val="num" w:pos="360"/>
          <w:tab w:val="num" w:pos="1425"/>
          <w:tab w:val="left" w:pos="9781"/>
        </w:tabs>
        <w:ind w:left="360" w:right="515"/>
        <w:rPr>
          <w:b w:val="0"/>
          <w:bCs w:val="0"/>
        </w:rPr>
      </w:pPr>
      <w:r w:rsidRPr="00AD7E23">
        <w:rPr>
          <w:b w:val="0"/>
        </w:rPr>
        <w:t>территории курортов, санаториев и домов отдыха</w:t>
      </w:r>
      <w:r w:rsidRPr="00AD7E23">
        <w:rPr>
          <w:b w:val="0"/>
          <w:bCs w:val="0"/>
        </w:rPr>
        <w:t>;</w:t>
      </w:r>
    </w:p>
    <w:p w:rsidR="00B5786A" w:rsidRPr="00AD7E23" w:rsidRDefault="00B5786A" w:rsidP="00B5786A">
      <w:pPr>
        <w:pStyle w:val="31"/>
        <w:tabs>
          <w:tab w:val="num" w:pos="360"/>
          <w:tab w:val="num" w:pos="1425"/>
          <w:tab w:val="left" w:pos="9781"/>
        </w:tabs>
        <w:ind w:left="360" w:right="515"/>
        <w:rPr>
          <w:b w:val="0"/>
          <w:bCs w:val="0"/>
        </w:rPr>
      </w:pPr>
      <w:r w:rsidRPr="00AD7E23">
        <w:rPr>
          <w:b w:val="0"/>
        </w:rPr>
        <w:t>территории садоводческих товариществ и коттеджной застройки</w:t>
      </w:r>
      <w:r w:rsidRPr="00AD7E23">
        <w:rPr>
          <w:b w:val="0"/>
          <w:bCs w:val="0"/>
        </w:rPr>
        <w:t>;</w:t>
      </w:r>
    </w:p>
    <w:p w:rsidR="00B5786A" w:rsidRPr="00AD7E23" w:rsidRDefault="00B5786A" w:rsidP="00B5786A">
      <w:pPr>
        <w:pStyle w:val="31"/>
        <w:tabs>
          <w:tab w:val="num" w:pos="360"/>
          <w:tab w:val="num" w:pos="1425"/>
          <w:tab w:val="left" w:pos="9781"/>
        </w:tabs>
        <w:ind w:left="360" w:right="515"/>
        <w:rPr>
          <w:b w:val="0"/>
          <w:bCs w:val="0"/>
        </w:rPr>
      </w:pPr>
      <w:r w:rsidRPr="00AD7E23">
        <w:rPr>
          <w:b w:val="0"/>
        </w:rPr>
        <w:t>территории коллективных или индивидуальных дачных и садово-огородных участков</w:t>
      </w:r>
      <w:r w:rsidRPr="00AD7E23">
        <w:rPr>
          <w:b w:val="0"/>
          <w:bCs w:val="0"/>
        </w:rPr>
        <w:t>;</w:t>
      </w:r>
    </w:p>
    <w:p w:rsidR="00B5786A" w:rsidRPr="00AD7E23" w:rsidRDefault="00B5786A" w:rsidP="00B5786A">
      <w:pPr>
        <w:pStyle w:val="31"/>
        <w:tabs>
          <w:tab w:val="num" w:pos="360"/>
          <w:tab w:val="num" w:pos="1425"/>
          <w:tab w:val="left" w:pos="9781"/>
        </w:tabs>
        <w:ind w:left="360" w:right="515"/>
        <w:rPr>
          <w:b w:val="0"/>
          <w:bCs w:val="0"/>
        </w:rPr>
      </w:pPr>
      <w:r w:rsidRPr="00AD7E23">
        <w:rPr>
          <w:b w:val="0"/>
        </w:rPr>
        <w:t>спортивные сооружения</w:t>
      </w:r>
      <w:r w:rsidRPr="00AD7E23">
        <w:rPr>
          <w:b w:val="0"/>
          <w:bCs w:val="0"/>
        </w:rPr>
        <w:t>;</w:t>
      </w:r>
    </w:p>
    <w:p w:rsidR="00B5786A" w:rsidRPr="00AD7E23" w:rsidRDefault="00B5786A" w:rsidP="00B5786A">
      <w:pPr>
        <w:pStyle w:val="31"/>
        <w:tabs>
          <w:tab w:val="num" w:pos="360"/>
          <w:tab w:val="num" w:pos="1425"/>
          <w:tab w:val="left" w:pos="9781"/>
        </w:tabs>
        <w:ind w:left="360" w:right="515"/>
        <w:rPr>
          <w:b w:val="0"/>
          <w:bCs w:val="0"/>
        </w:rPr>
      </w:pPr>
      <w:r w:rsidRPr="00AD7E23">
        <w:rPr>
          <w:b w:val="0"/>
        </w:rPr>
        <w:t>детские площадки</w:t>
      </w:r>
      <w:r w:rsidRPr="00AD7E23">
        <w:rPr>
          <w:b w:val="0"/>
          <w:bCs w:val="0"/>
        </w:rPr>
        <w:t>;</w:t>
      </w:r>
    </w:p>
    <w:p w:rsidR="00B5786A" w:rsidRPr="00AD7E23" w:rsidRDefault="00B5786A" w:rsidP="00B5786A">
      <w:pPr>
        <w:pStyle w:val="31"/>
        <w:tabs>
          <w:tab w:val="num" w:pos="360"/>
          <w:tab w:val="num" w:pos="1425"/>
          <w:tab w:val="left" w:pos="9781"/>
        </w:tabs>
        <w:ind w:left="360" w:right="515"/>
        <w:rPr>
          <w:b w:val="0"/>
        </w:rPr>
      </w:pPr>
      <w:r w:rsidRPr="00AD7E23">
        <w:rPr>
          <w:b w:val="0"/>
        </w:rPr>
        <w:t>образовательные и детские учреждения;</w:t>
      </w:r>
    </w:p>
    <w:p w:rsidR="00B5786A" w:rsidRPr="00AD7E23" w:rsidRDefault="00B5786A" w:rsidP="00B5786A">
      <w:pPr>
        <w:pStyle w:val="31"/>
        <w:tabs>
          <w:tab w:val="num" w:pos="360"/>
          <w:tab w:val="num" w:pos="1425"/>
          <w:tab w:val="left" w:pos="9781"/>
        </w:tabs>
        <w:ind w:left="360" w:right="515"/>
        <w:rPr>
          <w:b w:val="0"/>
        </w:rPr>
      </w:pPr>
      <w:r w:rsidRPr="00AD7E23">
        <w:rPr>
          <w:b w:val="0"/>
        </w:rPr>
        <w:t>лечебно-профилактические и оздоровительные учреждения общего пользования.</w:t>
      </w:r>
    </w:p>
    <w:p w:rsidR="00B5786A" w:rsidRPr="00AD7E23" w:rsidRDefault="00B5786A" w:rsidP="00B5786A">
      <w:pPr>
        <w:pStyle w:val="31"/>
        <w:tabs>
          <w:tab w:val="num" w:pos="360"/>
          <w:tab w:val="num" w:pos="1425"/>
          <w:tab w:val="left" w:pos="9781"/>
        </w:tabs>
        <w:ind w:left="360" w:right="515"/>
        <w:rPr>
          <w:b w:val="0"/>
          <w:bCs w:val="0"/>
        </w:rPr>
      </w:pPr>
    </w:p>
    <w:p w:rsidR="00B5786A" w:rsidRPr="00AD7E23" w:rsidRDefault="00B5786A" w:rsidP="00B5786A">
      <w:pPr>
        <w:pStyle w:val="ConsPlusNormal"/>
        <w:widowControl/>
        <w:ind w:firstLine="540"/>
        <w:jc w:val="both"/>
        <w:rPr>
          <w:rFonts w:ascii="Times New Roman" w:hAnsi="Times New Roman" w:cs="Times New Roman"/>
          <w:sz w:val="24"/>
          <w:szCs w:val="24"/>
        </w:rPr>
      </w:pPr>
      <w:r w:rsidRPr="00AD7E23">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5786A" w:rsidRPr="00AD7E23" w:rsidRDefault="00B5786A" w:rsidP="00B5786A">
      <w:pPr>
        <w:pStyle w:val="31"/>
        <w:tabs>
          <w:tab w:val="num" w:pos="0"/>
          <w:tab w:val="num" w:pos="1040"/>
          <w:tab w:val="left" w:pos="9781"/>
        </w:tabs>
        <w:ind w:right="515" w:firstLine="360"/>
        <w:rPr>
          <w:b w:val="0"/>
          <w:bCs w:val="0"/>
        </w:rPr>
      </w:pPr>
    </w:p>
    <w:p w:rsidR="00B5786A" w:rsidRPr="00AD7E23" w:rsidRDefault="00B5786A" w:rsidP="00B5786A">
      <w:pPr>
        <w:pStyle w:val="31"/>
        <w:tabs>
          <w:tab w:val="num" w:pos="0"/>
          <w:tab w:val="num" w:pos="1040"/>
          <w:tab w:val="left" w:pos="9781"/>
        </w:tabs>
        <w:ind w:right="515" w:firstLine="360"/>
        <w:rPr>
          <w:b w:val="0"/>
          <w:bCs w:val="0"/>
        </w:rPr>
      </w:pPr>
      <w:r w:rsidRPr="00AD7E23">
        <w:rPr>
          <w:b w:val="0"/>
          <w:bCs w:val="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786A" w:rsidRPr="00AD7E23" w:rsidRDefault="00B5786A" w:rsidP="00B5786A">
      <w:pPr>
        <w:pStyle w:val="ConsPlusNormal"/>
        <w:widowControl/>
        <w:ind w:firstLine="540"/>
        <w:jc w:val="both"/>
        <w:rPr>
          <w:rFonts w:ascii="Times New Roman" w:hAnsi="Times New Roman" w:cs="Times New Roman"/>
          <w:sz w:val="24"/>
          <w:szCs w:val="24"/>
          <w:u w:val="single"/>
        </w:rPr>
      </w:pPr>
    </w:p>
    <w:p w:rsidR="00B5786A" w:rsidRPr="00AD7E23" w:rsidRDefault="00B5786A" w:rsidP="00B5786A">
      <w:pPr>
        <w:pStyle w:val="ConsPlusNormal"/>
        <w:widowControl/>
        <w:ind w:firstLine="540"/>
        <w:jc w:val="both"/>
        <w:rPr>
          <w:rFonts w:ascii="Times New Roman" w:hAnsi="Times New Roman" w:cs="Times New Roman"/>
          <w:sz w:val="24"/>
          <w:szCs w:val="24"/>
        </w:rPr>
      </w:pPr>
      <w:r w:rsidRPr="00AD7E23">
        <w:rPr>
          <w:rFonts w:ascii="Times New Roman" w:hAnsi="Times New Roman" w:cs="Times New Roman"/>
          <w:b/>
          <w:sz w:val="24"/>
          <w:szCs w:val="24"/>
          <w:u w:val="single"/>
        </w:rPr>
        <w:t>Допускается размещать в границах санитарно-защитной зоны</w:t>
      </w:r>
      <w:r w:rsidRPr="00AD7E23">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B5786A" w:rsidRPr="00AD7E23" w:rsidRDefault="00B5786A" w:rsidP="00B5786A">
      <w:pPr>
        <w:pStyle w:val="31"/>
        <w:tabs>
          <w:tab w:val="num" w:pos="0"/>
          <w:tab w:val="num" w:pos="1040"/>
          <w:tab w:val="left" w:pos="9781"/>
        </w:tabs>
        <w:ind w:right="515" w:firstLine="360"/>
        <w:rPr>
          <w:b w:val="0"/>
          <w:bCs w:val="0"/>
          <w:u w:val="single"/>
        </w:rPr>
      </w:pPr>
    </w:p>
    <w:p w:rsidR="00B5786A" w:rsidRPr="00AD7E23" w:rsidRDefault="00B5786A" w:rsidP="00B5786A">
      <w:pPr>
        <w:pStyle w:val="31"/>
        <w:tabs>
          <w:tab w:val="num" w:pos="0"/>
          <w:tab w:val="num" w:pos="1040"/>
          <w:tab w:val="left" w:pos="9781"/>
        </w:tabs>
        <w:ind w:right="515" w:firstLine="360"/>
        <w:rPr>
          <w:b w:val="0"/>
        </w:rPr>
      </w:pPr>
      <w:r w:rsidRPr="00AD7E23">
        <w:rPr>
          <w:b w:val="0"/>
        </w:rPr>
        <w:t>нежилые помещения для дежурного аварийного персонала;</w:t>
      </w:r>
    </w:p>
    <w:p w:rsidR="00B5786A" w:rsidRPr="00AD7E23" w:rsidRDefault="00B5786A" w:rsidP="00B5786A">
      <w:pPr>
        <w:pStyle w:val="31"/>
        <w:tabs>
          <w:tab w:val="num" w:pos="0"/>
          <w:tab w:val="num" w:pos="1040"/>
          <w:tab w:val="left" w:pos="9781"/>
        </w:tabs>
        <w:ind w:right="515" w:firstLine="360"/>
        <w:rPr>
          <w:b w:val="0"/>
          <w:bCs w:val="0"/>
          <w:u w:val="single"/>
        </w:rPr>
      </w:pPr>
      <w:r w:rsidRPr="00AD7E23">
        <w:rPr>
          <w:b w:val="0"/>
        </w:rPr>
        <w:t>помещения для пребывания работающих по вахтовому методу (не более двух недель);</w:t>
      </w:r>
    </w:p>
    <w:p w:rsidR="00B5786A" w:rsidRPr="00AD7E23" w:rsidRDefault="00B5786A" w:rsidP="00B5786A">
      <w:pPr>
        <w:pStyle w:val="31"/>
        <w:tabs>
          <w:tab w:val="num" w:pos="0"/>
          <w:tab w:val="num" w:pos="1040"/>
          <w:tab w:val="left" w:pos="9781"/>
        </w:tabs>
        <w:ind w:right="515" w:firstLine="360"/>
        <w:rPr>
          <w:b w:val="0"/>
          <w:bCs w:val="0"/>
          <w:u w:val="single"/>
        </w:rPr>
      </w:pPr>
      <w:r w:rsidRPr="00AD7E23">
        <w:rPr>
          <w:b w:val="0"/>
        </w:rPr>
        <w:t>здания управления;</w:t>
      </w:r>
    </w:p>
    <w:p w:rsidR="00B5786A" w:rsidRPr="00AD7E23" w:rsidRDefault="00B5786A" w:rsidP="00B5786A">
      <w:pPr>
        <w:pStyle w:val="31"/>
        <w:tabs>
          <w:tab w:val="num" w:pos="0"/>
          <w:tab w:val="num" w:pos="1040"/>
          <w:tab w:val="left" w:pos="9781"/>
        </w:tabs>
        <w:ind w:right="515" w:firstLine="360"/>
        <w:rPr>
          <w:b w:val="0"/>
          <w:bCs w:val="0"/>
          <w:u w:val="single"/>
        </w:rPr>
      </w:pPr>
      <w:r w:rsidRPr="00AD7E23">
        <w:rPr>
          <w:b w:val="0"/>
        </w:rPr>
        <w:t>конструкторские бюро;</w:t>
      </w:r>
    </w:p>
    <w:p w:rsidR="00B5786A" w:rsidRPr="00AD7E23" w:rsidRDefault="00B5786A" w:rsidP="00B5786A">
      <w:pPr>
        <w:pStyle w:val="31"/>
        <w:tabs>
          <w:tab w:val="left" w:pos="9781"/>
        </w:tabs>
        <w:ind w:right="515"/>
        <w:rPr>
          <w:b w:val="0"/>
        </w:rPr>
      </w:pPr>
      <w:r w:rsidRPr="00AD7E23">
        <w:rPr>
          <w:b w:val="0"/>
        </w:rPr>
        <w:t xml:space="preserve">      здания административного назначения;</w:t>
      </w:r>
    </w:p>
    <w:p w:rsidR="00B5786A" w:rsidRPr="00AD7E23" w:rsidRDefault="00B5786A" w:rsidP="00B5786A">
      <w:pPr>
        <w:pStyle w:val="31"/>
        <w:tabs>
          <w:tab w:val="left" w:pos="9781"/>
        </w:tabs>
        <w:ind w:right="515" w:firstLine="360"/>
        <w:rPr>
          <w:b w:val="0"/>
          <w:bCs w:val="0"/>
        </w:rPr>
      </w:pPr>
      <w:r w:rsidRPr="00AD7E23">
        <w:rPr>
          <w:b w:val="0"/>
        </w:rPr>
        <w:t>научно-исследовательские лаборатории;</w:t>
      </w:r>
    </w:p>
    <w:p w:rsidR="00B5786A" w:rsidRPr="00AD7E23" w:rsidRDefault="00B5786A" w:rsidP="00B5786A">
      <w:pPr>
        <w:pStyle w:val="31"/>
        <w:tabs>
          <w:tab w:val="left" w:pos="9781"/>
        </w:tabs>
        <w:ind w:right="515" w:firstLine="360"/>
        <w:rPr>
          <w:b w:val="0"/>
          <w:bCs w:val="0"/>
        </w:rPr>
      </w:pPr>
      <w:r w:rsidRPr="00AD7E23">
        <w:rPr>
          <w:b w:val="0"/>
        </w:rPr>
        <w:t>поликлиники;</w:t>
      </w:r>
    </w:p>
    <w:p w:rsidR="00B5786A" w:rsidRPr="00AD7E23" w:rsidRDefault="00B5786A" w:rsidP="00B5786A">
      <w:pPr>
        <w:pStyle w:val="31"/>
        <w:tabs>
          <w:tab w:val="left" w:pos="9781"/>
        </w:tabs>
        <w:ind w:right="515" w:firstLine="360"/>
        <w:rPr>
          <w:b w:val="0"/>
          <w:bCs w:val="0"/>
        </w:rPr>
      </w:pPr>
      <w:r w:rsidRPr="00AD7E23">
        <w:rPr>
          <w:b w:val="0"/>
        </w:rPr>
        <w:t>спортивно-оздоровительные сооружения закрытого типа;</w:t>
      </w:r>
    </w:p>
    <w:p w:rsidR="00B5786A" w:rsidRPr="00AD7E23" w:rsidRDefault="00B5786A" w:rsidP="00B5786A">
      <w:pPr>
        <w:pStyle w:val="31"/>
        <w:tabs>
          <w:tab w:val="left" w:pos="9781"/>
        </w:tabs>
        <w:ind w:right="515" w:firstLine="360"/>
        <w:rPr>
          <w:b w:val="0"/>
          <w:bCs w:val="0"/>
        </w:rPr>
      </w:pPr>
      <w:r w:rsidRPr="00AD7E23">
        <w:rPr>
          <w:b w:val="0"/>
        </w:rPr>
        <w:t>бани;</w:t>
      </w:r>
    </w:p>
    <w:p w:rsidR="00B5786A" w:rsidRPr="00AD7E23" w:rsidRDefault="00B5786A" w:rsidP="00B5786A">
      <w:pPr>
        <w:pStyle w:val="31"/>
        <w:tabs>
          <w:tab w:val="left" w:pos="9781"/>
        </w:tabs>
        <w:ind w:right="515" w:firstLine="360"/>
        <w:rPr>
          <w:b w:val="0"/>
        </w:rPr>
      </w:pPr>
      <w:r w:rsidRPr="00AD7E23">
        <w:rPr>
          <w:b w:val="0"/>
        </w:rPr>
        <w:t>прачечные;</w:t>
      </w:r>
    </w:p>
    <w:p w:rsidR="00B5786A" w:rsidRPr="00AD7E23" w:rsidRDefault="00B5786A" w:rsidP="00B5786A">
      <w:pPr>
        <w:pStyle w:val="31"/>
        <w:tabs>
          <w:tab w:val="left" w:pos="9781"/>
        </w:tabs>
        <w:ind w:right="515" w:firstLine="360"/>
        <w:rPr>
          <w:b w:val="0"/>
          <w:bCs w:val="0"/>
        </w:rPr>
      </w:pPr>
      <w:r w:rsidRPr="00AD7E23">
        <w:rPr>
          <w:b w:val="0"/>
        </w:rPr>
        <w:t>объекты торговли и общественного питания;</w:t>
      </w:r>
    </w:p>
    <w:p w:rsidR="00B5786A" w:rsidRPr="00AD7E23" w:rsidRDefault="00B5786A" w:rsidP="00B5786A">
      <w:pPr>
        <w:pStyle w:val="31"/>
        <w:tabs>
          <w:tab w:val="left" w:pos="9781"/>
        </w:tabs>
        <w:ind w:right="515" w:firstLine="360"/>
        <w:rPr>
          <w:b w:val="0"/>
          <w:bCs w:val="0"/>
        </w:rPr>
      </w:pPr>
      <w:r w:rsidRPr="00AD7E23">
        <w:rPr>
          <w:b w:val="0"/>
        </w:rPr>
        <w:t>мотели;</w:t>
      </w:r>
    </w:p>
    <w:p w:rsidR="00B5786A" w:rsidRPr="00AD7E23" w:rsidRDefault="00B5786A" w:rsidP="00B5786A">
      <w:pPr>
        <w:pStyle w:val="31"/>
        <w:tabs>
          <w:tab w:val="left" w:pos="9781"/>
        </w:tabs>
        <w:ind w:right="515" w:firstLine="360"/>
        <w:rPr>
          <w:b w:val="0"/>
          <w:bCs w:val="0"/>
        </w:rPr>
      </w:pPr>
      <w:r w:rsidRPr="00AD7E23">
        <w:rPr>
          <w:b w:val="0"/>
        </w:rPr>
        <w:t>гостиницы;</w:t>
      </w:r>
    </w:p>
    <w:p w:rsidR="00B5786A" w:rsidRPr="00AD7E23" w:rsidRDefault="00B5786A" w:rsidP="00B5786A">
      <w:pPr>
        <w:pStyle w:val="31"/>
        <w:tabs>
          <w:tab w:val="left" w:pos="9781"/>
        </w:tabs>
        <w:ind w:right="515" w:firstLine="360"/>
        <w:rPr>
          <w:b w:val="0"/>
        </w:rPr>
      </w:pPr>
      <w:r w:rsidRPr="00AD7E23">
        <w:rPr>
          <w:b w:val="0"/>
        </w:rPr>
        <w:t>гаражи;</w:t>
      </w:r>
    </w:p>
    <w:p w:rsidR="00B5786A" w:rsidRPr="00AD7E23" w:rsidRDefault="00B5786A" w:rsidP="00B5786A">
      <w:pPr>
        <w:pStyle w:val="31"/>
        <w:tabs>
          <w:tab w:val="left" w:pos="9781"/>
        </w:tabs>
        <w:ind w:right="515" w:firstLine="360"/>
        <w:rPr>
          <w:b w:val="0"/>
        </w:rPr>
      </w:pPr>
      <w:r w:rsidRPr="00AD7E23">
        <w:rPr>
          <w:b w:val="0"/>
        </w:rPr>
        <w:lastRenderedPageBreak/>
        <w:t>площадки и сооружения для хранения общественного и индивидуального   транспорта;</w:t>
      </w:r>
    </w:p>
    <w:p w:rsidR="00B5786A" w:rsidRPr="00AD7E23" w:rsidRDefault="00B5786A" w:rsidP="00B5786A">
      <w:pPr>
        <w:pStyle w:val="31"/>
        <w:tabs>
          <w:tab w:val="left" w:pos="9781"/>
        </w:tabs>
        <w:ind w:right="515" w:firstLine="360"/>
        <w:rPr>
          <w:b w:val="0"/>
        </w:rPr>
      </w:pPr>
      <w:r w:rsidRPr="00AD7E23">
        <w:rPr>
          <w:b w:val="0"/>
        </w:rPr>
        <w:t>пожарные депо;</w:t>
      </w:r>
    </w:p>
    <w:p w:rsidR="00B5786A" w:rsidRPr="00AD7E23" w:rsidRDefault="00B5786A" w:rsidP="00B5786A">
      <w:pPr>
        <w:pStyle w:val="31"/>
        <w:tabs>
          <w:tab w:val="left" w:pos="9781"/>
        </w:tabs>
        <w:ind w:right="515" w:firstLine="360"/>
        <w:rPr>
          <w:b w:val="0"/>
        </w:rPr>
      </w:pPr>
      <w:r w:rsidRPr="00AD7E23">
        <w:rPr>
          <w:b w:val="0"/>
        </w:rPr>
        <w:t>местные и транзитные коммуникации;</w:t>
      </w:r>
    </w:p>
    <w:p w:rsidR="00B5786A" w:rsidRPr="00AD7E23" w:rsidRDefault="00B5786A" w:rsidP="00B5786A">
      <w:pPr>
        <w:pStyle w:val="31"/>
        <w:tabs>
          <w:tab w:val="left" w:pos="9781"/>
        </w:tabs>
        <w:ind w:right="515" w:firstLine="360"/>
        <w:rPr>
          <w:b w:val="0"/>
        </w:rPr>
      </w:pPr>
      <w:r w:rsidRPr="00AD7E23">
        <w:rPr>
          <w:b w:val="0"/>
        </w:rPr>
        <w:t>ЛЭП, электроподстанции;</w:t>
      </w:r>
    </w:p>
    <w:p w:rsidR="00B5786A" w:rsidRPr="00AD7E23" w:rsidRDefault="00B5786A" w:rsidP="00B5786A">
      <w:pPr>
        <w:pStyle w:val="31"/>
        <w:tabs>
          <w:tab w:val="left" w:pos="9781"/>
        </w:tabs>
        <w:ind w:right="515" w:firstLine="360"/>
        <w:rPr>
          <w:b w:val="0"/>
        </w:rPr>
      </w:pPr>
      <w:r w:rsidRPr="00AD7E23">
        <w:rPr>
          <w:b w:val="0"/>
        </w:rPr>
        <w:t>нефте- и газопроводы;</w:t>
      </w:r>
    </w:p>
    <w:p w:rsidR="00B5786A" w:rsidRPr="00AD7E23" w:rsidRDefault="00B5786A" w:rsidP="00B5786A">
      <w:pPr>
        <w:pStyle w:val="31"/>
        <w:tabs>
          <w:tab w:val="left" w:pos="9781"/>
        </w:tabs>
        <w:ind w:right="515" w:firstLine="360"/>
        <w:rPr>
          <w:b w:val="0"/>
          <w:bCs w:val="0"/>
        </w:rPr>
      </w:pPr>
      <w:r w:rsidRPr="00AD7E23">
        <w:rPr>
          <w:b w:val="0"/>
        </w:rPr>
        <w:t>артезианские скважины для технического водоснабжения;</w:t>
      </w:r>
    </w:p>
    <w:p w:rsidR="00B5786A" w:rsidRPr="00AD7E23" w:rsidRDefault="00B5786A" w:rsidP="00B5786A">
      <w:pPr>
        <w:pStyle w:val="31"/>
        <w:tabs>
          <w:tab w:val="left" w:pos="9781"/>
        </w:tabs>
        <w:ind w:right="515" w:firstLine="360"/>
        <w:rPr>
          <w:b w:val="0"/>
          <w:bCs w:val="0"/>
        </w:rPr>
      </w:pPr>
      <w:r w:rsidRPr="00AD7E23">
        <w:rPr>
          <w:b w:val="0"/>
        </w:rPr>
        <w:t>водоохлаждающие сооружения для подготовки технической воды;</w:t>
      </w:r>
    </w:p>
    <w:p w:rsidR="00B5786A" w:rsidRPr="00AD7E23" w:rsidRDefault="00B5786A" w:rsidP="00B5786A">
      <w:pPr>
        <w:pStyle w:val="31"/>
        <w:tabs>
          <w:tab w:val="left" w:pos="9781"/>
        </w:tabs>
        <w:ind w:right="515" w:firstLine="360"/>
        <w:rPr>
          <w:b w:val="0"/>
          <w:bCs w:val="0"/>
        </w:rPr>
      </w:pPr>
      <w:r w:rsidRPr="00AD7E23">
        <w:rPr>
          <w:b w:val="0"/>
        </w:rPr>
        <w:t>канализационные насосные станции, сооружения оборотного водоснабжения;</w:t>
      </w:r>
    </w:p>
    <w:p w:rsidR="00B5786A" w:rsidRPr="00AD7E23" w:rsidRDefault="00B5786A" w:rsidP="00B5786A">
      <w:pPr>
        <w:pStyle w:val="31"/>
        <w:tabs>
          <w:tab w:val="left" w:pos="9781"/>
        </w:tabs>
        <w:ind w:right="515" w:firstLine="360"/>
        <w:rPr>
          <w:b w:val="0"/>
          <w:bCs w:val="0"/>
        </w:rPr>
      </w:pPr>
      <w:r w:rsidRPr="00AD7E23">
        <w:rPr>
          <w:b w:val="0"/>
        </w:rPr>
        <w:t>автозаправочные станции;</w:t>
      </w:r>
    </w:p>
    <w:p w:rsidR="00B5786A" w:rsidRPr="00AD7E23" w:rsidRDefault="00B5786A" w:rsidP="00B5786A">
      <w:pPr>
        <w:pStyle w:val="31"/>
        <w:tabs>
          <w:tab w:val="left" w:pos="9781"/>
        </w:tabs>
        <w:ind w:right="515" w:firstLine="360"/>
        <w:rPr>
          <w:b w:val="0"/>
          <w:bCs w:val="0"/>
        </w:rPr>
      </w:pPr>
      <w:r w:rsidRPr="00AD7E23">
        <w:rPr>
          <w:b w:val="0"/>
        </w:rPr>
        <w:t>станции технического обслуживания автомобилей.</w:t>
      </w:r>
    </w:p>
    <w:p w:rsidR="00B5786A" w:rsidRPr="00AD7E23" w:rsidRDefault="00B5786A" w:rsidP="00B5786A">
      <w:pPr>
        <w:pStyle w:val="31"/>
        <w:tabs>
          <w:tab w:val="left" w:pos="9781"/>
        </w:tabs>
        <w:ind w:right="515" w:firstLine="360"/>
        <w:rPr>
          <w:b w:val="0"/>
          <w:bCs w:val="0"/>
        </w:rPr>
      </w:pPr>
    </w:p>
    <w:p w:rsidR="00B5786A" w:rsidRPr="00AD7E23" w:rsidRDefault="00B5786A" w:rsidP="00B5786A">
      <w:pPr>
        <w:pStyle w:val="ConsPlusNormal"/>
        <w:widowControl/>
        <w:ind w:firstLine="540"/>
        <w:jc w:val="both"/>
        <w:rPr>
          <w:rFonts w:ascii="Times New Roman" w:hAnsi="Times New Roman" w:cs="Times New Roman"/>
          <w:sz w:val="24"/>
          <w:szCs w:val="24"/>
        </w:rPr>
      </w:pPr>
      <w:r w:rsidRPr="00AD7E23">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5786A" w:rsidRPr="00DA5C25" w:rsidRDefault="00B5786A" w:rsidP="00B5786A">
      <w:pPr>
        <w:jc w:val="both"/>
        <w:rPr>
          <w:color w:val="FF0000"/>
        </w:rPr>
      </w:pPr>
    </w:p>
    <w:p w:rsidR="00B5786A" w:rsidRPr="00AD7E23" w:rsidRDefault="00B5786A" w:rsidP="00B5786A">
      <w:pPr>
        <w:pStyle w:val="ab"/>
        <w:jc w:val="both"/>
        <w:rPr>
          <w:b/>
        </w:rPr>
      </w:pPr>
      <w:r w:rsidRPr="00AD7E23">
        <w:rPr>
          <w:b/>
        </w:rPr>
        <w:t>Ж-2.О – зона коллективных садов, огородов</w:t>
      </w:r>
    </w:p>
    <w:p w:rsidR="00B5786A" w:rsidRPr="00AD7E23" w:rsidRDefault="00B5786A" w:rsidP="00B5786A">
      <w:pPr>
        <w:pStyle w:val="ab"/>
        <w:jc w:val="both"/>
        <w:rPr>
          <w:b/>
        </w:rPr>
      </w:pPr>
    </w:p>
    <w:p w:rsidR="00B5786A" w:rsidRDefault="00B5786A" w:rsidP="00B5786A">
      <w:pPr>
        <w:shd w:val="clear" w:color="auto" w:fill="FFFFFF"/>
        <w:tabs>
          <w:tab w:val="left" w:pos="9781"/>
        </w:tabs>
        <w:spacing w:line="274" w:lineRule="exact"/>
        <w:ind w:right="-82" w:firstLine="453"/>
        <w:jc w:val="both"/>
        <w:rPr>
          <w:b/>
        </w:rPr>
      </w:pPr>
      <w:r w:rsidRPr="00AD7E23">
        <w:rPr>
          <w:b/>
        </w:rPr>
        <w:t>Подзона</w:t>
      </w:r>
      <w:r>
        <w:rPr>
          <w:b/>
        </w:rPr>
        <w:t xml:space="preserve"> </w:t>
      </w:r>
      <w:r w:rsidRPr="00AD7E23">
        <w:rPr>
          <w:b/>
        </w:rPr>
        <w:t>предназначена для размещения и функционирования коллективных садов, огородов</w:t>
      </w:r>
    </w:p>
    <w:p w:rsidR="00B5786A" w:rsidRDefault="00B5786A" w:rsidP="00B5786A">
      <w:pPr>
        <w:shd w:val="clear" w:color="auto" w:fill="FFFFFF"/>
        <w:tabs>
          <w:tab w:val="left" w:pos="9781"/>
        </w:tabs>
        <w:spacing w:line="274" w:lineRule="exact"/>
        <w:ind w:right="-82" w:firstLine="453"/>
        <w:jc w:val="both"/>
        <w:rPr>
          <w:b/>
          <w:bCs/>
          <w:color w:val="FF0000"/>
          <w:spacing w:val="-1"/>
        </w:rPr>
      </w:pPr>
    </w:p>
    <w:p w:rsidR="00B5786A" w:rsidRPr="00AD7E23" w:rsidRDefault="00B5786A" w:rsidP="00B5786A">
      <w:pPr>
        <w:ind w:right="-82"/>
        <w:jc w:val="both"/>
        <w:rPr>
          <w:b/>
          <w:bCs/>
          <w:spacing w:val="-1"/>
        </w:rPr>
      </w:pPr>
      <w:r w:rsidRPr="00AD7E23">
        <w:rPr>
          <w:b/>
          <w:bCs/>
          <w:spacing w:val="-1"/>
        </w:rPr>
        <w:t>Основные виды разрешенного использования</w:t>
      </w:r>
    </w:p>
    <w:p w:rsidR="00B5786A" w:rsidRPr="00DA5C25" w:rsidRDefault="00B5786A" w:rsidP="00B5786A">
      <w:pPr>
        <w:ind w:right="-82"/>
        <w:jc w:val="both"/>
        <w:rPr>
          <w:b/>
          <w:bCs/>
          <w:color w:val="FF0000"/>
          <w:spacing w:val="-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1736"/>
        <w:gridCol w:w="1840"/>
        <w:gridCol w:w="6065"/>
      </w:tblGrid>
      <w:tr w:rsidR="00B5786A" w:rsidRPr="00AD7E23" w:rsidTr="006F1558">
        <w:tc>
          <w:tcPr>
            <w:tcW w:w="531" w:type="dxa"/>
            <w:shd w:val="clear" w:color="auto" w:fill="auto"/>
          </w:tcPr>
          <w:p w:rsidR="00B5786A" w:rsidRPr="00AD7E23" w:rsidRDefault="00B5786A" w:rsidP="006F1558">
            <w:pPr>
              <w:autoSpaceDE w:val="0"/>
              <w:autoSpaceDN w:val="0"/>
              <w:adjustRightInd w:val="0"/>
              <w:jc w:val="both"/>
              <w:rPr>
                <w:b/>
                <w:sz w:val="20"/>
                <w:szCs w:val="20"/>
              </w:rPr>
            </w:pPr>
            <w:r w:rsidRPr="00AD7E23">
              <w:rPr>
                <w:b/>
                <w:sz w:val="20"/>
                <w:szCs w:val="20"/>
              </w:rPr>
              <w:t>№</w:t>
            </w:r>
          </w:p>
          <w:p w:rsidR="00B5786A" w:rsidRPr="00AD7E23" w:rsidRDefault="00B5786A" w:rsidP="006F1558">
            <w:pPr>
              <w:autoSpaceDE w:val="0"/>
              <w:autoSpaceDN w:val="0"/>
              <w:adjustRightInd w:val="0"/>
              <w:jc w:val="both"/>
              <w:rPr>
                <w:b/>
                <w:sz w:val="20"/>
                <w:szCs w:val="20"/>
              </w:rPr>
            </w:pPr>
            <w:r w:rsidRPr="00AD7E23">
              <w:rPr>
                <w:b/>
                <w:sz w:val="20"/>
                <w:szCs w:val="20"/>
              </w:rPr>
              <w:t>п/п</w:t>
            </w:r>
          </w:p>
        </w:tc>
        <w:tc>
          <w:tcPr>
            <w:tcW w:w="1737" w:type="dxa"/>
            <w:shd w:val="clear" w:color="auto" w:fill="auto"/>
          </w:tcPr>
          <w:p w:rsidR="00B5786A" w:rsidRPr="00AD7E23" w:rsidRDefault="00B5786A" w:rsidP="006F1558">
            <w:pPr>
              <w:autoSpaceDE w:val="0"/>
              <w:autoSpaceDN w:val="0"/>
              <w:adjustRightInd w:val="0"/>
              <w:jc w:val="both"/>
              <w:rPr>
                <w:sz w:val="20"/>
                <w:szCs w:val="20"/>
              </w:rPr>
            </w:pPr>
            <w:r w:rsidRPr="00AD7E23">
              <w:rPr>
                <w:b/>
                <w:sz w:val="20"/>
                <w:szCs w:val="20"/>
              </w:rPr>
              <w:t>Виды разрешенного использования земельных участков</w:t>
            </w:r>
          </w:p>
        </w:tc>
        <w:tc>
          <w:tcPr>
            <w:tcW w:w="1843" w:type="dxa"/>
            <w:shd w:val="clear" w:color="auto" w:fill="auto"/>
          </w:tcPr>
          <w:p w:rsidR="00B5786A" w:rsidRPr="00AD7E23" w:rsidRDefault="00B5786A" w:rsidP="006F1558">
            <w:pPr>
              <w:autoSpaceDE w:val="0"/>
              <w:autoSpaceDN w:val="0"/>
              <w:adjustRightInd w:val="0"/>
              <w:jc w:val="both"/>
              <w:rPr>
                <w:sz w:val="20"/>
                <w:szCs w:val="20"/>
              </w:rPr>
            </w:pPr>
            <w:r w:rsidRPr="00AD7E23">
              <w:rPr>
                <w:b/>
                <w:sz w:val="20"/>
                <w:szCs w:val="20"/>
              </w:rPr>
              <w:t>Виды разрешенного использования объектов капитального строительства</w:t>
            </w:r>
          </w:p>
        </w:tc>
        <w:tc>
          <w:tcPr>
            <w:tcW w:w="6096" w:type="dxa"/>
            <w:shd w:val="clear" w:color="auto" w:fill="auto"/>
          </w:tcPr>
          <w:p w:rsidR="00B5786A" w:rsidRPr="00AD7E23" w:rsidRDefault="00B5786A" w:rsidP="006F1558">
            <w:pPr>
              <w:autoSpaceDE w:val="0"/>
              <w:autoSpaceDN w:val="0"/>
              <w:adjustRightInd w:val="0"/>
              <w:jc w:val="both"/>
              <w:rPr>
                <w:b/>
                <w:sz w:val="20"/>
                <w:szCs w:val="20"/>
              </w:rPr>
            </w:pPr>
            <w:r w:rsidRPr="00AD7E2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AD7E23" w:rsidTr="006F1558">
        <w:tc>
          <w:tcPr>
            <w:tcW w:w="531" w:type="dxa"/>
            <w:shd w:val="clear" w:color="auto" w:fill="auto"/>
          </w:tcPr>
          <w:p w:rsidR="00B5786A" w:rsidRPr="00AD7E23" w:rsidRDefault="00B5786A" w:rsidP="006F1558">
            <w:pPr>
              <w:autoSpaceDE w:val="0"/>
              <w:autoSpaceDN w:val="0"/>
              <w:adjustRightInd w:val="0"/>
              <w:jc w:val="both"/>
              <w:rPr>
                <w:b/>
                <w:sz w:val="20"/>
                <w:szCs w:val="20"/>
              </w:rPr>
            </w:pPr>
            <w:r w:rsidRPr="00AD7E23">
              <w:rPr>
                <w:b/>
                <w:sz w:val="20"/>
                <w:szCs w:val="20"/>
              </w:rPr>
              <w:t>1</w:t>
            </w:r>
          </w:p>
        </w:tc>
        <w:tc>
          <w:tcPr>
            <w:tcW w:w="1737" w:type="dxa"/>
            <w:shd w:val="clear" w:color="auto" w:fill="auto"/>
          </w:tcPr>
          <w:p w:rsidR="00B5786A" w:rsidRPr="00AD7E23" w:rsidRDefault="00B5786A" w:rsidP="006F1558">
            <w:pPr>
              <w:autoSpaceDE w:val="0"/>
              <w:autoSpaceDN w:val="0"/>
              <w:adjustRightInd w:val="0"/>
              <w:jc w:val="both"/>
              <w:rPr>
                <w:sz w:val="20"/>
                <w:szCs w:val="20"/>
              </w:rPr>
            </w:pPr>
            <w:r w:rsidRPr="00AD7E23">
              <w:rPr>
                <w:sz w:val="20"/>
                <w:szCs w:val="20"/>
              </w:rPr>
              <w:t>Для ведения личного подсобного хозяйства, код 2.2</w:t>
            </w:r>
          </w:p>
          <w:p w:rsidR="00B5786A" w:rsidRPr="00AD7E23" w:rsidRDefault="00B5786A" w:rsidP="006F1558">
            <w:pPr>
              <w:autoSpaceDE w:val="0"/>
              <w:autoSpaceDN w:val="0"/>
              <w:adjustRightInd w:val="0"/>
              <w:jc w:val="both"/>
              <w:rPr>
                <w:b/>
                <w:sz w:val="20"/>
                <w:szCs w:val="20"/>
              </w:rPr>
            </w:pPr>
          </w:p>
        </w:tc>
        <w:tc>
          <w:tcPr>
            <w:tcW w:w="1843" w:type="dxa"/>
            <w:shd w:val="clear" w:color="auto" w:fill="auto"/>
          </w:tcPr>
          <w:p w:rsidR="00B5786A" w:rsidRPr="00AD7E23" w:rsidRDefault="00B5786A" w:rsidP="006F1558">
            <w:pPr>
              <w:autoSpaceDE w:val="0"/>
              <w:autoSpaceDN w:val="0"/>
              <w:adjustRightInd w:val="0"/>
              <w:jc w:val="both"/>
              <w:rPr>
                <w:sz w:val="20"/>
                <w:szCs w:val="20"/>
              </w:rPr>
            </w:pPr>
            <w:r w:rsidRPr="00AD7E23">
              <w:rPr>
                <w:sz w:val="20"/>
                <w:szCs w:val="20"/>
              </w:rPr>
              <w:t>Жилой дом, не предназначенный для раздела на квартиры</w:t>
            </w:r>
          </w:p>
        </w:tc>
        <w:tc>
          <w:tcPr>
            <w:tcW w:w="6096" w:type="dxa"/>
            <w:vMerge w:val="restart"/>
            <w:shd w:val="clear" w:color="auto" w:fill="auto"/>
          </w:tcPr>
          <w:p w:rsidR="00B5786A" w:rsidRPr="00AD7E23" w:rsidRDefault="00B5786A" w:rsidP="006F1558">
            <w:pPr>
              <w:rPr>
                <w:b/>
                <w:sz w:val="20"/>
              </w:rPr>
            </w:pPr>
            <w:r w:rsidRPr="00AD7E23">
              <w:rPr>
                <w:b/>
                <w:sz w:val="20"/>
              </w:rPr>
              <w:t>предельные (минимальные и (или) максимальные) размеры земельных участков, в том числе их площадь:</w:t>
            </w:r>
          </w:p>
          <w:p w:rsidR="00B5786A" w:rsidRPr="00AD7E23" w:rsidRDefault="00B5786A" w:rsidP="006F1558">
            <w:pPr>
              <w:shd w:val="clear" w:color="auto" w:fill="FFFFFF"/>
              <w:tabs>
                <w:tab w:val="left" w:pos="1311"/>
                <w:tab w:val="left" w:pos="9781"/>
              </w:tabs>
              <w:spacing w:line="274" w:lineRule="exact"/>
              <w:ind w:right="-82" w:firstLine="540"/>
              <w:jc w:val="both"/>
              <w:rPr>
                <w:spacing w:val="-1"/>
                <w:sz w:val="20"/>
              </w:rPr>
            </w:pPr>
            <w:r w:rsidRPr="00AD7E23">
              <w:rPr>
                <w:spacing w:val="-1"/>
                <w:sz w:val="20"/>
              </w:rPr>
              <w:t>Минимальная площадь земельного участка:</w:t>
            </w:r>
          </w:p>
          <w:p w:rsidR="00B5786A" w:rsidRPr="00AD7E23" w:rsidRDefault="00B5786A" w:rsidP="006F1558">
            <w:pPr>
              <w:keepLines/>
              <w:tabs>
                <w:tab w:val="left" w:pos="0"/>
              </w:tabs>
              <w:ind w:hanging="19"/>
              <w:jc w:val="both"/>
              <w:rPr>
                <w:sz w:val="20"/>
              </w:rPr>
            </w:pPr>
            <w:r w:rsidRPr="00AD7E23">
              <w:rPr>
                <w:sz w:val="20"/>
              </w:rPr>
              <w:t xml:space="preserve">для садоводства: минимальный – 0,04га, максимальный – </w:t>
            </w:r>
            <w:smartTag w:uri="urn:schemas-microsoft-com:office:smarttags" w:element="metricconverter">
              <w:smartTagPr>
                <w:attr w:name="ProductID" w:val="0,15 га"/>
              </w:smartTagPr>
              <w:r w:rsidRPr="00AD7E23">
                <w:rPr>
                  <w:sz w:val="20"/>
                </w:rPr>
                <w:t>0,15 га</w:t>
              </w:r>
            </w:smartTag>
            <w:r w:rsidRPr="00AD7E23">
              <w:rPr>
                <w:sz w:val="20"/>
              </w:rPr>
              <w:t>;</w:t>
            </w:r>
          </w:p>
          <w:p w:rsidR="00B5786A" w:rsidRPr="00AD7E23" w:rsidRDefault="00B5786A" w:rsidP="006F1558">
            <w:pPr>
              <w:keepLines/>
              <w:tabs>
                <w:tab w:val="left" w:pos="0"/>
              </w:tabs>
              <w:ind w:hanging="19"/>
              <w:jc w:val="both"/>
              <w:rPr>
                <w:sz w:val="20"/>
              </w:rPr>
            </w:pPr>
            <w:r w:rsidRPr="00AD7E23">
              <w:rPr>
                <w:sz w:val="20"/>
              </w:rPr>
              <w:t xml:space="preserve">для огородничества: минимальный – 0,02га, максимальный – </w:t>
            </w:r>
            <w:smartTag w:uri="urn:schemas-microsoft-com:office:smarttags" w:element="metricconverter">
              <w:smartTagPr>
                <w:attr w:name="ProductID" w:val="0,15 га"/>
              </w:smartTagPr>
              <w:r w:rsidRPr="00AD7E23">
                <w:rPr>
                  <w:sz w:val="20"/>
                </w:rPr>
                <w:t>0,15 га</w:t>
              </w:r>
            </w:smartTag>
            <w:r w:rsidRPr="00AD7E23">
              <w:rPr>
                <w:sz w:val="20"/>
              </w:rPr>
              <w:t>;</w:t>
            </w:r>
          </w:p>
          <w:p w:rsidR="00B5786A" w:rsidRPr="00AD7E23" w:rsidRDefault="00B5786A" w:rsidP="006F1558">
            <w:pPr>
              <w:keepLines/>
              <w:tabs>
                <w:tab w:val="left" w:pos="0"/>
              </w:tabs>
              <w:ind w:hanging="19"/>
              <w:jc w:val="both"/>
              <w:rPr>
                <w:sz w:val="20"/>
              </w:rPr>
            </w:pPr>
            <w:r w:rsidRPr="00AD7E23">
              <w:rPr>
                <w:sz w:val="20"/>
              </w:rPr>
              <w:t>для дачного строительства: минимальный – 0,04га; максимальный – 0,20га.</w:t>
            </w:r>
          </w:p>
          <w:p w:rsidR="00B5786A" w:rsidRPr="00AD7E23" w:rsidRDefault="00B5786A" w:rsidP="006F1558">
            <w:pPr>
              <w:keepLines/>
              <w:tabs>
                <w:tab w:val="left" w:pos="0"/>
              </w:tabs>
              <w:ind w:hanging="19"/>
              <w:jc w:val="both"/>
              <w:rPr>
                <w:sz w:val="20"/>
              </w:rPr>
            </w:pPr>
            <w:r w:rsidRPr="00AD7E23">
              <w:rPr>
                <w:sz w:val="20"/>
              </w:rPr>
              <w:t>для ведения личного подсобного хозяйства – минимальный - 0,08га, максимальный 0,5га;</w:t>
            </w:r>
          </w:p>
          <w:p w:rsidR="00B5786A" w:rsidRPr="00AD7E23" w:rsidRDefault="00B5786A" w:rsidP="006F1558">
            <w:pPr>
              <w:keepLines/>
              <w:tabs>
                <w:tab w:val="left" w:pos="0"/>
              </w:tabs>
              <w:ind w:hanging="19"/>
              <w:jc w:val="both"/>
              <w:rPr>
                <w:sz w:val="20"/>
              </w:rPr>
            </w:pPr>
            <w:r w:rsidRPr="00AD7E23">
              <w:rPr>
                <w:sz w:val="20"/>
              </w:rPr>
              <w:t>для индивидуального жилищного строительства - минимальный- 0,08га, максимальный- 0,5га.</w:t>
            </w:r>
          </w:p>
          <w:p w:rsidR="00B5786A" w:rsidRPr="00AD7E23" w:rsidRDefault="00B5786A" w:rsidP="006F1558">
            <w:pPr>
              <w:keepLines/>
              <w:tabs>
                <w:tab w:val="left" w:pos="0"/>
              </w:tabs>
              <w:ind w:hanging="19"/>
              <w:jc w:val="both"/>
              <w:rPr>
                <w:sz w:val="20"/>
                <w:szCs w:val="28"/>
              </w:rPr>
            </w:pPr>
            <w:r w:rsidRPr="00AD7E23">
              <w:rPr>
                <w:sz w:val="20"/>
                <w:szCs w:val="28"/>
              </w:rPr>
              <w:tab/>
            </w:r>
            <w:r w:rsidRPr="00AD7E23">
              <w:rPr>
                <w:sz w:val="20"/>
                <w:szCs w:val="28"/>
              </w:rPr>
              <w:tab/>
              <w:t xml:space="preserve">Минимальная ширина земельного участка - </w:t>
            </w:r>
            <w:smartTag w:uri="urn:schemas-microsoft-com:office:smarttags" w:element="metricconverter">
              <w:smartTagPr>
                <w:attr w:name="ProductID" w:val="10 метров"/>
              </w:smartTagPr>
              <w:r w:rsidRPr="00AD7E23">
                <w:rPr>
                  <w:sz w:val="20"/>
                  <w:szCs w:val="28"/>
                </w:rPr>
                <w:t>10 метров</w:t>
              </w:r>
            </w:smartTag>
          </w:p>
          <w:p w:rsidR="00B5786A" w:rsidRPr="00AD7E23" w:rsidRDefault="00B5786A" w:rsidP="006F1558">
            <w:pPr>
              <w:autoSpaceDE w:val="0"/>
              <w:autoSpaceDN w:val="0"/>
              <w:adjustRightInd w:val="0"/>
              <w:jc w:val="both"/>
              <w:rPr>
                <w:sz w:val="20"/>
                <w:szCs w:val="20"/>
              </w:rPr>
            </w:pPr>
            <w:r w:rsidRPr="00AD7E23">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5786A" w:rsidRPr="00AD7E23" w:rsidRDefault="00B5786A" w:rsidP="006F1558">
            <w:pPr>
              <w:shd w:val="clear" w:color="auto" w:fill="FFFFFF"/>
              <w:tabs>
                <w:tab w:val="num" w:pos="1368"/>
                <w:tab w:val="left" w:pos="9781"/>
              </w:tabs>
              <w:ind w:left="94" w:right="-3"/>
              <w:jc w:val="both"/>
              <w:rPr>
                <w:sz w:val="20"/>
              </w:rPr>
            </w:pPr>
            <w:r w:rsidRPr="00AD7E23">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AD7E23" w:rsidRDefault="00B5786A" w:rsidP="006F1558">
            <w:pPr>
              <w:keepLines/>
              <w:tabs>
                <w:tab w:val="left" w:pos="567"/>
                <w:tab w:val="left" w:pos="1211"/>
              </w:tabs>
              <w:ind w:left="94" w:right="-3"/>
              <w:jc w:val="both"/>
              <w:rPr>
                <w:rFonts w:eastAsia="Calibri"/>
                <w:bCs/>
                <w:sz w:val="20"/>
              </w:rPr>
            </w:pPr>
            <w:r w:rsidRPr="00AD7E23">
              <w:rPr>
                <w:rFonts w:eastAsia="Calibri"/>
                <w:bCs/>
                <w:sz w:val="20"/>
              </w:rPr>
              <w:t>Минимальные расстояния до границы соседнего индивидуального земельного участка, м:</w:t>
            </w:r>
          </w:p>
          <w:p w:rsidR="00B5786A" w:rsidRPr="00AD7E23" w:rsidRDefault="00B5786A" w:rsidP="006F1558">
            <w:pPr>
              <w:tabs>
                <w:tab w:val="left" w:pos="0"/>
                <w:tab w:val="left" w:pos="567"/>
              </w:tabs>
              <w:ind w:left="94" w:right="-3"/>
              <w:jc w:val="both"/>
              <w:rPr>
                <w:rFonts w:eastAsia="Calibri"/>
                <w:bCs/>
                <w:sz w:val="20"/>
              </w:rPr>
            </w:pPr>
            <w:r w:rsidRPr="00AD7E23">
              <w:rPr>
                <w:rFonts w:eastAsia="Calibri"/>
                <w:bCs/>
                <w:sz w:val="20"/>
              </w:rPr>
              <w:t>- от дачного дома и жилого дома -  3 м;</w:t>
            </w:r>
          </w:p>
          <w:p w:rsidR="00B5786A" w:rsidRPr="00AD7E23" w:rsidRDefault="00B5786A" w:rsidP="006F1558">
            <w:pPr>
              <w:tabs>
                <w:tab w:val="left" w:pos="0"/>
                <w:tab w:val="left" w:pos="567"/>
              </w:tabs>
              <w:ind w:left="94" w:right="-3"/>
              <w:jc w:val="both"/>
              <w:rPr>
                <w:rFonts w:eastAsia="Calibri"/>
                <w:bCs/>
                <w:sz w:val="20"/>
              </w:rPr>
            </w:pPr>
            <w:r w:rsidRPr="00AD7E23">
              <w:rPr>
                <w:rFonts w:eastAsia="Calibri"/>
                <w:bCs/>
                <w:sz w:val="20"/>
              </w:rPr>
              <w:t>- от постройки для содержания мелкого скота и птицы – 4 м;</w:t>
            </w:r>
          </w:p>
          <w:p w:rsidR="00B5786A" w:rsidRPr="00AD7E23" w:rsidRDefault="00B5786A" w:rsidP="006F1558">
            <w:pPr>
              <w:tabs>
                <w:tab w:val="left" w:pos="0"/>
                <w:tab w:val="left" w:pos="567"/>
              </w:tabs>
              <w:ind w:left="94" w:right="-3"/>
              <w:jc w:val="both"/>
              <w:rPr>
                <w:rFonts w:eastAsia="Calibri"/>
                <w:bCs/>
                <w:sz w:val="20"/>
              </w:rPr>
            </w:pPr>
            <w:r w:rsidRPr="00AD7E23">
              <w:rPr>
                <w:rFonts w:eastAsia="Calibri"/>
                <w:bCs/>
                <w:sz w:val="20"/>
              </w:rPr>
              <w:lastRenderedPageBreak/>
              <w:t>- от других построек – 1м;</w:t>
            </w:r>
          </w:p>
          <w:p w:rsidR="00B5786A" w:rsidRPr="00AD7E23" w:rsidRDefault="00B5786A" w:rsidP="006F1558">
            <w:pPr>
              <w:shd w:val="clear" w:color="auto" w:fill="FFFFFF"/>
              <w:tabs>
                <w:tab w:val="num" w:pos="1368"/>
                <w:tab w:val="left" w:pos="9781"/>
              </w:tabs>
              <w:ind w:right="-82"/>
              <w:jc w:val="both"/>
              <w:rPr>
                <w:b/>
                <w:sz w:val="20"/>
                <w:szCs w:val="20"/>
              </w:rPr>
            </w:pPr>
            <w:r w:rsidRPr="00AD7E23">
              <w:rPr>
                <w:b/>
                <w:sz w:val="20"/>
                <w:szCs w:val="20"/>
              </w:rPr>
              <w:t>предельное количество этажей и предельная высота зданий, строений, сооружений:</w:t>
            </w:r>
          </w:p>
          <w:p w:rsidR="00B5786A" w:rsidRPr="00AD7E23" w:rsidRDefault="00B5786A" w:rsidP="006F1558">
            <w:pPr>
              <w:tabs>
                <w:tab w:val="num" w:pos="1368"/>
              </w:tabs>
              <w:ind w:right="-82"/>
              <w:jc w:val="both"/>
              <w:rPr>
                <w:bCs/>
                <w:sz w:val="20"/>
                <w:szCs w:val="20"/>
              </w:rPr>
            </w:pPr>
            <w:r w:rsidRPr="00AD7E23">
              <w:rPr>
                <w:bCs/>
                <w:sz w:val="20"/>
                <w:szCs w:val="20"/>
              </w:rPr>
              <w:t xml:space="preserve">для всех основных строений количество надземных этажей – не более двух этажей (включая  мансардный этаж) и высота от уровня земли: до верха плоской крыши – не более </w:t>
            </w:r>
            <w:smartTag w:uri="urn:schemas-microsoft-com:office:smarttags" w:element="metricconverter">
              <w:smartTagPr>
                <w:attr w:name="ProductID" w:val="8,6 м"/>
              </w:smartTagPr>
              <w:r w:rsidRPr="00AD7E23">
                <w:rPr>
                  <w:bCs/>
                  <w:sz w:val="20"/>
                  <w:szCs w:val="20"/>
                </w:rPr>
                <w:t>8,6 м</w:t>
              </w:r>
            </w:smartTag>
            <w:r w:rsidRPr="00AD7E23">
              <w:rPr>
                <w:bCs/>
                <w:sz w:val="20"/>
                <w:szCs w:val="20"/>
              </w:rPr>
              <w:t xml:space="preserve">; до конька скатной крыши – не более </w:t>
            </w:r>
            <w:smartTag w:uri="urn:schemas-microsoft-com:office:smarttags" w:element="metricconverter">
              <w:smartTagPr>
                <w:attr w:name="ProductID" w:val="10 м"/>
              </w:smartTagPr>
              <w:r w:rsidRPr="00AD7E23">
                <w:rPr>
                  <w:bCs/>
                  <w:sz w:val="20"/>
                  <w:szCs w:val="20"/>
                </w:rPr>
                <w:t>10 м</w:t>
              </w:r>
            </w:smartTag>
            <w:r w:rsidRPr="00AD7E23">
              <w:rPr>
                <w:bCs/>
                <w:sz w:val="20"/>
                <w:szCs w:val="20"/>
              </w:rPr>
              <w:t>;</w:t>
            </w:r>
          </w:p>
          <w:p w:rsidR="00B5786A" w:rsidRPr="00AD7E23" w:rsidRDefault="00B5786A" w:rsidP="006F1558">
            <w:pPr>
              <w:shd w:val="clear" w:color="auto" w:fill="FFFFFF"/>
              <w:tabs>
                <w:tab w:val="num" w:pos="1368"/>
                <w:tab w:val="left" w:pos="9781"/>
              </w:tabs>
              <w:ind w:right="-82"/>
              <w:jc w:val="both"/>
              <w:rPr>
                <w:sz w:val="20"/>
                <w:szCs w:val="20"/>
              </w:rPr>
            </w:pPr>
            <w:r w:rsidRPr="00AD7E23">
              <w:rPr>
                <w:bCs/>
                <w:sz w:val="20"/>
                <w:szCs w:val="20"/>
              </w:rPr>
              <w:t>Для всех вспомогательных строений высота от уровня земли до верха конька скатной кровли - не более 6 м</w:t>
            </w:r>
          </w:p>
          <w:p w:rsidR="00B5786A" w:rsidRPr="00AD7E23" w:rsidRDefault="00B5786A" w:rsidP="006F1558">
            <w:pPr>
              <w:shd w:val="clear" w:color="auto" w:fill="FFFFFF"/>
              <w:tabs>
                <w:tab w:val="num" w:pos="1368"/>
                <w:tab w:val="left" w:pos="9781"/>
              </w:tabs>
              <w:ind w:right="-82"/>
              <w:jc w:val="both"/>
              <w:rPr>
                <w:sz w:val="20"/>
                <w:szCs w:val="20"/>
              </w:rPr>
            </w:pPr>
            <w:r w:rsidRPr="00AD7E23">
              <w:rPr>
                <w:b/>
                <w:sz w:val="20"/>
                <w:szCs w:val="20"/>
              </w:rPr>
              <w:t xml:space="preserve">4) максимальный процент застройки в границах земельного участка: </w:t>
            </w:r>
            <w:r w:rsidRPr="00AD7E23">
              <w:rPr>
                <w:sz w:val="20"/>
                <w:szCs w:val="20"/>
              </w:rPr>
              <w:t>50</w:t>
            </w:r>
          </w:p>
          <w:p w:rsidR="00B5786A" w:rsidRPr="00AD7E23" w:rsidRDefault="00B5786A" w:rsidP="006F1558">
            <w:pPr>
              <w:shd w:val="clear" w:color="auto" w:fill="FFFFFF"/>
              <w:tabs>
                <w:tab w:val="num" w:pos="1368"/>
                <w:tab w:val="left" w:pos="9781"/>
              </w:tabs>
              <w:ind w:right="-82"/>
              <w:jc w:val="both"/>
              <w:rPr>
                <w:b/>
                <w:sz w:val="20"/>
                <w:szCs w:val="20"/>
              </w:rPr>
            </w:pPr>
            <w:r w:rsidRPr="00AD7E23">
              <w:rPr>
                <w:b/>
                <w:sz w:val="20"/>
                <w:szCs w:val="20"/>
              </w:rPr>
              <w:t xml:space="preserve">5) иные показатели: </w:t>
            </w:r>
          </w:p>
          <w:p w:rsidR="00B5786A" w:rsidRPr="00AD7E23" w:rsidRDefault="00B5786A" w:rsidP="006F1558">
            <w:pPr>
              <w:keepLines/>
              <w:tabs>
                <w:tab w:val="left" w:pos="567"/>
                <w:tab w:val="left" w:pos="1211"/>
              </w:tabs>
              <w:jc w:val="both"/>
              <w:rPr>
                <w:rFonts w:eastAsia="Calibri"/>
                <w:sz w:val="20"/>
                <w:szCs w:val="20"/>
              </w:rPr>
            </w:pPr>
            <w:r w:rsidRPr="00AD7E23">
              <w:rPr>
                <w:rFonts w:eastAsia="Calibri"/>
                <w:sz w:val="20"/>
                <w:szCs w:val="20"/>
              </w:rPr>
              <w:t xml:space="preserve">Расстояние  до  проездов должно быть: </w:t>
            </w:r>
          </w:p>
          <w:p w:rsidR="00B5786A" w:rsidRPr="00AD7E23" w:rsidRDefault="00B5786A" w:rsidP="006F1558">
            <w:pPr>
              <w:keepLines/>
              <w:tabs>
                <w:tab w:val="left" w:pos="567"/>
                <w:tab w:val="left" w:pos="1211"/>
              </w:tabs>
              <w:jc w:val="both"/>
              <w:rPr>
                <w:rFonts w:eastAsia="Calibri"/>
                <w:sz w:val="20"/>
                <w:szCs w:val="20"/>
              </w:rPr>
            </w:pPr>
            <w:r w:rsidRPr="00AD7E23">
              <w:rPr>
                <w:rFonts w:eastAsia="Calibri"/>
                <w:sz w:val="20"/>
                <w:szCs w:val="20"/>
              </w:rPr>
              <w:t xml:space="preserve"> не менее  –  3 м.</w:t>
            </w:r>
          </w:p>
          <w:p w:rsidR="00B5786A" w:rsidRPr="00AD7E23" w:rsidRDefault="00B5786A" w:rsidP="006F1558">
            <w:pPr>
              <w:tabs>
                <w:tab w:val="left" w:pos="0"/>
                <w:tab w:val="left" w:pos="567"/>
              </w:tabs>
              <w:jc w:val="both"/>
              <w:rPr>
                <w:rFonts w:eastAsia="Calibri"/>
                <w:bCs/>
                <w:sz w:val="20"/>
                <w:szCs w:val="20"/>
              </w:rPr>
            </w:pPr>
            <w:r w:rsidRPr="00AD7E23">
              <w:rPr>
                <w:rFonts w:eastAsia="Calibri"/>
                <w:bCs/>
                <w:sz w:val="20"/>
                <w:szCs w:val="20"/>
              </w:rPr>
              <w:t>- от стволов деревьев не менее:</w:t>
            </w:r>
          </w:p>
          <w:p w:rsidR="00B5786A" w:rsidRPr="00AD7E23" w:rsidRDefault="00B5786A" w:rsidP="006F1558">
            <w:pPr>
              <w:tabs>
                <w:tab w:val="left" w:pos="0"/>
                <w:tab w:val="left" w:pos="567"/>
              </w:tabs>
              <w:jc w:val="both"/>
              <w:rPr>
                <w:rFonts w:eastAsia="Calibri"/>
                <w:bCs/>
                <w:sz w:val="20"/>
                <w:szCs w:val="20"/>
              </w:rPr>
            </w:pPr>
            <w:r w:rsidRPr="00AD7E23">
              <w:rPr>
                <w:rFonts w:eastAsia="Calibri"/>
                <w:bCs/>
                <w:sz w:val="20"/>
                <w:szCs w:val="20"/>
              </w:rPr>
              <w:t>- высокорослых – 4 м;</w:t>
            </w:r>
          </w:p>
          <w:p w:rsidR="00B5786A" w:rsidRPr="00AD7E23" w:rsidRDefault="00B5786A" w:rsidP="006F1558">
            <w:pPr>
              <w:tabs>
                <w:tab w:val="left" w:pos="0"/>
                <w:tab w:val="left" w:pos="567"/>
              </w:tabs>
              <w:jc w:val="both"/>
              <w:rPr>
                <w:rFonts w:eastAsia="Calibri"/>
                <w:bCs/>
                <w:sz w:val="20"/>
                <w:szCs w:val="20"/>
              </w:rPr>
            </w:pPr>
            <w:r w:rsidRPr="00AD7E23">
              <w:rPr>
                <w:rFonts w:eastAsia="Calibri"/>
                <w:bCs/>
                <w:sz w:val="20"/>
                <w:szCs w:val="20"/>
              </w:rPr>
              <w:t>- среднерослых – 2 м;</w:t>
            </w:r>
          </w:p>
          <w:p w:rsidR="00B5786A" w:rsidRPr="00AD7E23" w:rsidRDefault="00B5786A" w:rsidP="006F1558">
            <w:pPr>
              <w:tabs>
                <w:tab w:val="left" w:pos="0"/>
                <w:tab w:val="left" w:pos="567"/>
              </w:tabs>
              <w:jc w:val="both"/>
              <w:rPr>
                <w:rFonts w:eastAsia="Calibri"/>
                <w:bCs/>
                <w:sz w:val="20"/>
                <w:szCs w:val="20"/>
              </w:rPr>
            </w:pPr>
            <w:r w:rsidRPr="00AD7E23">
              <w:rPr>
                <w:rFonts w:eastAsia="Calibri"/>
                <w:bCs/>
                <w:sz w:val="20"/>
                <w:szCs w:val="20"/>
              </w:rPr>
              <w:t>- от кустарника – 1 м.</w:t>
            </w:r>
          </w:p>
          <w:p w:rsidR="00B5786A" w:rsidRPr="00AD7E23" w:rsidRDefault="00B5786A" w:rsidP="006F1558">
            <w:pPr>
              <w:keepLines/>
              <w:tabs>
                <w:tab w:val="left" w:pos="567"/>
                <w:tab w:val="left" w:pos="1211"/>
              </w:tabs>
              <w:jc w:val="both"/>
              <w:rPr>
                <w:rFonts w:eastAsia="Calibri"/>
                <w:sz w:val="20"/>
              </w:rPr>
            </w:pPr>
            <w:r w:rsidRPr="00AD7E23">
              <w:rPr>
                <w:rFonts w:eastAsia="Calibri"/>
                <w:sz w:val="20"/>
              </w:rPr>
              <w:t xml:space="preserve">а)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AD7E23">
                <w:rPr>
                  <w:rFonts w:eastAsia="Calibri"/>
                  <w:sz w:val="20"/>
                </w:rPr>
                <w:t>1,5 м</w:t>
              </w:r>
            </w:smartTag>
            <w:r w:rsidRPr="00AD7E23">
              <w:rPr>
                <w:rFonts w:eastAsia="Calibri"/>
                <w:sz w:val="20"/>
              </w:rPr>
              <w:t>.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B5786A" w:rsidRPr="00AD7E23" w:rsidRDefault="00B5786A" w:rsidP="006F1558">
            <w:pPr>
              <w:keepLines/>
              <w:tabs>
                <w:tab w:val="left" w:pos="567"/>
                <w:tab w:val="left" w:pos="720"/>
                <w:tab w:val="left" w:pos="1211"/>
              </w:tabs>
              <w:jc w:val="both"/>
              <w:rPr>
                <w:rFonts w:eastAsia="Calibri"/>
                <w:bCs/>
                <w:sz w:val="20"/>
              </w:rPr>
            </w:pPr>
            <w:r w:rsidRPr="00AD7E23">
              <w:rPr>
                <w:rFonts w:eastAsia="Calibri"/>
                <w:sz w:val="20"/>
              </w:rPr>
              <w:t>б)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AD7E23">
              <w:rPr>
                <w:rFonts w:eastAsia="Calibri"/>
                <w:bCs/>
                <w:sz w:val="20"/>
              </w:rPr>
              <w:tab/>
            </w:r>
            <w:r w:rsidRPr="00AD7E23">
              <w:rPr>
                <w:rFonts w:eastAsia="Calibri"/>
                <w:bCs/>
                <w:sz w:val="20"/>
              </w:rPr>
              <w:tab/>
            </w:r>
          </w:p>
          <w:p w:rsidR="00B5786A" w:rsidRPr="00AD7E23" w:rsidRDefault="00B5786A" w:rsidP="006F1558">
            <w:pPr>
              <w:tabs>
                <w:tab w:val="left" w:pos="0"/>
                <w:tab w:val="left" w:pos="567"/>
              </w:tabs>
              <w:jc w:val="both"/>
              <w:rPr>
                <w:rFonts w:eastAsia="Calibri"/>
                <w:bCs/>
                <w:sz w:val="20"/>
              </w:rPr>
            </w:pPr>
            <w:r w:rsidRPr="00AD7E23">
              <w:rPr>
                <w:rFonts w:eastAsia="Calibri"/>
                <w:bCs/>
                <w:sz w:val="20"/>
              </w:rPr>
              <w:t>в) Расстояние между жилым строением измеряется от выступающих частей  здания.</w:t>
            </w:r>
          </w:p>
          <w:p w:rsidR="00B5786A" w:rsidRPr="00AD7E23" w:rsidRDefault="00B5786A" w:rsidP="006F1558">
            <w:pPr>
              <w:keepLines/>
              <w:tabs>
                <w:tab w:val="left" w:pos="567"/>
                <w:tab w:val="left" w:pos="1211"/>
              </w:tabs>
              <w:jc w:val="both"/>
              <w:rPr>
                <w:rFonts w:eastAsia="Calibri"/>
                <w:bCs/>
                <w:sz w:val="20"/>
              </w:rPr>
            </w:pPr>
            <w:r w:rsidRPr="00AD7E23">
              <w:rPr>
                <w:rFonts w:eastAsia="Calibri"/>
                <w:bCs/>
                <w:sz w:val="20"/>
              </w:rPr>
              <w:t xml:space="preserve">При возведении на садовом, огородном, дачном участке хозяйственных построек, располагаемых на расстоянии </w:t>
            </w:r>
            <w:smartTag w:uri="urn:schemas-microsoft-com:office:smarttags" w:element="metricconverter">
              <w:smartTagPr>
                <w:attr w:name="ProductID" w:val="1 м"/>
              </w:smartTagPr>
              <w:r w:rsidRPr="00AD7E23">
                <w:rPr>
                  <w:rFonts w:eastAsia="Calibri"/>
                  <w:bCs/>
                  <w:sz w:val="20"/>
                </w:rPr>
                <w:t>1 м</w:t>
              </w:r>
            </w:smartTag>
            <w:r w:rsidRPr="00AD7E23">
              <w:rPr>
                <w:rFonts w:eastAsia="Calibri"/>
                <w:bCs/>
                <w:sz w:val="20"/>
              </w:rPr>
              <w:t xml:space="preserve"> от границы соседнего участка, следует скат крыши ориентировать на свой участок.</w:t>
            </w:r>
          </w:p>
          <w:p w:rsidR="00B5786A" w:rsidRPr="00AD7E23" w:rsidRDefault="00B5786A" w:rsidP="006F1558">
            <w:pPr>
              <w:tabs>
                <w:tab w:val="left" w:pos="0"/>
                <w:tab w:val="left" w:pos="567"/>
              </w:tabs>
              <w:jc w:val="both"/>
              <w:rPr>
                <w:rFonts w:eastAsia="Calibri"/>
                <w:bCs/>
                <w:sz w:val="20"/>
              </w:rPr>
            </w:pPr>
            <w:r w:rsidRPr="00AD7E23">
              <w:rPr>
                <w:rFonts w:eastAsia="Calibri"/>
                <w:bCs/>
                <w:sz w:val="20"/>
              </w:rPr>
              <w:t>г) Минимальные расстояния между строениями и сооружениями, м:</w:t>
            </w:r>
          </w:p>
          <w:p w:rsidR="00B5786A" w:rsidRPr="00AD7E23" w:rsidRDefault="00B5786A" w:rsidP="006F1558">
            <w:pPr>
              <w:tabs>
                <w:tab w:val="left" w:pos="0"/>
                <w:tab w:val="left" w:pos="567"/>
              </w:tabs>
              <w:jc w:val="both"/>
              <w:rPr>
                <w:rFonts w:eastAsia="Calibri"/>
                <w:bCs/>
                <w:sz w:val="20"/>
              </w:rPr>
            </w:pPr>
            <w:r w:rsidRPr="00AD7E23">
              <w:rPr>
                <w:rFonts w:eastAsia="Calibri"/>
                <w:bCs/>
                <w:sz w:val="20"/>
              </w:rPr>
              <w:t>- от жилого строения, жилого дома  до постройки для содержания мелкого скота и птицы - по таблице:</w:t>
            </w:r>
          </w:p>
          <w:tbl>
            <w:tblPr>
              <w:tblW w:w="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2"/>
              <w:gridCol w:w="702"/>
              <w:gridCol w:w="925"/>
              <w:gridCol w:w="714"/>
              <w:gridCol w:w="877"/>
            </w:tblGrid>
            <w:tr w:rsidR="00B5786A" w:rsidRPr="00AD7E23" w:rsidTr="006F1558">
              <w:trPr>
                <w:trHeight w:val="141"/>
                <w:jc w:val="center"/>
              </w:trPr>
              <w:tc>
                <w:tcPr>
                  <w:tcW w:w="1414" w:type="dxa"/>
                  <w:vMerge w:val="restart"/>
                  <w:tcBorders>
                    <w:top w:val="single" w:sz="4" w:space="0" w:color="auto"/>
                    <w:left w:val="single" w:sz="4" w:space="0" w:color="auto"/>
                    <w:bottom w:val="single" w:sz="4" w:space="0" w:color="auto"/>
                    <w:right w:val="single" w:sz="4" w:space="0" w:color="auto"/>
                  </w:tcBorders>
                  <w:vAlign w:val="center"/>
                </w:tcPr>
                <w:p w:rsidR="00B5786A" w:rsidRPr="00AD7E23" w:rsidRDefault="00B5786A" w:rsidP="006F1558">
                  <w:pPr>
                    <w:adjustRightInd w:val="0"/>
                    <w:jc w:val="both"/>
                    <w:rPr>
                      <w:sz w:val="20"/>
                    </w:rPr>
                  </w:pPr>
                  <w:r w:rsidRPr="00AD7E23">
                    <w:rPr>
                      <w:sz w:val="20"/>
                    </w:rPr>
                    <w:t>Нормативный разрыв, м</w:t>
                  </w:r>
                </w:p>
              </w:tc>
              <w:tc>
                <w:tcPr>
                  <w:tcW w:w="3216" w:type="dxa"/>
                  <w:gridSpan w:val="4"/>
                  <w:tcBorders>
                    <w:top w:val="single" w:sz="4" w:space="0" w:color="auto"/>
                    <w:left w:val="single" w:sz="4" w:space="0" w:color="auto"/>
                    <w:bottom w:val="single" w:sz="4" w:space="0" w:color="auto"/>
                    <w:right w:val="single" w:sz="4" w:space="0" w:color="auto"/>
                  </w:tcBorders>
                  <w:vAlign w:val="center"/>
                </w:tcPr>
                <w:p w:rsidR="00B5786A" w:rsidRPr="00AD7E23" w:rsidRDefault="00B5786A" w:rsidP="006F1558">
                  <w:pPr>
                    <w:adjustRightInd w:val="0"/>
                    <w:jc w:val="both"/>
                    <w:rPr>
                      <w:sz w:val="20"/>
                    </w:rPr>
                  </w:pPr>
                  <w:r w:rsidRPr="00AD7E23">
                    <w:rPr>
                      <w:sz w:val="20"/>
                    </w:rPr>
                    <w:t>Поголовье (шт.), не более</w:t>
                  </w:r>
                </w:p>
              </w:tc>
            </w:tr>
            <w:tr w:rsidR="00B5786A" w:rsidRPr="00AD7E23" w:rsidTr="006F1558">
              <w:trPr>
                <w:trHeight w:val="109"/>
                <w:jc w:val="center"/>
              </w:trPr>
              <w:tc>
                <w:tcPr>
                  <w:tcW w:w="1414" w:type="dxa"/>
                  <w:vMerge/>
                  <w:tcBorders>
                    <w:top w:val="single" w:sz="4" w:space="0" w:color="auto"/>
                    <w:left w:val="single" w:sz="4" w:space="0" w:color="auto"/>
                    <w:bottom w:val="single" w:sz="4" w:space="0" w:color="auto"/>
                    <w:right w:val="single" w:sz="4" w:space="0" w:color="auto"/>
                  </w:tcBorders>
                  <w:vAlign w:val="center"/>
                </w:tcPr>
                <w:p w:rsidR="00B5786A" w:rsidRPr="00AD7E23" w:rsidRDefault="00B5786A" w:rsidP="006F1558">
                  <w:pPr>
                    <w:jc w:val="both"/>
                    <w:rPr>
                      <w:sz w:val="20"/>
                    </w:rPr>
                  </w:pPr>
                </w:p>
              </w:tc>
              <w:tc>
                <w:tcPr>
                  <w:tcW w:w="702" w:type="dxa"/>
                  <w:tcBorders>
                    <w:top w:val="single" w:sz="4" w:space="0" w:color="auto"/>
                    <w:left w:val="single" w:sz="4" w:space="0" w:color="auto"/>
                    <w:bottom w:val="single" w:sz="4" w:space="0" w:color="auto"/>
                    <w:right w:val="single" w:sz="4" w:space="0" w:color="auto"/>
                  </w:tcBorders>
                  <w:vAlign w:val="center"/>
                </w:tcPr>
                <w:p w:rsidR="00B5786A" w:rsidRPr="00AD7E23" w:rsidRDefault="00B5786A" w:rsidP="006F1558">
                  <w:pPr>
                    <w:adjustRightInd w:val="0"/>
                    <w:jc w:val="both"/>
                    <w:rPr>
                      <w:sz w:val="20"/>
                    </w:rPr>
                  </w:pPr>
                  <w:r w:rsidRPr="00AD7E23">
                    <w:rPr>
                      <w:sz w:val="20"/>
                    </w:rPr>
                    <w:t>овцы, козы</w:t>
                  </w:r>
                </w:p>
              </w:tc>
              <w:tc>
                <w:tcPr>
                  <w:tcW w:w="925" w:type="dxa"/>
                  <w:tcBorders>
                    <w:top w:val="single" w:sz="4" w:space="0" w:color="auto"/>
                    <w:left w:val="single" w:sz="4" w:space="0" w:color="auto"/>
                    <w:bottom w:val="single" w:sz="4" w:space="0" w:color="auto"/>
                    <w:right w:val="single" w:sz="4" w:space="0" w:color="auto"/>
                  </w:tcBorders>
                  <w:vAlign w:val="center"/>
                </w:tcPr>
                <w:p w:rsidR="00B5786A" w:rsidRPr="00AD7E23" w:rsidRDefault="00B5786A" w:rsidP="006F1558">
                  <w:pPr>
                    <w:adjustRightInd w:val="0"/>
                    <w:jc w:val="both"/>
                    <w:rPr>
                      <w:sz w:val="20"/>
                    </w:rPr>
                  </w:pPr>
                  <w:r w:rsidRPr="00AD7E23">
                    <w:rPr>
                      <w:sz w:val="20"/>
                    </w:rPr>
                    <w:t>кролики - матки</w:t>
                  </w:r>
                </w:p>
              </w:tc>
              <w:tc>
                <w:tcPr>
                  <w:tcW w:w="714" w:type="dxa"/>
                  <w:tcBorders>
                    <w:top w:val="single" w:sz="4" w:space="0" w:color="auto"/>
                    <w:left w:val="single" w:sz="4" w:space="0" w:color="auto"/>
                    <w:bottom w:val="single" w:sz="4" w:space="0" w:color="auto"/>
                    <w:right w:val="single" w:sz="4" w:space="0" w:color="auto"/>
                  </w:tcBorders>
                  <w:vAlign w:val="center"/>
                </w:tcPr>
                <w:p w:rsidR="00B5786A" w:rsidRPr="00AD7E23" w:rsidRDefault="00B5786A" w:rsidP="006F1558">
                  <w:pPr>
                    <w:adjustRightInd w:val="0"/>
                    <w:jc w:val="both"/>
                    <w:rPr>
                      <w:sz w:val="20"/>
                    </w:rPr>
                  </w:pPr>
                  <w:r w:rsidRPr="00AD7E23">
                    <w:rPr>
                      <w:sz w:val="20"/>
                    </w:rPr>
                    <w:t>птица</w:t>
                  </w:r>
                </w:p>
              </w:tc>
              <w:tc>
                <w:tcPr>
                  <w:tcW w:w="875" w:type="dxa"/>
                  <w:tcBorders>
                    <w:top w:val="single" w:sz="4" w:space="0" w:color="auto"/>
                    <w:left w:val="single" w:sz="4" w:space="0" w:color="auto"/>
                    <w:bottom w:val="single" w:sz="4" w:space="0" w:color="auto"/>
                    <w:right w:val="single" w:sz="4" w:space="0" w:color="auto"/>
                  </w:tcBorders>
                  <w:vAlign w:val="center"/>
                </w:tcPr>
                <w:p w:rsidR="00B5786A" w:rsidRPr="00AD7E23" w:rsidRDefault="00B5786A" w:rsidP="006F1558">
                  <w:pPr>
                    <w:adjustRightInd w:val="0"/>
                    <w:jc w:val="both"/>
                    <w:rPr>
                      <w:sz w:val="20"/>
                    </w:rPr>
                  </w:pPr>
                  <w:r w:rsidRPr="00AD7E23">
                    <w:rPr>
                      <w:sz w:val="20"/>
                    </w:rPr>
                    <w:t>нутрии, песцы</w:t>
                  </w:r>
                </w:p>
              </w:tc>
            </w:tr>
            <w:tr w:rsidR="00B5786A" w:rsidRPr="00AD7E23" w:rsidTr="006F1558">
              <w:trPr>
                <w:trHeight w:val="204"/>
                <w:jc w:val="center"/>
              </w:trPr>
              <w:tc>
                <w:tcPr>
                  <w:tcW w:w="1414"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10</w:t>
                  </w:r>
                </w:p>
              </w:tc>
              <w:tc>
                <w:tcPr>
                  <w:tcW w:w="702"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10</w:t>
                  </w:r>
                </w:p>
              </w:tc>
              <w:tc>
                <w:tcPr>
                  <w:tcW w:w="925"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10</w:t>
                  </w:r>
                </w:p>
              </w:tc>
              <w:tc>
                <w:tcPr>
                  <w:tcW w:w="714"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30</w:t>
                  </w:r>
                </w:p>
              </w:tc>
              <w:tc>
                <w:tcPr>
                  <w:tcW w:w="875"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5</w:t>
                  </w:r>
                </w:p>
              </w:tc>
            </w:tr>
            <w:tr w:rsidR="00B5786A" w:rsidRPr="00AD7E23" w:rsidTr="006F1558">
              <w:trPr>
                <w:trHeight w:val="204"/>
                <w:jc w:val="center"/>
              </w:trPr>
              <w:tc>
                <w:tcPr>
                  <w:tcW w:w="1414"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20</w:t>
                  </w:r>
                </w:p>
              </w:tc>
              <w:tc>
                <w:tcPr>
                  <w:tcW w:w="702"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15</w:t>
                  </w:r>
                </w:p>
              </w:tc>
              <w:tc>
                <w:tcPr>
                  <w:tcW w:w="925"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20</w:t>
                  </w:r>
                </w:p>
              </w:tc>
              <w:tc>
                <w:tcPr>
                  <w:tcW w:w="714"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45</w:t>
                  </w:r>
                </w:p>
              </w:tc>
              <w:tc>
                <w:tcPr>
                  <w:tcW w:w="875"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8</w:t>
                  </w:r>
                </w:p>
              </w:tc>
            </w:tr>
            <w:tr w:rsidR="00B5786A" w:rsidRPr="00AD7E23" w:rsidTr="006F1558">
              <w:trPr>
                <w:trHeight w:val="204"/>
                <w:jc w:val="center"/>
              </w:trPr>
              <w:tc>
                <w:tcPr>
                  <w:tcW w:w="1414"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30</w:t>
                  </w:r>
                </w:p>
              </w:tc>
              <w:tc>
                <w:tcPr>
                  <w:tcW w:w="702"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20</w:t>
                  </w:r>
                </w:p>
              </w:tc>
              <w:tc>
                <w:tcPr>
                  <w:tcW w:w="925"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30</w:t>
                  </w:r>
                </w:p>
              </w:tc>
              <w:tc>
                <w:tcPr>
                  <w:tcW w:w="714"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60</w:t>
                  </w:r>
                </w:p>
              </w:tc>
              <w:tc>
                <w:tcPr>
                  <w:tcW w:w="875"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10</w:t>
                  </w:r>
                </w:p>
              </w:tc>
            </w:tr>
            <w:tr w:rsidR="00B5786A" w:rsidRPr="00AD7E23" w:rsidTr="006F1558">
              <w:trPr>
                <w:trHeight w:val="215"/>
                <w:jc w:val="center"/>
              </w:trPr>
              <w:tc>
                <w:tcPr>
                  <w:tcW w:w="1414"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40</w:t>
                  </w:r>
                </w:p>
              </w:tc>
              <w:tc>
                <w:tcPr>
                  <w:tcW w:w="702"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25</w:t>
                  </w:r>
                </w:p>
              </w:tc>
              <w:tc>
                <w:tcPr>
                  <w:tcW w:w="925"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40</w:t>
                  </w:r>
                </w:p>
              </w:tc>
              <w:tc>
                <w:tcPr>
                  <w:tcW w:w="714"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75</w:t>
                  </w:r>
                </w:p>
              </w:tc>
              <w:tc>
                <w:tcPr>
                  <w:tcW w:w="875"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djustRightInd w:val="0"/>
                    <w:jc w:val="both"/>
                    <w:rPr>
                      <w:sz w:val="20"/>
                    </w:rPr>
                  </w:pPr>
                  <w:r w:rsidRPr="00AD7E23">
                    <w:rPr>
                      <w:sz w:val="20"/>
                    </w:rPr>
                    <w:t>15</w:t>
                  </w:r>
                </w:p>
              </w:tc>
            </w:tr>
          </w:tbl>
          <w:p w:rsidR="00B5786A" w:rsidRPr="00AD7E23" w:rsidRDefault="00B5786A" w:rsidP="006F1558">
            <w:pPr>
              <w:tabs>
                <w:tab w:val="left" w:pos="0"/>
                <w:tab w:val="left" w:pos="567"/>
              </w:tabs>
              <w:jc w:val="both"/>
              <w:rPr>
                <w:b/>
                <w:sz w:val="20"/>
                <w:szCs w:val="20"/>
              </w:rPr>
            </w:pPr>
          </w:p>
          <w:p w:rsidR="00B5786A" w:rsidRPr="00AD7E23" w:rsidRDefault="00B5786A" w:rsidP="006F1558">
            <w:pPr>
              <w:tabs>
                <w:tab w:val="left" w:pos="0"/>
                <w:tab w:val="left" w:pos="567"/>
              </w:tabs>
              <w:ind w:left="-34"/>
              <w:jc w:val="both"/>
              <w:rPr>
                <w:rFonts w:eastAsia="Calibri"/>
                <w:bCs/>
                <w:sz w:val="20"/>
              </w:rPr>
            </w:pPr>
            <w:r w:rsidRPr="00AD7E23">
              <w:rPr>
                <w:rFonts w:eastAsia="Calibri"/>
                <w:bCs/>
                <w:sz w:val="20"/>
              </w:rPr>
              <w:t xml:space="preserve">д)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D7E23">
                <w:rPr>
                  <w:rFonts w:eastAsia="Calibri"/>
                  <w:bCs/>
                  <w:sz w:val="20"/>
                </w:rPr>
                <w:t>7 м</w:t>
              </w:r>
            </w:smartTag>
            <w:r w:rsidRPr="00AD7E23">
              <w:rPr>
                <w:rFonts w:eastAsia="Calibri"/>
                <w:bCs/>
                <w:sz w:val="20"/>
              </w:rPr>
              <w:t xml:space="preserve"> от входа в дом.</w:t>
            </w:r>
          </w:p>
          <w:p w:rsidR="00B5786A" w:rsidRPr="00AD7E23" w:rsidRDefault="00B5786A" w:rsidP="006F1558">
            <w:pPr>
              <w:shd w:val="clear" w:color="auto" w:fill="FFFFFF"/>
              <w:tabs>
                <w:tab w:val="left" w:pos="9781"/>
              </w:tabs>
              <w:ind w:left="-34"/>
              <w:jc w:val="both"/>
              <w:rPr>
                <w:sz w:val="20"/>
              </w:rPr>
            </w:pPr>
            <w:r w:rsidRPr="00AD7E23">
              <w:rPr>
                <w:sz w:val="20"/>
              </w:rPr>
              <w:t xml:space="preserve">       е)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tc>
      </w:tr>
      <w:tr w:rsidR="00B5786A" w:rsidRPr="00AD7E23" w:rsidTr="006F1558">
        <w:tc>
          <w:tcPr>
            <w:tcW w:w="531" w:type="dxa"/>
            <w:shd w:val="clear" w:color="auto" w:fill="auto"/>
          </w:tcPr>
          <w:p w:rsidR="00B5786A" w:rsidRPr="00AD7E23" w:rsidRDefault="00B5786A" w:rsidP="006F1558">
            <w:pPr>
              <w:autoSpaceDE w:val="0"/>
              <w:autoSpaceDN w:val="0"/>
              <w:adjustRightInd w:val="0"/>
              <w:jc w:val="both"/>
              <w:rPr>
                <w:b/>
                <w:sz w:val="20"/>
                <w:szCs w:val="20"/>
              </w:rPr>
            </w:pPr>
            <w:r w:rsidRPr="00AD7E23">
              <w:rPr>
                <w:b/>
                <w:sz w:val="20"/>
                <w:szCs w:val="20"/>
              </w:rPr>
              <w:t>2</w:t>
            </w:r>
          </w:p>
        </w:tc>
        <w:tc>
          <w:tcPr>
            <w:tcW w:w="1737" w:type="dxa"/>
            <w:shd w:val="clear" w:color="auto" w:fill="auto"/>
          </w:tcPr>
          <w:p w:rsidR="00B5786A" w:rsidRPr="00AD7E23" w:rsidRDefault="00B5786A" w:rsidP="006F1558">
            <w:pPr>
              <w:autoSpaceDE w:val="0"/>
              <w:autoSpaceDN w:val="0"/>
              <w:adjustRightInd w:val="0"/>
              <w:jc w:val="both"/>
              <w:rPr>
                <w:b/>
                <w:sz w:val="20"/>
                <w:szCs w:val="20"/>
              </w:rPr>
            </w:pPr>
            <w:r w:rsidRPr="00AD7E23">
              <w:rPr>
                <w:sz w:val="20"/>
                <w:szCs w:val="20"/>
              </w:rPr>
              <w:t>Для индивидуального жилищного строительства, код 2.1</w:t>
            </w:r>
          </w:p>
        </w:tc>
        <w:tc>
          <w:tcPr>
            <w:tcW w:w="1843" w:type="dxa"/>
            <w:shd w:val="clear" w:color="auto" w:fill="auto"/>
          </w:tcPr>
          <w:p w:rsidR="00B5786A" w:rsidRPr="00AD7E23" w:rsidRDefault="00B5786A" w:rsidP="006F1558">
            <w:pPr>
              <w:autoSpaceDE w:val="0"/>
              <w:autoSpaceDN w:val="0"/>
              <w:adjustRightInd w:val="0"/>
              <w:jc w:val="both"/>
              <w:rPr>
                <w:sz w:val="20"/>
                <w:szCs w:val="20"/>
              </w:rPr>
            </w:pPr>
            <w:r w:rsidRPr="00AD7E23">
              <w:rPr>
                <w:sz w:val="20"/>
                <w:szCs w:val="20"/>
              </w:rPr>
              <w:t>Индивидуальный жилой дом</w:t>
            </w:r>
          </w:p>
        </w:tc>
        <w:tc>
          <w:tcPr>
            <w:tcW w:w="6096" w:type="dxa"/>
            <w:vMerge/>
            <w:shd w:val="clear" w:color="auto" w:fill="auto"/>
          </w:tcPr>
          <w:p w:rsidR="00B5786A" w:rsidRPr="00AD7E23" w:rsidRDefault="00B5786A" w:rsidP="006F1558">
            <w:pPr>
              <w:autoSpaceDE w:val="0"/>
              <w:autoSpaceDN w:val="0"/>
              <w:adjustRightInd w:val="0"/>
              <w:jc w:val="both"/>
              <w:rPr>
                <w:b/>
                <w:sz w:val="20"/>
                <w:szCs w:val="20"/>
              </w:rPr>
            </w:pPr>
          </w:p>
        </w:tc>
      </w:tr>
      <w:tr w:rsidR="00B5786A" w:rsidRPr="00AD7E23" w:rsidTr="006F1558">
        <w:tc>
          <w:tcPr>
            <w:tcW w:w="531" w:type="dxa"/>
            <w:shd w:val="clear" w:color="auto" w:fill="auto"/>
          </w:tcPr>
          <w:p w:rsidR="00B5786A" w:rsidRPr="00AD7E23" w:rsidRDefault="00B5786A" w:rsidP="006F1558">
            <w:pPr>
              <w:autoSpaceDE w:val="0"/>
              <w:autoSpaceDN w:val="0"/>
              <w:adjustRightInd w:val="0"/>
              <w:jc w:val="both"/>
              <w:rPr>
                <w:b/>
                <w:sz w:val="20"/>
                <w:szCs w:val="20"/>
              </w:rPr>
            </w:pPr>
            <w:r w:rsidRPr="00AD7E23">
              <w:rPr>
                <w:b/>
                <w:sz w:val="20"/>
                <w:szCs w:val="20"/>
              </w:rPr>
              <w:t>3</w:t>
            </w:r>
          </w:p>
        </w:tc>
        <w:tc>
          <w:tcPr>
            <w:tcW w:w="1737" w:type="dxa"/>
            <w:shd w:val="clear" w:color="auto" w:fill="auto"/>
          </w:tcPr>
          <w:p w:rsidR="00B5786A" w:rsidRPr="00AD7E23" w:rsidRDefault="00B5786A" w:rsidP="006F1558">
            <w:pPr>
              <w:autoSpaceDE w:val="0"/>
              <w:autoSpaceDN w:val="0"/>
              <w:adjustRightInd w:val="0"/>
              <w:jc w:val="both"/>
              <w:rPr>
                <w:sz w:val="20"/>
                <w:szCs w:val="20"/>
              </w:rPr>
            </w:pPr>
            <w:r w:rsidRPr="00AD7E23">
              <w:rPr>
                <w:sz w:val="20"/>
                <w:szCs w:val="20"/>
              </w:rPr>
              <w:t>Ведение огородничества, код 13.1</w:t>
            </w:r>
          </w:p>
        </w:tc>
        <w:tc>
          <w:tcPr>
            <w:tcW w:w="1843" w:type="dxa"/>
            <w:shd w:val="clear" w:color="auto" w:fill="auto"/>
          </w:tcPr>
          <w:p w:rsidR="00B5786A" w:rsidRPr="00AD7E23" w:rsidRDefault="00B5786A" w:rsidP="006F1558">
            <w:pPr>
              <w:autoSpaceDE w:val="0"/>
              <w:autoSpaceDN w:val="0"/>
              <w:adjustRightInd w:val="0"/>
              <w:jc w:val="both"/>
              <w:rPr>
                <w:sz w:val="20"/>
                <w:szCs w:val="20"/>
              </w:rPr>
            </w:pPr>
            <w:r w:rsidRPr="00AD7E23">
              <w:rPr>
                <w:sz w:val="20"/>
                <w:szCs w:val="20"/>
              </w:rPr>
              <w:t>Некапитальное жилое строение; огород</w:t>
            </w:r>
          </w:p>
        </w:tc>
        <w:tc>
          <w:tcPr>
            <w:tcW w:w="6096" w:type="dxa"/>
            <w:vMerge/>
            <w:shd w:val="clear" w:color="auto" w:fill="auto"/>
          </w:tcPr>
          <w:p w:rsidR="00B5786A" w:rsidRPr="00AD7E23" w:rsidRDefault="00B5786A" w:rsidP="006F1558">
            <w:pPr>
              <w:autoSpaceDE w:val="0"/>
              <w:autoSpaceDN w:val="0"/>
              <w:adjustRightInd w:val="0"/>
              <w:jc w:val="both"/>
              <w:rPr>
                <w:b/>
                <w:sz w:val="20"/>
                <w:szCs w:val="20"/>
              </w:rPr>
            </w:pPr>
          </w:p>
        </w:tc>
      </w:tr>
      <w:tr w:rsidR="00B5786A" w:rsidRPr="00AD7E23" w:rsidTr="006F1558">
        <w:trPr>
          <w:trHeight w:val="1150"/>
        </w:trPr>
        <w:tc>
          <w:tcPr>
            <w:tcW w:w="531" w:type="dxa"/>
            <w:shd w:val="clear" w:color="auto" w:fill="auto"/>
          </w:tcPr>
          <w:p w:rsidR="00B5786A" w:rsidRPr="00AD7E23" w:rsidRDefault="00B5786A" w:rsidP="006F1558">
            <w:pPr>
              <w:autoSpaceDE w:val="0"/>
              <w:autoSpaceDN w:val="0"/>
              <w:adjustRightInd w:val="0"/>
              <w:jc w:val="both"/>
              <w:rPr>
                <w:b/>
                <w:sz w:val="20"/>
                <w:szCs w:val="20"/>
              </w:rPr>
            </w:pPr>
            <w:r w:rsidRPr="00AD7E23">
              <w:rPr>
                <w:b/>
                <w:sz w:val="20"/>
                <w:szCs w:val="20"/>
              </w:rPr>
              <w:t>4</w:t>
            </w:r>
          </w:p>
        </w:tc>
        <w:tc>
          <w:tcPr>
            <w:tcW w:w="1737" w:type="dxa"/>
            <w:shd w:val="clear" w:color="auto" w:fill="auto"/>
          </w:tcPr>
          <w:p w:rsidR="00B5786A" w:rsidRPr="00AD7E23" w:rsidRDefault="00B5786A" w:rsidP="006F1558">
            <w:pPr>
              <w:autoSpaceDE w:val="0"/>
              <w:autoSpaceDN w:val="0"/>
              <w:adjustRightInd w:val="0"/>
              <w:jc w:val="both"/>
              <w:rPr>
                <w:sz w:val="20"/>
                <w:szCs w:val="20"/>
              </w:rPr>
            </w:pPr>
            <w:r w:rsidRPr="00AD7E23">
              <w:rPr>
                <w:sz w:val="20"/>
                <w:szCs w:val="20"/>
              </w:rPr>
              <w:t>Ведение садоводства, код 13.2</w:t>
            </w:r>
          </w:p>
        </w:tc>
        <w:tc>
          <w:tcPr>
            <w:tcW w:w="1843" w:type="dxa"/>
            <w:shd w:val="clear" w:color="auto" w:fill="auto"/>
          </w:tcPr>
          <w:p w:rsidR="00B5786A" w:rsidRPr="00AD7E23" w:rsidRDefault="00B5786A" w:rsidP="006F1558">
            <w:pPr>
              <w:autoSpaceDE w:val="0"/>
              <w:autoSpaceDN w:val="0"/>
              <w:adjustRightInd w:val="0"/>
              <w:jc w:val="both"/>
              <w:rPr>
                <w:sz w:val="20"/>
                <w:szCs w:val="20"/>
              </w:rPr>
            </w:pPr>
            <w:r w:rsidRPr="00AD7E23">
              <w:rPr>
                <w:sz w:val="20"/>
                <w:szCs w:val="20"/>
              </w:rPr>
              <w:t>Садовый дом, предназначенный для отдыха и не подлежащий разделу на квартиры</w:t>
            </w:r>
          </w:p>
        </w:tc>
        <w:tc>
          <w:tcPr>
            <w:tcW w:w="6096" w:type="dxa"/>
            <w:vMerge/>
            <w:shd w:val="clear" w:color="auto" w:fill="auto"/>
          </w:tcPr>
          <w:p w:rsidR="00B5786A" w:rsidRPr="00AD7E23" w:rsidRDefault="00B5786A" w:rsidP="006F1558">
            <w:pPr>
              <w:autoSpaceDE w:val="0"/>
              <w:autoSpaceDN w:val="0"/>
              <w:adjustRightInd w:val="0"/>
              <w:jc w:val="both"/>
              <w:rPr>
                <w:b/>
                <w:sz w:val="20"/>
                <w:szCs w:val="20"/>
              </w:rPr>
            </w:pPr>
          </w:p>
        </w:tc>
      </w:tr>
    </w:tbl>
    <w:p w:rsidR="00B5786A" w:rsidRPr="00DA5C25" w:rsidRDefault="00B5786A" w:rsidP="00B5786A">
      <w:pPr>
        <w:autoSpaceDE w:val="0"/>
        <w:autoSpaceDN w:val="0"/>
        <w:adjustRightInd w:val="0"/>
        <w:ind w:firstLine="540"/>
        <w:jc w:val="both"/>
        <w:rPr>
          <w:b/>
          <w:color w:val="FF0000"/>
        </w:rPr>
      </w:pPr>
    </w:p>
    <w:p w:rsidR="00B5786A" w:rsidRPr="00AD7E23" w:rsidRDefault="00B5786A" w:rsidP="00B5786A">
      <w:pPr>
        <w:autoSpaceDE w:val="0"/>
        <w:autoSpaceDN w:val="0"/>
        <w:adjustRightInd w:val="0"/>
        <w:ind w:firstLine="540"/>
        <w:jc w:val="both"/>
        <w:rPr>
          <w:b/>
        </w:rPr>
      </w:pPr>
      <w:r w:rsidRPr="00AD7E23">
        <w:rPr>
          <w:b/>
        </w:rPr>
        <w:t xml:space="preserve">Условно разрешенные виды использования: </w:t>
      </w:r>
    </w:p>
    <w:p w:rsidR="00B5786A" w:rsidRPr="00DA5C25" w:rsidRDefault="00B5786A" w:rsidP="00B5786A">
      <w:pPr>
        <w:autoSpaceDE w:val="0"/>
        <w:autoSpaceDN w:val="0"/>
        <w:adjustRightInd w:val="0"/>
        <w:ind w:firstLine="540"/>
        <w:jc w:val="both"/>
        <w:rPr>
          <w:color w:val="FF0000"/>
        </w:rPr>
      </w:pPr>
    </w:p>
    <w:tbl>
      <w:tblPr>
        <w:tblW w:w="10207" w:type="dxa"/>
        <w:tblInd w:w="-704" w:type="dxa"/>
        <w:tblLayout w:type="fixed"/>
        <w:tblCellMar>
          <w:top w:w="75" w:type="dxa"/>
          <w:left w:w="0" w:type="dxa"/>
          <w:bottom w:w="75" w:type="dxa"/>
          <w:right w:w="0" w:type="dxa"/>
        </w:tblCellMar>
        <w:tblLook w:val="0000"/>
      </w:tblPr>
      <w:tblGrid>
        <w:gridCol w:w="2340"/>
        <w:gridCol w:w="2763"/>
        <w:gridCol w:w="5104"/>
      </w:tblGrid>
      <w:tr w:rsidR="00B5786A" w:rsidRPr="00DA5C25" w:rsidTr="006F1558">
        <w:tc>
          <w:tcPr>
            <w:tcW w:w="2340"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utoSpaceDE w:val="0"/>
              <w:autoSpaceDN w:val="0"/>
              <w:adjustRightInd w:val="0"/>
              <w:jc w:val="both"/>
              <w:rPr>
                <w:sz w:val="20"/>
                <w:szCs w:val="20"/>
              </w:rPr>
            </w:pPr>
            <w:r w:rsidRPr="00AD7E23">
              <w:rPr>
                <w:b/>
                <w:sz w:val="20"/>
                <w:szCs w:val="20"/>
              </w:rPr>
              <w:lastRenderedPageBreak/>
              <w:t>Виды разрешенного использования земельных участков</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D7E23" w:rsidRDefault="00B5786A" w:rsidP="006F1558">
            <w:pPr>
              <w:autoSpaceDE w:val="0"/>
              <w:autoSpaceDN w:val="0"/>
              <w:adjustRightInd w:val="0"/>
              <w:jc w:val="both"/>
              <w:rPr>
                <w:sz w:val="20"/>
                <w:szCs w:val="20"/>
              </w:rPr>
            </w:pPr>
            <w:r w:rsidRPr="00AD7E23">
              <w:rPr>
                <w:b/>
                <w:sz w:val="20"/>
                <w:szCs w:val="20"/>
              </w:rPr>
              <w:t>Виды использования  объектов капитального строительства</w:t>
            </w:r>
          </w:p>
        </w:tc>
        <w:tc>
          <w:tcPr>
            <w:tcW w:w="5104"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utoSpaceDE w:val="0"/>
              <w:autoSpaceDN w:val="0"/>
              <w:adjustRightInd w:val="0"/>
              <w:jc w:val="both"/>
              <w:rPr>
                <w:b/>
                <w:sz w:val="20"/>
                <w:szCs w:val="20"/>
              </w:rPr>
            </w:pPr>
            <w:r w:rsidRPr="00AD7E2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DA5C25" w:rsidTr="006F1558">
        <w:tc>
          <w:tcPr>
            <w:tcW w:w="2340"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utoSpaceDE w:val="0"/>
              <w:autoSpaceDN w:val="0"/>
              <w:adjustRightInd w:val="0"/>
              <w:jc w:val="both"/>
              <w:rPr>
                <w:sz w:val="20"/>
                <w:szCs w:val="20"/>
              </w:rPr>
            </w:pPr>
            <w:r w:rsidRPr="00AD7E23">
              <w:rPr>
                <w:sz w:val="20"/>
                <w:szCs w:val="20"/>
              </w:rPr>
              <w:t>Связь (код 6.8)</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AD7E23" w:rsidRDefault="00B5786A" w:rsidP="006F1558">
            <w:pPr>
              <w:autoSpaceDE w:val="0"/>
              <w:autoSpaceDN w:val="0"/>
              <w:adjustRightInd w:val="0"/>
              <w:jc w:val="both"/>
              <w:rPr>
                <w:spacing w:val="-1"/>
                <w:sz w:val="20"/>
                <w:szCs w:val="20"/>
              </w:rPr>
            </w:pPr>
            <w:r w:rsidRPr="00AD7E23">
              <w:rPr>
                <w:spacing w:val="-1"/>
                <w:sz w:val="20"/>
                <w:szCs w:val="20"/>
              </w:rPr>
              <w:t>Объекты связи</w:t>
            </w:r>
          </w:p>
        </w:tc>
        <w:tc>
          <w:tcPr>
            <w:tcW w:w="5104" w:type="dxa"/>
            <w:tcBorders>
              <w:top w:val="single" w:sz="4" w:space="0" w:color="auto"/>
              <w:left w:val="single" w:sz="4" w:space="0" w:color="auto"/>
              <w:bottom w:val="single" w:sz="4" w:space="0" w:color="auto"/>
              <w:right w:val="single" w:sz="4" w:space="0" w:color="auto"/>
            </w:tcBorders>
          </w:tcPr>
          <w:p w:rsidR="00B5786A" w:rsidRPr="00AD7E23" w:rsidRDefault="00B5786A" w:rsidP="006F1558">
            <w:pPr>
              <w:autoSpaceDE w:val="0"/>
              <w:autoSpaceDN w:val="0"/>
              <w:adjustRightInd w:val="0"/>
              <w:jc w:val="both"/>
              <w:rPr>
                <w:sz w:val="20"/>
                <w:szCs w:val="20"/>
              </w:rPr>
            </w:pPr>
            <w:r w:rsidRPr="00AD7E23">
              <w:rPr>
                <w:b/>
                <w:sz w:val="20"/>
                <w:szCs w:val="20"/>
              </w:rPr>
              <w:t>Предельные размеры земельных участков, в том числе их площадь:</w:t>
            </w:r>
          </w:p>
          <w:p w:rsidR="00B5786A" w:rsidRPr="00AD7E23" w:rsidRDefault="00B5786A" w:rsidP="006F1558">
            <w:pPr>
              <w:autoSpaceDE w:val="0"/>
              <w:autoSpaceDN w:val="0"/>
              <w:adjustRightInd w:val="0"/>
              <w:jc w:val="both"/>
              <w:rPr>
                <w:sz w:val="20"/>
                <w:szCs w:val="20"/>
              </w:rPr>
            </w:pPr>
            <w:r w:rsidRPr="00AD7E23">
              <w:rPr>
                <w:sz w:val="20"/>
                <w:szCs w:val="20"/>
              </w:rPr>
              <w:t>Минимальная ширина земельного участка – 10 м.</w:t>
            </w:r>
          </w:p>
          <w:p w:rsidR="00B5786A" w:rsidRPr="00AD7E23" w:rsidRDefault="00B5786A" w:rsidP="006F1558">
            <w:pPr>
              <w:autoSpaceDE w:val="0"/>
              <w:autoSpaceDN w:val="0"/>
              <w:adjustRightInd w:val="0"/>
              <w:jc w:val="both"/>
              <w:rPr>
                <w:sz w:val="20"/>
                <w:szCs w:val="20"/>
              </w:rPr>
            </w:pPr>
            <w:r w:rsidRPr="00AD7E23">
              <w:rPr>
                <w:sz w:val="20"/>
                <w:szCs w:val="20"/>
              </w:rPr>
              <w:t>Минимальная площадь земельного участка – 100 кв.м.</w:t>
            </w:r>
          </w:p>
          <w:p w:rsidR="00B5786A" w:rsidRPr="00AD7E23" w:rsidRDefault="00B5786A" w:rsidP="006F1558">
            <w:pPr>
              <w:autoSpaceDE w:val="0"/>
              <w:autoSpaceDN w:val="0"/>
              <w:adjustRightInd w:val="0"/>
              <w:jc w:val="both"/>
              <w:rPr>
                <w:sz w:val="20"/>
                <w:szCs w:val="20"/>
              </w:rPr>
            </w:pPr>
            <w:r w:rsidRPr="00AD7E23">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5786A" w:rsidRPr="00AD7E23" w:rsidRDefault="00B5786A" w:rsidP="006F1558">
            <w:pPr>
              <w:autoSpaceDE w:val="0"/>
              <w:autoSpaceDN w:val="0"/>
              <w:adjustRightInd w:val="0"/>
              <w:jc w:val="both"/>
              <w:rPr>
                <w:b/>
                <w:sz w:val="20"/>
                <w:szCs w:val="20"/>
              </w:rPr>
            </w:pPr>
            <w:r w:rsidRPr="00AD7E2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AD7E23" w:rsidRDefault="00B5786A" w:rsidP="006F1558">
            <w:pPr>
              <w:jc w:val="both"/>
              <w:rPr>
                <w:sz w:val="20"/>
                <w:szCs w:val="20"/>
              </w:rPr>
            </w:pPr>
            <w:r w:rsidRPr="00AD7E23">
              <w:rPr>
                <w:sz w:val="20"/>
                <w:szCs w:val="20"/>
              </w:rPr>
              <w:t>со стороны красной линии однополосных проездов – 3 м.</w:t>
            </w:r>
          </w:p>
          <w:p w:rsidR="00B5786A" w:rsidRPr="00AD7E23" w:rsidRDefault="00B5786A" w:rsidP="006F1558">
            <w:pPr>
              <w:autoSpaceDE w:val="0"/>
              <w:autoSpaceDN w:val="0"/>
              <w:adjustRightInd w:val="0"/>
              <w:jc w:val="both"/>
              <w:rPr>
                <w:sz w:val="20"/>
                <w:szCs w:val="20"/>
              </w:rPr>
            </w:pPr>
            <w:r w:rsidRPr="00AD7E2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5786A" w:rsidRPr="00AD7E23" w:rsidRDefault="00B5786A" w:rsidP="006F1558">
            <w:pPr>
              <w:autoSpaceDE w:val="0"/>
              <w:autoSpaceDN w:val="0"/>
              <w:adjustRightInd w:val="0"/>
              <w:jc w:val="both"/>
              <w:rPr>
                <w:b/>
                <w:sz w:val="20"/>
                <w:szCs w:val="20"/>
              </w:rPr>
            </w:pPr>
            <w:r w:rsidRPr="00AD7E23">
              <w:rPr>
                <w:b/>
                <w:sz w:val="20"/>
                <w:szCs w:val="20"/>
              </w:rPr>
              <w:t>Предельное количество этажей или предельная высота зданий, строений, сооружений</w:t>
            </w:r>
          </w:p>
          <w:p w:rsidR="00B5786A" w:rsidRPr="00AD7E23" w:rsidRDefault="00B5786A" w:rsidP="006F1558">
            <w:pPr>
              <w:autoSpaceDE w:val="0"/>
              <w:autoSpaceDN w:val="0"/>
              <w:adjustRightInd w:val="0"/>
              <w:jc w:val="both"/>
              <w:rPr>
                <w:sz w:val="20"/>
                <w:szCs w:val="20"/>
              </w:rPr>
            </w:pPr>
            <w:r w:rsidRPr="00AD7E23">
              <w:rPr>
                <w:sz w:val="20"/>
                <w:szCs w:val="20"/>
              </w:rPr>
              <w:t>Максимальное количество этажей – 2 (включая подземный, подвальный, цокольный, технический, мансардный).</w:t>
            </w:r>
          </w:p>
          <w:p w:rsidR="00B5786A" w:rsidRPr="00AD7E23" w:rsidRDefault="00B5786A" w:rsidP="006F1558">
            <w:pPr>
              <w:autoSpaceDE w:val="0"/>
              <w:autoSpaceDN w:val="0"/>
              <w:adjustRightInd w:val="0"/>
              <w:jc w:val="both"/>
              <w:rPr>
                <w:b/>
                <w:sz w:val="20"/>
                <w:szCs w:val="20"/>
              </w:rPr>
            </w:pPr>
            <w:r w:rsidRPr="00AD7E23">
              <w:rPr>
                <w:b/>
                <w:sz w:val="20"/>
                <w:szCs w:val="20"/>
              </w:rPr>
              <w:t>Максимальный процент застройки в границах земельного участка 50 %.</w:t>
            </w:r>
          </w:p>
        </w:tc>
      </w:tr>
    </w:tbl>
    <w:p w:rsidR="00B5786A" w:rsidRPr="00DA5C25" w:rsidRDefault="00B5786A" w:rsidP="00B5786A">
      <w:pPr>
        <w:pStyle w:val="ab"/>
        <w:jc w:val="both"/>
        <w:rPr>
          <w:color w:val="FF0000"/>
          <w:sz w:val="28"/>
        </w:rPr>
      </w:pPr>
    </w:p>
    <w:p w:rsidR="00B5786A" w:rsidRPr="00AD7E23" w:rsidRDefault="00B5786A" w:rsidP="00B5786A">
      <w:pPr>
        <w:shd w:val="clear" w:color="auto" w:fill="FFFFFF"/>
        <w:tabs>
          <w:tab w:val="left" w:pos="9781"/>
        </w:tabs>
        <w:spacing w:line="274" w:lineRule="exact"/>
        <w:ind w:right="-82" w:firstLine="453"/>
        <w:jc w:val="both"/>
      </w:pPr>
      <w:r w:rsidRPr="00AD7E23">
        <w:rPr>
          <w:b/>
        </w:rPr>
        <w:t xml:space="preserve">Вспомогательные виды использования: </w:t>
      </w:r>
      <w:r w:rsidRPr="00AD7E23">
        <w:t>Отдельно стоящий гараж не более чем на 2 легковые машины; индивидуальные бани; хозяйственные постройки (постройки для хранения инвентаря, топлива, кормов и других хозяйственных нужд); теплицы; оранжереи; надворные туалеты.</w:t>
      </w:r>
    </w:p>
    <w:p w:rsidR="00B5786A" w:rsidRPr="00DA5C25" w:rsidRDefault="00B5786A" w:rsidP="00B5786A">
      <w:pPr>
        <w:shd w:val="clear" w:color="auto" w:fill="FFFFFF"/>
        <w:tabs>
          <w:tab w:val="left" w:pos="9781"/>
        </w:tabs>
        <w:spacing w:line="274" w:lineRule="exact"/>
        <w:ind w:right="-82" w:firstLine="453"/>
        <w:jc w:val="both"/>
        <w:rPr>
          <w:color w:val="FF0000"/>
        </w:rPr>
      </w:pPr>
    </w:p>
    <w:p w:rsidR="00B5786A" w:rsidRPr="00AD7E23" w:rsidRDefault="00B5786A" w:rsidP="00B5786A">
      <w:pPr>
        <w:autoSpaceDE w:val="0"/>
        <w:autoSpaceDN w:val="0"/>
        <w:adjustRightInd w:val="0"/>
        <w:ind w:firstLine="540"/>
        <w:jc w:val="both"/>
        <w:rPr>
          <w:b/>
        </w:rPr>
      </w:pPr>
      <w:r w:rsidRPr="00AD7E23">
        <w:rPr>
          <w:b/>
        </w:rPr>
        <w:t>Ограничения использования земельных участков и объектов капитального строительства:</w:t>
      </w:r>
    </w:p>
    <w:p w:rsidR="00B5786A" w:rsidRPr="00AD7E23" w:rsidRDefault="00B5786A" w:rsidP="00B5786A">
      <w:r w:rsidRPr="00AD7E23">
        <w:t>Для земельных участков и иных объектов недвижимости, расположенных в водоохранных зонах рек и иных водных объектовзапрещаются:</w:t>
      </w:r>
    </w:p>
    <w:p w:rsidR="00B5786A" w:rsidRPr="00AD7E23" w:rsidRDefault="00B5786A" w:rsidP="00B5786A">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1) использование сточных вод для удобрения почв;</w:t>
      </w:r>
    </w:p>
    <w:p w:rsidR="00B5786A" w:rsidRPr="00AD7E23" w:rsidRDefault="00B5786A" w:rsidP="00B5786A">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5786A" w:rsidRPr="00AD7E23" w:rsidRDefault="00B5786A" w:rsidP="00B5786A">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3) осуществление авиационных мер по борьбе с вредителями и болезнями растений;</w:t>
      </w:r>
    </w:p>
    <w:p w:rsidR="00B5786A" w:rsidRPr="00AD7E23" w:rsidRDefault="00B5786A" w:rsidP="00B5786A">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5786A" w:rsidRPr="00AD7E23" w:rsidRDefault="00B5786A" w:rsidP="00B5786A">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5786A" w:rsidRPr="00AD7E23" w:rsidRDefault="00B5786A" w:rsidP="00B5786A">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1) распашка земель;</w:t>
      </w:r>
    </w:p>
    <w:p w:rsidR="00B5786A" w:rsidRPr="00AD7E23" w:rsidRDefault="00B5786A" w:rsidP="00B5786A">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2) размещение отвалов размываемых грунтов;</w:t>
      </w:r>
    </w:p>
    <w:p w:rsidR="00B5786A" w:rsidRPr="00AD7E23" w:rsidRDefault="00B5786A" w:rsidP="00B5786A">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3) выпас сельскохозяйственных животных и организация для них летних лагерей, ванн.</w:t>
      </w:r>
    </w:p>
    <w:p w:rsidR="00B5786A" w:rsidRPr="00AD7E23" w:rsidRDefault="00B5786A" w:rsidP="00B5786A">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В границах водоохранных зон допускаются:</w:t>
      </w:r>
    </w:p>
    <w:p w:rsidR="00B5786A" w:rsidRPr="00AD7E23" w:rsidRDefault="00B5786A" w:rsidP="00B5786A">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 xml:space="preserve">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w:t>
      </w:r>
      <w:r w:rsidRPr="00AD7E23">
        <w:rPr>
          <w:rFonts w:ascii="Times New Roman" w:hAnsi="Times New Roman" w:cs="Times New Roman"/>
          <w:sz w:val="24"/>
          <w:szCs w:val="24"/>
        </w:rPr>
        <w:lastRenderedPageBreak/>
        <w:t>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5786A" w:rsidRPr="00AD7E23" w:rsidRDefault="00B5786A" w:rsidP="00B5786A"/>
    <w:p w:rsidR="00B5786A" w:rsidRPr="00AD7E23" w:rsidRDefault="00B5786A" w:rsidP="00B5786A">
      <w:pPr>
        <w:pStyle w:val="21"/>
        <w:tabs>
          <w:tab w:val="left" w:pos="9781"/>
        </w:tabs>
        <w:ind w:right="-81" w:firstLine="360"/>
        <w:jc w:val="both"/>
        <w:rPr>
          <w:bCs w:val="0"/>
        </w:rPr>
      </w:pPr>
      <w:r w:rsidRPr="00AD7E23">
        <w:rPr>
          <w:bCs w:val="0"/>
        </w:rPr>
        <w:t>Зона санитарной охраны подземных источников водоснабжения предназначена для защиты используемых вод от поверхностного загрязнения.</w:t>
      </w:r>
    </w:p>
    <w:p w:rsidR="00B5786A" w:rsidRPr="00AD7E23" w:rsidRDefault="00B5786A" w:rsidP="00B5786A">
      <w:pPr>
        <w:pStyle w:val="31"/>
        <w:tabs>
          <w:tab w:val="left" w:pos="9781"/>
        </w:tabs>
        <w:ind w:right="-81" w:firstLine="360"/>
      </w:pPr>
    </w:p>
    <w:p w:rsidR="00B5786A" w:rsidRPr="00AD7E23" w:rsidRDefault="00B5786A" w:rsidP="00B5786A">
      <w:pPr>
        <w:pStyle w:val="21"/>
        <w:tabs>
          <w:tab w:val="left" w:pos="9781"/>
        </w:tabs>
        <w:ind w:right="-81" w:firstLine="360"/>
        <w:jc w:val="both"/>
        <w:rPr>
          <w:bCs w:val="0"/>
        </w:rPr>
      </w:pPr>
      <w:r w:rsidRPr="00AD7E23">
        <w:rPr>
          <w:bCs w:val="0"/>
        </w:rPr>
        <w:t>Зона санитарной охраны должна организовываться в составе 3-х поясов:</w:t>
      </w:r>
    </w:p>
    <w:p w:rsidR="00B5786A" w:rsidRPr="00AD7E23" w:rsidRDefault="00B5786A" w:rsidP="00B5786A">
      <w:pPr>
        <w:pStyle w:val="31"/>
        <w:tabs>
          <w:tab w:val="num" w:pos="1311"/>
          <w:tab w:val="num" w:pos="2432"/>
          <w:tab w:val="left" w:pos="9781"/>
        </w:tabs>
        <w:ind w:right="-81" w:firstLine="360"/>
      </w:pPr>
      <w:r w:rsidRPr="00AD7E23">
        <w:t>первого пояса (строгого режима), предназначенного для защиты места водозабора от случайного или умышленного загрязнения и повреждения;</w:t>
      </w:r>
    </w:p>
    <w:p w:rsidR="00B5786A" w:rsidRPr="00AD7E23" w:rsidRDefault="00B5786A" w:rsidP="00B5786A">
      <w:pPr>
        <w:pStyle w:val="31"/>
        <w:tabs>
          <w:tab w:val="num" w:pos="1311"/>
          <w:tab w:val="num" w:pos="2432"/>
          <w:tab w:val="left" w:pos="9781"/>
        </w:tabs>
        <w:ind w:right="-81" w:firstLine="360"/>
      </w:pPr>
      <w:r w:rsidRPr="00AD7E23">
        <w:t>второго и третьего поясов (поясов ограничений), предназначенных для предупреждения  микробного и химического загрязнения воды источников.</w:t>
      </w:r>
    </w:p>
    <w:p w:rsidR="00B5786A" w:rsidRPr="00AD7E23" w:rsidRDefault="00B5786A" w:rsidP="00B5786A">
      <w:pPr>
        <w:pStyle w:val="21"/>
        <w:tabs>
          <w:tab w:val="left" w:pos="9781"/>
        </w:tabs>
        <w:ind w:right="-81" w:firstLine="360"/>
        <w:jc w:val="both"/>
        <w:rPr>
          <w:bCs w:val="0"/>
        </w:rPr>
      </w:pPr>
      <w:r w:rsidRPr="00AD7E23">
        <w:rPr>
          <w:bCs w:val="0"/>
        </w:rPr>
        <w:t>Границы поясов зоны санитарной охраны источников водоснабжения определяются проектом, утверждаемым в установленном порядке.</w:t>
      </w:r>
    </w:p>
    <w:p w:rsidR="00B5786A" w:rsidRPr="00AD7E23" w:rsidRDefault="00B5786A" w:rsidP="00B5786A">
      <w:pPr>
        <w:pStyle w:val="31"/>
        <w:tabs>
          <w:tab w:val="left" w:pos="9781"/>
        </w:tabs>
        <w:ind w:right="-81" w:firstLine="360"/>
      </w:pPr>
    </w:p>
    <w:p w:rsidR="00B5786A" w:rsidRPr="00AD7E23" w:rsidRDefault="00B5786A" w:rsidP="00B5786A">
      <w:pPr>
        <w:pStyle w:val="31"/>
        <w:tabs>
          <w:tab w:val="left" w:pos="9781"/>
        </w:tabs>
        <w:ind w:right="-81" w:firstLine="360"/>
      </w:pPr>
      <w:r w:rsidRPr="00AD7E23">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B5786A" w:rsidRPr="00AD7E23" w:rsidRDefault="00B5786A" w:rsidP="00B5786A">
      <w:pPr>
        <w:ind w:firstLine="284"/>
        <w:jc w:val="both"/>
      </w:pPr>
      <w:r w:rsidRPr="00AD7E23">
        <w:t xml:space="preserve">  Граница </w:t>
      </w:r>
      <w:r w:rsidRPr="00AD7E23">
        <w:rPr>
          <w:b/>
          <w:bCs/>
        </w:rPr>
        <w:t>1-го</w:t>
      </w:r>
      <w:r w:rsidRPr="00AD7E23">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B5786A" w:rsidRPr="00AD7E23" w:rsidRDefault="00B5786A" w:rsidP="00B5786A">
      <w:pPr>
        <w:pStyle w:val="31"/>
        <w:tabs>
          <w:tab w:val="num" w:pos="399"/>
          <w:tab w:val="num" w:pos="1040"/>
          <w:tab w:val="left" w:pos="9781"/>
        </w:tabs>
        <w:ind w:right="-81" w:firstLine="360"/>
        <w:rPr>
          <w:b w:val="0"/>
          <w:bCs w:val="0"/>
        </w:rPr>
      </w:pPr>
    </w:p>
    <w:p w:rsidR="00B5786A" w:rsidRPr="00AD7E23" w:rsidRDefault="00B5786A" w:rsidP="00B5786A">
      <w:pPr>
        <w:pStyle w:val="31"/>
        <w:tabs>
          <w:tab w:val="num" w:pos="399"/>
          <w:tab w:val="num" w:pos="1040"/>
          <w:tab w:val="left" w:pos="9781"/>
        </w:tabs>
        <w:ind w:right="-81" w:firstLine="360"/>
        <w:rPr>
          <w:b w:val="0"/>
          <w:bCs w:val="0"/>
        </w:rPr>
      </w:pPr>
      <w:r w:rsidRPr="00AD7E23">
        <w:rPr>
          <w:b w:val="0"/>
          <w:bCs w:val="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5786A" w:rsidRPr="00AD7E23" w:rsidRDefault="00B5786A" w:rsidP="00B5786A">
      <w:pPr>
        <w:pStyle w:val="31"/>
        <w:tabs>
          <w:tab w:val="num" w:pos="0"/>
          <w:tab w:val="left" w:pos="9781"/>
        </w:tabs>
        <w:ind w:right="-81" w:firstLine="360"/>
        <w:rPr>
          <w:b w:val="0"/>
          <w:bCs w:val="0"/>
        </w:rPr>
      </w:pPr>
      <w:r w:rsidRPr="00AD7E23">
        <w:rPr>
          <w:b w:val="0"/>
          <w:bCs w:val="0"/>
        </w:rPr>
        <w:t xml:space="preserve"> На территории 1-го пояса зоны санитарной охраны запрещаются:</w:t>
      </w:r>
    </w:p>
    <w:p w:rsidR="00B5786A" w:rsidRPr="00AD7E23" w:rsidRDefault="00B5786A" w:rsidP="00B5786A">
      <w:pPr>
        <w:pStyle w:val="31"/>
        <w:tabs>
          <w:tab w:val="left" w:pos="9781"/>
        </w:tabs>
        <w:ind w:right="-81"/>
        <w:rPr>
          <w:b w:val="0"/>
          <w:bCs w:val="0"/>
        </w:rPr>
      </w:pPr>
      <w:r w:rsidRPr="00AD7E23">
        <w:rPr>
          <w:b w:val="0"/>
          <w:bCs w:val="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B5786A" w:rsidRPr="00AD7E23" w:rsidRDefault="00B5786A" w:rsidP="00B5786A">
      <w:pPr>
        <w:pStyle w:val="31"/>
        <w:tabs>
          <w:tab w:val="left" w:pos="9781"/>
        </w:tabs>
        <w:ind w:right="-81"/>
        <w:rPr>
          <w:b w:val="0"/>
          <w:bCs w:val="0"/>
        </w:rPr>
      </w:pPr>
      <w:r w:rsidRPr="00AD7E23">
        <w:rPr>
          <w:b w:val="0"/>
          <w:bCs w:val="0"/>
        </w:rPr>
        <w:t xml:space="preserve">       размещение жилых и хозяйственно-бытовых зданий;</w:t>
      </w:r>
    </w:p>
    <w:p w:rsidR="00B5786A" w:rsidRPr="00AD7E23" w:rsidRDefault="00B5786A" w:rsidP="00B5786A">
      <w:pPr>
        <w:pStyle w:val="31"/>
        <w:tabs>
          <w:tab w:val="left" w:pos="9781"/>
        </w:tabs>
        <w:ind w:right="-81"/>
        <w:rPr>
          <w:b w:val="0"/>
          <w:bCs w:val="0"/>
        </w:rPr>
      </w:pPr>
      <w:r w:rsidRPr="00AD7E23">
        <w:rPr>
          <w:b w:val="0"/>
          <w:bCs w:val="0"/>
        </w:rPr>
        <w:t xml:space="preserve">       проживание людей;</w:t>
      </w:r>
    </w:p>
    <w:p w:rsidR="00B5786A" w:rsidRPr="00AD7E23" w:rsidRDefault="00B5786A" w:rsidP="00B5786A">
      <w:pPr>
        <w:pStyle w:val="31"/>
        <w:tabs>
          <w:tab w:val="left" w:pos="9781"/>
        </w:tabs>
        <w:ind w:right="-81"/>
        <w:rPr>
          <w:b w:val="0"/>
          <w:bCs w:val="0"/>
        </w:rPr>
      </w:pPr>
      <w:r w:rsidRPr="00AD7E23">
        <w:rPr>
          <w:b w:val="0"/>
          <w:bCs w:val="0"/>
        </w:rPr>
        <w:t xml:space="preserve">       размещение приемников нечистот и бытовых отходов;</w:t>
      </w:r>
    </w:p>
    <w:p w:rsidR="00B5786A" w:rsidRPr="00AD7E23" w:rsidRDefault="00B5786A" w:rsidP="00B5786A">
      <w:pPr>
        <w:pStyle w:val="31"/>
        <w:tabs>
          <w:tab w:val="left" w:pos="9781"/>
        </w:tabs>
        <w:ind w:right="-81"/>
        <w:rPr>
          <w:b w:val="0"/>
          <w:bCs w:val="0"/>
        </w:rPr>
      </w:pPr>
      <w:r w:rsidRPr="00AD7E23">
        <w:rPr>
          <w:b w:val="0"/>
          <w:bCs w:val="0"/>
        </w:rPr>
        <w:t xml:space="preserve">       применение ядохимикатов и удобрений;</w:t>
      </w:r>
    </w:p>
    <w:p w:rsidR="00B5786A" w:rsidRPr="00AD7E23" w:rsidRDefault="00B5786A" w:rsidP="00B5786A">
      <w:pPr>
        <w:pStyle w:val="31"/>
        <w:tabs>
          <w:tab w:val="left" w:pos="9781"/>
        </w:tabs>
        <w:ind w:right="-81"/>
        <w:rPr>
          <w:b w:val="0"/>
          <w:bCs w:val="0"/>
        </w:rPr>
      </w:pPr>
      <w:r w:rsidRPr="00AD7E23">
        <w:rPr>
          <w:b w:val="0"/>
          <w:bCs w:val="0"/>
        </w:rPr>
        <w:t xml:space="preserve">       посадка высокоствольных деревьев.</w:t>
      </w:r>
    </w:p>
    <w:p w:rsidR="00B5786A" w:rsidRPr="00AD7E23" w:rsidRDefault="00B5786A" w:rsidP="00B5786A">
      <w:pPr>
        <w:pStyle w:val="31"/>
        <w:tabs>
          <w:tab w:val="num" w:pos="228"/>
          <w:tab w:val="num" w:pos="1040"/>
          <w:tab w:val="left" w:pos="9781"/>
        </w:tabs>
        <w:ind w:right="-81" w:firstLine="360"/>
        <w:rPr>
          <w:b w:val="0"/>
          <w:bCs w:val="0"/>
        </w:rPr>
      </w:pPr>
      <w:r w:rsidRPr="00AD7E23">
        <w:rPr>
          <w:b w:val="0"/>
          <w:bCs w:val="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5786A" w:rsidRPr="00AD7E23" w:rsidRDefault="00B5786A" w:rsidP="00B5786A">
      <w:pPr>
        <w:pStyle w:val="31"/>
        <w:tabs>
          <w:tab w:val="left" w:pos="9781"/>
        </w:tabs>
        <w:ind w:right="-81" w:firstLine="360"/>
        <w:rPr>
          <w:b w:val="0"/>
          <w:bCs w:val="0"/>
        </w:rPr>
      </w:pPr>
    </w:p>
    <w:p w:rsidR="00B5786A" w:rsidRPr="00AD7E23" w:rsidRDefault="00B5786A" w:rsidP="00B5786A">
      <w:pPr>
        <w:pStyle w:val="31"/>
        <w:tabs>
          <w:tab w:val="left" w:pos="9781"/>
        </w:tabs>
        <w:ind w:right="-81" w:firstLine="360"/>
      </w:pPr>
      <w:r w:rsidRPr="00AD7E23">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B5786A" w:rsidRPr="00AD7E23" w:rsidRDefault="00B5786A" w:rsidP="00B5786A">
      <w:pPr>
        <w:pStyle w:val="31"/>
        <w:tabs>
          <w:tab w:val="num" w:pos="399"/>
          <w:tab w:val="num" w:pos="1040"/>
          <w:tab w:val="left" w:pos="9781"/>
        </w:tabs>
        <w:ind w:right="-81" w:firstLine="360"/>
        <w:rPr>
          <w:b w:val="0"/>
          <w:bCs w:val="0"/>
        </w:rPr>
      </w:pPr>
      <w:r w:rsidRPr="00AD7E23">
        <w:rPr>
          <w:b w:val="0"/>
        </w:rPr>
        <w:t>Граница второго пояса ЗСО определяется гидродинамическими расчетами.</w:t>
      </w:r>
    </w:p>
    <w:p w:rsidR="00B5786A" w:rsidRPr="00AD7E23" w:rsidRDefault="00B5786A" w:rsidP="00B5786A">
      <w:pPr>
        <w:pStyle w:val="31"/>
        <w:tabs>
          <w:tab w:val="num" w:pos="399"/>
          <w:tab w:val="num" w:pos="1040"/>
          <w:tab w:val="left" w:pos="9781"/>
        </w:tabs>
        <w:ind w:right="-81" w:firstLine="360"/>
        <w:rPr>
          <w:b w:val="0"/>
          <w:bCs w:val="0"/>
        </w:rPr>
      </w:pPr>
      <w:r w:rsidRPr="00AD7E23">
        <w:rPr>
          <w:b w:val="0"/>
          <w:bCs w:val="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5786A" w:rsidRPr="00AD7E23" w:rsidRDefault="00B5786A" w:rsidP="00B5786A">
      <w:pPr>
        <w:pStyle w:val="31"/>
        <w:tabs>
          <w:tab w:val="num" w:pos="228"/>
          <w:tab w:val="num" w:pos="1040"/>
          <w:tab w:val="left" w:pos="9781"/>
        </w:tabs>
        <w:ind w:right="-81" w:firstLine="360"/>
        <w:rPr>
          <w:b w:val="0"/>
          <w:bCs w:val="0"/>
        </w:rPr>
      </w:pPr>
      <w:r w:rsidRPr="00AD7E23">
        <w:rPr>
          <w:b w:val="0"/>
          <w:bCs w:val="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B5786A" w:rsidRPr="00AD7E23" w:rsidRDefault="00B5786A" w:rsidP="00B5786A">
      <w:pPr>
        <w:pStyle w:val="31"/>
        <w:tabs>
          <w:tab w:val="num" w:pos="1040"/>
          <w:tab w:val="left" w:pos="9781"/>
        </w:tabs>
        <w:ind w:right="-81" w:firstLine="360"/>
        <w:rPr>
          <w:b w:val="0"/>
          <w:bCs w:val="0"/>
        </w:rPr>
      </w:pPr>
      <w:r w:rsidRPr="00AD7E23">
        <w:rPr>
          <w:b w:val="0"/>
          <w:bCs w:val="0"/>
        </w:rPr>
        <w:t xml:space="preserve"> На территории 2-го пояса зоны санитарной охраны запрещается:</w:t>
      </w:r>
    </w:p>
    <w:p w:rsidR="00B5786A" w:rsidRPr="00AD7E23" w:rsidRDefault="00B5786A" w:rsidP="00B5786A">
      <w:pPr>
        <w:pStyle w:val="31"/>
        <w:tabs>
          <w:tab w:val="num" w:pos="1311"/>
          <w:tab w:val="left" w:pos="9781"/>
        </w:tabs>
        <w:ind w:right="-81" w:firstLine="360"/>
        <w:rPr>
          <w:b w:val="0"/>
          <w:bCs w:val="0"/>
        </w:rPr>
      </w:pPr>
      <w:r w:rsidRPr="00AD7E23">
        <w:rPr>
          <w:b w:val="0"/>
          <w:bCs w:val="0"/>
        </w:rPr>
        <w:t>закачка отработанных вод в подземные горизонты;</w:t>
      </w:r>
    </w:p>
    <w:p w:rsidR="00B5786A" w:rsidRPr="00AD7E23" w:rsidRDefault="00B5786A" w:rsidP="00B5786A">
      <w:pPr>
        <w:pStyle w:val="31"/>
        <w:tabs>
          <w:tab w:val="num" w:pos="1311"/>
          <w:tab w:val="left" w:pos="9781"/>
        </w:tabs>
        <w:ind w:right="-81" w:firstLine="360"/>
        <w:rPr>
          <w:b w:val="0"/>
          <w:bCs w:val="0"/>
        </w:rPr>
      </w:pPr>
      <w:r w:rsidRPr="00AD7E23">
        <w:rPr>
          <w:b w:val="0"/>
          <w:bCs w:val="0"/>
        </w:rPr>
        <w:lastRenderedPageBreak/>
        <w:t>подземное складирование твердых отходов;</w:t>
      </w:r>
    </w:p>
    <w:p w:rsidR="00B5786A" w:rsidRPr="00AD7E23" w:rsidRDefault="00B5786A" w:rsidP="00B5786A">
      <w:pPr>
        <w:pStyle w:val="31"/>
        <w:tabs>
          <w:tab w:val="num" w:pos="1311"/>
          <w:tab w:val="left" w:pos="9781"/>
        </w:tabs>
        <w:ind w:right="-81" w:firstLine="360"/>
        <w:rPr>
          <w:b w:val="0"/>
          <w:bCs w:val="0"/>
        </w:rPr>
      </w:pPr>
      <w:r w:rsidRPr="00AD7E23">
        <w:rPr>
          <w:b w:val="0"/>
          <w:bCs w:val="0"/>
        </w:rPr>
        <w:t>разработка недр земли;</w:t>
      </w:r>
    </w:p>
    <w:p w:rsidR="00B5786A" w:rsidRPr="00AD7E23" w:rsidRDefault="00B5786A" w:rsidP="00B5786A">
      <w:pPr>
        <w:pStyle w:val="31"/>
        <w:tabs>
          <w:tab w:val="num" w:pos="1311"/>
          <w:tab w:val="left" w:pos="9781"/>
        </w:tabs>
        <w:ind w:right="-81" w:firstLine="360"/>
        <w:rPr>
          <w:b w:val="0"/>
          <w:bCs w:val="0"/>
        </w:rPr>
      </w:pPr>
      <w:r w:rsidRPr="00AD7E23">
        <w:rPr>
          <w:b w:val="0"/>
          <w:bCs w:val="0"/>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B5786A" w:rsidRPr="00AD7E23" w:rsidRDefault="00B5786A" w:rsidP="00B5786A">
      <w:pPr>
        <w:pStyle w:val="31"/>
        <w:tabs>
          <w:tab w:val="num" w:pos="1311"/>
          <w:tab w:val="left" w:pos="9781"/>
        </w:tabs>
        <w:ind w:right="-81" w:firstLine="360"/>
        <w:rPr>
          <w:b w:val="0"/>
          <w:bCs w:val="0"/>
        </w:rPr>
      </w:pPr>
      <w:r w:rsidRPr="00AD7E23">
        <w:rPr>
          <w:b w:val="0"/>
          <w:bCs w:val="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B5786A" w:rsidRPr="00AD7E23" w:rsidRDefault="00B5786A" w:rsidP="00B5786A">
      <w:pPr>
        <w:pStyle w:val="31"/>
        <w:tabs>
          <w:tab w:val="num" w:pos="1311"/>
          <w:tab w:val="left" w:pos="9781"/>
        </w:tabs>
        <w:ind w:right="-81" w:firstLine="360"/>
        <w:rPr>
          <w:b w:val="0"/>
          <w:bCs w:val="0"/>
        </w:rPr>
      </w:pPr>
      <w:r w:rsidRPr="00AD7E23">
        <w:rPr>
          <w:b w:val="0"/>
          <w:bCs w:val="0"/>
        </w:rPr>
        <w:t>применение удобрений и ядохимикатов;</w:t>
      </w:r>
    </w:p>
    <w:p w:rsidR="00B5786A" w:rsidRPr="00AD7E23" w:rsidRDefault="00B5786A" w:rsidP="00B5786A">
      <w:pPr>
        <w:pStyle w:val="31"/>
        <w:tabs>
          <w:tab w:val="num" w:pos="1311"/>
          <w:tab w:val="left" w:pos="9781"/>
        </w:tabs>
        <w:ind w:right="-81" w:firstLine="360"/>
        <w:rPr>
          <w:b w:val="0"/>
          <w:bCs w:val="0"/>
        </w:rPr>
      </w:pPr>
      <w:r w:rsidRPr="00AD7E23">
        <w:rPr>
          <w:b w:val="0"/>
          <w:bCs w:val="0"/>
        </w:rPr>
        <w:t>рубка леса главного пользования и рубка реконструкции.</w:t>
      </w:r>
    </w:p>
    <w:p w:rsidR="00B5786A" w:rsidRPr="00AD7E23" w:rsidRDefault="00B5786A" w:rsidP="00B5786A">
      <w:pPr>
        <w:pStyle w:val="31"/>
        <w:tabs>
          <w:tab w:val="num" w:pos="1040"/>
          <w:tab w:val="left" w:pos="9781"/>
        </w:tabs>
        <w:ind w:right="-81" w:firstLine="360"/>
        <w:rPr>
          <w:b w:val="0"/>
          <w:bCs w:val="0"/>
        </w:rPr>
      </w:pPr>
      <w:r w:rsidRPr="00AD7E23">
        <w:rPr>
          <w:b w:val="0"/>
          <w:bCs w:val="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5786A" w:rsidRPr="00AD7E23" w:rsidRDefault="00B5786A" w:rsidP="00B5786A">
      <w:pPr>
        <w:pStyle w:val="31"/>
        <w:tabs>
          <w:tab w:val="left" w:pos="9781"/>
        </w:tabs>
        <w:ind w:right="-81" w:firstLine="360"/>
        <w:rPr>
          <w:b w:val="0"/>
          <w:bCs w:val="0"/>
        </w:rPr>
      </w:pPr>
    </w:p>
    <w:p w:rsidR="00B5786A" w:rsidRPr="00AD7E23" w:rsidRDefault="00B5786A" w:rsidP="00B5786A">
      <w:pPr>
        <w:pStyle w:val="31"/>
        <w:tabs>
          <w:tab w:val="left" w:pos="9781"/>
        </w:tabs>
        <w:ind w:right="-81" w:firstLine="360"/>
      </w:pPr>
      <w:r w:rsidRPr="00AD7E23">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B5786A" w:rsidRPr="00AD7E23" w:rsidRDefault="00B5786A" w:rsidP="00B5786A">
      <w:pPr>
        <w:pStyle w:val="31"/>
        <w:tabs>
          <w:tab w:val="num" w:pos="399"/>
          <w:tab w:val="num" w:pos="1040"/>
          <w:tab w:val="left" w:pos="9781"/>
        </w:tabs>
        <w:ind w:right="-81" w:firstLine="360"/>
        <w:rPr>
          <w:b w:val="0"/>
          <w:bCs w:val="0"/>
        </w:rPr>
      </w:pPr>
      <w:r w:rsidRPr="00AD7E23">
        <w:rPr>
          <w:b w:val="0"/>
          <w:bCs w:val="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5786A" w:rsidRPr="00AD7E23" w:rsidRDefault="00B5786A" w:rsidP="00B5786A">
      <w:pPr>
        <w:pStyle w:val="31"/>
        <w:tabs>
          <w:tab w:val="num" w:pos="114"/>
          <w:tab w:val="num" w:pos="1040"/>
          <w:tab w:val="left" w:pos="9781"/>
        </w:tabs>
        <w:ind w:right="-81" w:firstLine="360"/>
        <w:rPr>
          <w:b w:val="0"/>
          <w:bCs w:val="0"/>
        </w:rPr>
      </w:pPr>
      <w:r w:rsidRPr="00AD7E23">
        <w:rPr>
          <w:b w:val="0"/>
          <w:bCs w:val="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B5786A" w:rsidRPr="00AD7E23" w:rsidRDefault="00B5786A" w:rsidP="00B5786A">
      <w:pPr>
        <w:pStyle w:val="31"/>
        <w:tabs>
          <w:tab w:val="num" w:pos="1040"/>
          <w:tab w:val="left" w:pos="9781"/>
        </w:tabs>
        <w:ind w:right="-81" w:firstLine="360"/>
        <w:rPr>
          <w:b w:val="0"/>
          <w:bCs w:val="0"/>
        </w:rPr>
      </w:pPr>
      <w:r w:rsidRPr="00AD7E23">
        <w:rPr>
          <w:b w:val="0"/>
          <w:bCs w:val="0"/>
        </w:rPr>
        <w:t xml:space="preserve"> На территории 3-го пояса зоны санитарной охраны запрещается:</w:t>
      </w:r>
    </w:p>
    <w:p w:rsidR="00B5786A" w:rsidRPr="00AD7E23" w:rsidRDefault="00B5786A" w:rsidP="00B5786A">
      <w:pPr>
        <w:pStyle w:val="31"/>
        <w:tabs>
          <w:tab w:val="left" w:pos="9781"/>
        </w:tabs>
        <w:ind w:right="-81"/>
        <w:rPr>
          <w:b w:val="0"/>
          <w:bCs w:val="0"/>
        </w:rPr>
      </w:pPr>
      <w:r w:rsidRPr="00AD7E23">
        <w:rPr>
          <w:b w:val="0"/>
          <w:bCs w:val="0"/>
        </w:rPr>
        <w:t xml:space="preserve">      закачка отработанных вод в подземные горизонты;</w:t>
      </w:r>
    </w:p>
    <w:p w:rsidR="00B5786A" w:rsidRPr="00AD7E23" w:rsidRDefault="00B5786A" w:rsidP="00B5786A">
      <w:pPr>
        <w:pStyle w:val="31"/>
        <w:tabs>
          <w:tab w:val="left" w:pos="9781"/>
        </w:tabs>
        <w:ind w:right="-81"/>
        <w:rPr>
          <w:b w:val="0"/>
          <w:bCs w:val="0"/>
        </w:rPr>
      </w:pPr>
      <w:r w:rsidRPr="00AD7E23">
        <w:rPr>
          <w:b w:val="0"/>
          <w:bCs w:val="0"/>
        </w:rPr>
        <w:t xml:space="preserve">      подземное складирование твердых отходов;</w:t>
      </w:r>
    </w:p>
    <w:p w:rsidR="00B5786A" w:rsidRPr="00AD7E23" w:rsidRDefault="00B5786A" w:rsidP="00B5786A">
      <w:pPr>
        <w:pStyle w:val="31"/>
        <w:tabs>
          <w:tab w:val="left" w:pos="9781"/>
        </w:tabs>
        <w:ind w:right="-81"/>
        <w:rPr>
          <w:b w:val="0"/>
          <w:bCs w:val="0"/>
        </w:rPr>
      </w:pPr>
      <w:r w:rsidRPr="00AD7E23">
        <w:rPr>
          <w:b w:val="0"/>
          <w:bCs w:val="0"/>
        </w:rPr>
        <w:t xml:space="preserve">      разработка недр земли;</w:t>
      </w:r>
    </w:p>
    <w:p w:rsidR="00B5786A" w:rsidRPr="00AD7E23" w:rsidRDefault="00B5786A" w:rsidP="00B5786A">
      <w:pPr>
        <w:pStyle w:val="31"/>
        <w:tabs>
          <w:tab w:val="num" w:pos="399"/>
          <w:tab w:val="num" w:pos="1040"/>
          <w:tab w:val="left" w:pos="9781"/>
        </w:tabs>
        <w:ind w:right="-81" w:firstLine="360"/>
        <w:rPr>
          <w:b w:val="0"/>
          <w:bCs w:val="0"/>
        </w:rPr>
      </w:pPr>
      <w:r w:rsidRPr="00AD7E23">
        <w:rPr>
          <w:b w:val="0"/>
          <w:bCs w:val="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Роспотребнадзора по Кировской области.</w:t>
      </w:r>
    </w:p>
    <w:p w:rsidR="00B5786A" w:rsidRPr="00AD7E23" w:rsidRDefault="00B5786A" w:rsidP="00B5786A">
      <w:pPr>
        <w:pStyle w:val="31"/>
        <w:tabs>
          <w:tab w:val="left" w:pos="9781"/>
        </w:tabs>
        <w:ind w:right="515"/>
        <w:rPr>
          <w:b w:val="0"/>
          <w:bCs w:val="0"/>
        </w:rPr>
      </w:pPr>
    </w:p>
    <w:p w:rsidR="00B5786A" w:rsidRPr="00AD7E23" w:rsidRDefault="00B5786A" w:rsidP="00B5786A">
      <w:pPr>
        <w:pStyle w:val="31"/>
        <w:tabs>
          <w:tab w:val="left" w:pos="9781"/>
        </w:tabs>
        <w:ind w:right="-82" w:firstLine="573"/>
      </w:pPr>
      <w:r w:rsidRPr="00AD7E23">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B5786A" w:rsidRPr="00AD7E23" w:rsidRDefault="00B5786A" w:rsidP="00B5786A">
      <w:pPr>
        <w:jc w:val="both"/>
      </w:pPr>
    </w:p>
    <w:p w:rsidR="00B5786A" w:rsidRPr="00AD7E23" w:rsidRDefault="00B5786A" w:rsidP="00B5786A">
      <w:pPr>
        <w:jc w:val="both"/>
      </w:pPr>
      <w:r w:rsidRPr="00AD7E23">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B5786A" w:rsidRPr="00AD7E23" w:rsidRDefault="00B5786A" w:rsidP="00B5786A">
      <w:pPr>
        <w:jc w:val="both"/>
      </w:pPr>
      <w:r w:rsidRPr="00AD7E23">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w:t>
      </w:r>
      <w:r w:rsidRPr="00AD7E23">
        <w:lastRenderedPageBreak/>
        <w:t>объекта в штатном режиме.</w:t>
      </w:r>
    </w:p>
    <w:p w:rsidR="00B5786A" w:rsidRPr="00AD7E23" w:rsidRDefault="00B5786A" w:rsidP="00B5786A">
      <w:pPr>
        <w:pStyle w:val="21"/>
        <w:tabs>
          <w:tab w:val="left" w:pos="9781"/>
        </w:tabs>
        <w:ind w:left="570" w:right="515"/>
        <w:jc w:val="both"/>
        <w:rPr>
          <w:bCs w:val="0"/>
        </w:rPr>
      </w:pPr>
    </w:p>
    <w:p w:rsidR="00B5786A" w:rsidRPr="00AD7E23" w:rsidRDefault="00B5786A" w:rsidP="00B5786A">
      <w:pPr>
        <w:pStyle w:val="21"/>
        <w:tabs>
          <w:tab w:val="left" w:pos="9781"/>
        </w:tabs>
        <w:ind w:right="-81" w:firstLine="360"/>
        <w:jc w:val="both"/>
        <w:rPr>
          <w:b w:val="0"/>
          <w:bCs w:val="0"/>
        </w:rPr>
      </w:pPr>
      <w:r w:rsidRPr="00AD7E23">
        <w:rPr>
          <w:b w:val="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AD7E23">
        <w:rPr>
          <w:b w:val="0"/>
          <w:bCs w:val="0"/>
        </w:rPr>
        <w:t>в территориальных зонах в соответствии с нормативными правовыми актами Российской Федерации и нормативными документами.</w:t>
      </w:r>
    </w:p>
    <w:p w:rsidR="00B5786A" w:rsidRPr="00AD7E23" w:rsidRDefault="00B5786A" w:rsidP="00B5786A">
      <w:pPr>
        <w:pStyle w:val="31"/>
        <w:tabs>
          <w:tab w:val="left" w:pos="9781"/>
        </w:tabs>
        <w:ind w:right="-81" w:firstLine="360"/>
      </w:pPr>
    </w:p>
    <w:p w:rsidR="00B5786A" w:rsidRPr="00AD7E23" w:rsidRDefault="00B5786A" w:rsidP="00B5786A">
      <w:pPr>
        <w:pStyle w:val="31"/>
        <w:tabs>
          <w:tab w:val="num" w:pos="360"/>
          <w:tab w:val="left" w:pos="9781"/>
        </w:tabs>
        <w:spacing w:line="260" w:lineRule="exact"/>
        <w:ind w:left="360" w:right="516"/>
        <w:rPr>
          <w:bCs w:val="0"/>
          <w:u w:val="single"/>
        </w:rPr>
      </w:pPr>
      <w:r w:rsidRPr="00AD7E23">
        <w:rPr>
          <w:bCs w:val="0"/>
          <w:u w:val="single"/>
        </w:rPr>
        <w:t>В санитарно-защитной зоне не допускается размещать:</w:t>
      </w:r>
    </w:p>
    <w:p w:rsidR="00B5786A" w:rsidRPr="00AD7E23" w:rsidRDefault="00B5786A" w:rsidP="00B5786A">
      <w:pPr>
        <w:pStyle w:val="31"/>
        <w:tabs>
          <w:tab w:val="num" w:pos="360"/>
          <w:tab w:val="left" w:pos="9781"/>
        </w:tabs>
        <w:spacing w:line="260" w:lineRule="exact"/>
        <w:ind w:left="360" w:right="516"/>
        <w:rPr>
          <w:b w:val="0"/>
          <w:bCs w:val="0"/>
          <w:u w:val="single"/>
        </w:rPr>
      </w:pPr>
    </w:p>
    <w:p w:rsidR="00B5786A" w:rsidRPr="00AD7E23" w:rsidRDefault="00B5786A" w:rsidP="00B5786A">
      <w:pPr>
        <w:pStyle w:val="31"/>
        <w:tabs>
          <w:tab w:val="num" w:pos="360"/>
          <w:tab w:val="num" w:pos="1425"/>
          <w:tab w:val="left" w:pos="9781"/>
        </w:tabs>
        <w:ind w:left="360" w:right="515"/>
        <w:rPr>
          <w:b w:val="0"/>
          <w:bCs w:val="0"/>
        </w:rPr>
      </w:pPr>
      <w:r w:rsidRPr="00AD7E23">
        <w:rPr>
          <w:b w:val="0"/>
        </w:rPr>
        <w:t>жилую застройку, включая отдельные жилые дома</w:t>
      </w:r>
      <w:r w:rsidRPr="00AD7E23">
        <w:rPr>
          <w:b w:val="0"/>
          <w:bCs w:val="0"/>
        </w:rPr>
        <w:t>;</w:t>
      </w:r>
    </w:p>
    <w:p w:rsidR="00B5786A" w:rsidRPr="00AD7E23" w:rsidRDefault="00B5786A" w:rsidP="00B5786A">
      <w:pPr>
        <w:pStyle w:val="31"/>
        <w:tabs>
          <w:tab w:val="num" w:pos="360"/>
          <w:tab w:val="num" w:pos="1425"/>
          <w:tab w:val="left" w:pos="9781"/>
        </w:tabs>
        <w:ind w:left="360" w:right="515"/>
        <w:rPr>
          <w:b w:val="0"/>
          <w:bCs w:val="0"/>
        </w:rPr>
      </w:pPr>
      <w:r w:rsidRPr="00AD7E23">
        <w:rPr>
          <w:b w:val="0"/>
        </w:rPr>
        <w:t>ландшафтно-рекреационные зоны</w:t>
      </w:r>
      <w:r w:rsidRPr="00AD7E23">
        <w:rPr>
          <w:b w:val="0"/>
          <w:bCs w:val="0"/>
        </w:rPr>
        <w:t>;</w:t>
      </w:r>
    </w:p>
    <w:p w:rsidR="00B5786A" w:rsidRPr="00AD7E23" w:rsidRDefault="00B5786A" w:rsidP="00B5786A">
      <w:pPr>
        <w:pStyle w:val="31"/>
        <w:tabs>
          <w:tab w:val="num" w:pos="360"/>
          <w:tab w:val="num" w:pos="1425"/>
          <w:tab w:val="left" w:pos="9781"/>
        </w:tabs>
        <w:ind w:left="360" w:right="515"/>
        <w:rPr>
          <w:b w:val="0"/>
          <w:bCs w:val="0"/>
        </w:rPr>
      </w:pPr>
      <w:r w:rsidRPr="00AD7E23">
        <w:rPr>
          <w:b w:val="0"/>
        </w:rPr>
        <w:t>зоны отдыха</w:t>
      </w:r>
      <w:r w:rsidRPr="00AD7E23">
        <w:rPr>
          <w:b w:val="0"/>
          <w:bCs w:val="0"/>
        </w:rPr>
        <w:t>;</w:t>
      </w:r>
    </w:p>
    <w:p w:rsidR="00B5786A" w:rsidRPr="00AD7E23" w:rsidRDefault="00B5786A" w:rsidP="00B5786A">
      <w:pPr>
        <w:pStyle w:val="31"/>
        <w:tabs>
          <w:tab w:val="num" w:pos="360"/>
          <w:tab w:val="num" w:pos="1425"/>
          <w:tab w:val="left" w:pos="9781"/>
        </w:tabs>
        <w:ind w:left="360" w:right="515"/>
        <w:rPr>
          <w:b w:val="0"/>
          <w:bCs w:val="0"/>
        </w:rPr>
      </w:pPr>
      <w:r w:rsidRPr="00AD7E23">
        <w:rPr>
          <w:b w:val="0"/>
        </w:rPr>
        <w:t>территории курортов, санаториев и домов отдыха</w:t>
      </w:r>
      <w:r w:rsidRPr="00AD7E23">
        <w:rPr>
          <w:b w:val="0"/>
          <w:bCs w:val="0"/>
        </w:rPr>
        <w:t>;</w:t>
      </w:r>
    </w:p>
    <w:p w:rsidR="00B5786A" w:rsidRPr="00AD7E23" w:rsidRDefault="00B5786A" w:rsidP="00B5786A">
      <w:pPr>
        <w:pStyle w:val="31"/>
        <w:tabs>
          <w:tab w:val="num" w:pos="360"/>
          <w:tab w:val="num" w:pos="1425"/>
          <w:tab w:val="left" w:pos="9781"/>
        </w:tabs>
        <w:ind w:left="360" w:right="515"/>
        <w:rPr>
          <w:b w:val="0"/>
          <w:bCs w:val="0"/>
        </w:rPr>
      </w:pPr>
      <w:r w:rsidRPr="00AD7E23">
        <w:rPr>
          <w:b w:val="0"/>
        </w:rPr>
        <w:t>территории садоводческих товариществ и коттеджной застройки</w:t>
      </w:r>
      <w:r w:rsidRPr="00AD7E23">
        <w:rPr>
          <w:b w:val="0"/>
          <w:bCs w:val="0"/>
        </w:rPr>
        <w:t>;</w:t>
      </w:r>
    </w:p>
    <w:p w:rsidR="00B5786A" w:rsidRPr="00AD7E23" w:rsidRDefault="00B5786A" w:rsidP="00B5786A">
      <w:pPr>
        <w:pStyle w:val="31"/>
        <w:tabs>
          <w:tab w:val="num" w:pos="360"/>
          <w:tab w:val="num" w:pos="1425"/>
          <w:tab w:val="left" w:pos="9781"/>
        </w:tabs>
        <w:ind w:left="360" w:right="515"/>
        <w:rPr>
          <w:b w:val="0"/>
          <w:bCs w:val="0"/>
        </w:rPr>
      </w:pPr>
      <w:r w:rsidRPr="00AD7E23">
        <w:rPr>
          <w:b w:val="0"/>
        </w:rPr>
        <w:t>территории коллективных или индивидуальных дачных и садово-огородных участков</w:t>
      </w:r>
      <w:r w:rsidRPr="00AD7E23">
        <w:rPr>
          <w:b w:val="0"/>
          <w:bCs w:val="0"/>
        </w:rPr>
        <w:t>;</w:t>
      </w:r>
    </w:p>
    <w:p w:rsidR="00B5786A" w:rsidRPr="00AD7E23" w:rsidRDefault="00B5786A" w:rsidP="00B5786A">
      <w:pPr>
        <w:pStyle w:val="31"/>
        <w:tabs>
          <w:tab w:val="num" w:pos="360"/>
          <w:tab w:val="num" w:pos="1425"/>
          <w:tab w:val="left" w:pos="9781"/>
        </w:tabs>
        <w:ind w:left="360" w:right="515"/>
        <w:rPr>
          <w:b w:val="0"/>
          <w:bCs w:val="0"/>
        </w:rPr>
      </w:pPr>
      <w:r w:rsidRPr="00AD7E23">
        <w:rPr>
          <w:b w:val="0"/>
        </w:rPr>
        <w:t>спортивные сооружения</w:t>
      </w:r>
      <w:r w:rsidRPr="00AD7E23">
        <w:rPr>
          <w:b w:val="0"/>
          <w:bCs w:val="0"/>
        </w:rPr>
        <w:t>;</w:t>
      </w:r>
    </w:p>
    <w:p w:rsidR="00B5786A" w:rsidRPr="00AD7E23" w:rsidRDefault="00B5786A" w:rsidP="00B5786A">
      <w:pPr>
        <w:pStyle w:val="31"/>
        <w:tabs>
          <w:tab w:val="num" w:pos="360"/>
          <w:tab w:val="num" w:pos="1425"/>
          <w:tab w:val="left" w:pos="9781"/>
        </w:tabs>
        <w:ind w:left="360" w:right="515"/>
        <w:rPr>
          <w:b w:val="0"/>
          <w:bCs w:val="0"/>
        </w:rPr>
      </w:pPr>
      <w:r w:rsidRPr="00AD7E23">
        <w:rPr>
          <w:b w:val="0"/>
        </w:rPr>
        <w:t>детские площадки</w:t>
      </w:r>
      <w:r w:rsidRPr="00AD7E23">
        <w:rPr>
          <w:b w:val="0"/>
          <w:bCs w:val="0"/>
        </w:rPr>
        <w:t>;</w:t>
      </w:r>
    </w:p>
    <w:p w:rsidR="00B5786A" w:rsidRPr="00AD7E23" w:rsidRDefault="00B5786A" w:rsidP="00B5786A">
      <w:pPr>
        <w:pStyle w:val="31"/>
        <w:tabs>
          <w:tab w:val="num" w:pos="360"/>
          <w:tab w:val="num" w:pos="1425"/>
          <w:tab w:val="left" w:pos="9781"/>
        </w:tabs>
        <w:ind w:left="360" w:right="515"/>
        <w:rPr>
          <w:b w:val="0"/>
        </w:rPr>
      </w:pPr>
      <w:r w:rsidRPr="00AD7E23">
        <w:rPr>
          <w:b w:val="0"/>
        </w:rPr>
        <w:t>образовательные и детские учреждения;</w:t>
      </w:r>
    </w:p>
    <w:p w:rsidR="00B5786A" w:rsidRPr="00AD7E23" w:rsidRDefault="00B5786A" w:rsidP="00B5786A">
      <w:pPr>
        <w:pStyle w:val="31"/>
        <w:tabs>
          <w:tab w:val="num" w:pos="360"/>
          <w:tab w:val="num" w:pos="1425"/>
          <w:tab w:val="left" w:pos="9781"/>
        </w:tabs>
        <w:ind w:left="360" w:right="515"/>
        <w:rPr>
          <w:b w:val="0"/>
        </w:rPr>
      </w:pPr>
      <w:r w:rsidRPr="00AD7E23">
        <w:rPr>
          <w:b w:val="0"/>
        </w:rPr>
        <w:t>лечебно-профилактические и оздоровительные учреждения общего пользования.</w:t>
      </w:r>
    </w:p>
    <w:p w:rsidR="00B5786A" w:rsidRPr="00AD7E23" w:rsidRDefault="00B5786A" w:rsidP="00B5786A">
      <w:pPr>
        <w:pStyle w:val="31"/>
        <w:tabs>
          <w:tab w:val="num" w:pos="360"/>
          <w:tab w:val="num" w:pos="1425"/>
          <w:tab w:val="left" w:pos="9781"/>
        </w:tabs>
        <w:ind w:left="360" w:right="515"/>
        <w:rPr>
          <w:b w:val="0"/>
          <w:bCs w:val="0"/>
        </w:rPr>
      </w:pPr>
    </w:p>
    <w:p w:rsidR="00B5786A" w:rsidRPr="00AD7E23" w:rsidRDefault="00B5786A" w:rsidP="00B5786A">
      <w:pPr>
        <w:pStyle w:val="ConsPlusNormal"/>
        <w:widowControl/>
        <w:ind w:firstLine="540"/>
        <w:jc w:val="both"/>
        <w:rPr>
          <w:rFonts w:ascii="Times New Roman" w:hAnsi="Times New Roman" w:cs="Times New Roman"/>
          <w:sz w:val="24"/>
          <w:szCs w:val="24"/>
        </w:rPr>
      </w:pPr>
      <w:r w:rsidRPr="00AD7E23">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5786A" w:rsidRPr="00AD7E23" w:rsidRDefault="00B5786A" w:rsidP="00B5786A">
      <w:pPr>
        <w:pStyle w:val="31"/>
        <w:tabs>
          <w:tab w:val="num" w:pos="0"/>
          <w:tab w:val="num" w:pos="1040"/>
          <w:tab w:val="left" w:pos="9781"/>
        </w:tabs>
        <w:ind w:right="515" w:firstLine="360"/>
        <w:rPr>
          <w:b w:val="0"/>
          <w:bCs w:val="0"/>
        </w:rPr>
      </w:pPr>
    </w:p>
    <w:p w:rsidR="00B5786A" w:rsidRPr="00AD7E23" w:rsidRDefault="00B5786A" w:rsidP="00B5786A">
      <w:pPr>
        <w:pStyle w:val="31"/>
        <w:tabs>
          <w:tab w:val="num" w:pos="0"/>
          <w:tab w:val="num" w:pos="1040"/>
          <w:tab w:val="left" w:pos="9781"/>
        </w:tabs>
        <w:ind w:right="515" w:firstLine="360"/>
        <w:rPr>
          <w:b w:val="0"/>
          <w:bCs w:val="0"/>
        </w:rPr>
      </w:pPr>
      <w:r w:rsidRPr="00AD7E23">
        <w:rPr>
          <w:b w:val="0"/>
          <w:bCs w:val="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786A" w:rsidRPr="00AD7E23" w:rsidRDefault="00B5786A" w:rsidP="00B5786A">
      <w:pPr>
        <w:pStyle w:val="ConsPlusNormal"/>
        <w:widowControl/>
        <w:ind w:firstLine="540"/>
        <w:jc w:val="both"/>
        <w:rPr>
          <w:rFonts w:ascii="Times New Roman" w:hAnsi="Times New Roman" w:cs="Times New Roman"/>
          <w:sz w:val="24"/>
          <w:szCs w:val="24"/>
          <w:u w:val="single"/>
        </w:rPr>
      </w:pPr>
    </w:p>
    <w:p w:rsidR="00B5786A" w:rsidRPr="00AD7E23" w:rsidRDefault="00B5786A" w:rsidP="00B5786A">
      <w:pPr>
        <w:pStyle w:val="ConsPlusNormal"/>
        <w:widowControl/>
        <w:ind w:firstLine="540"/>
        <w:jc w:val="both"/>
        <w:rPr>
          <w:rFonts w:ascii="Times New Roman" w:hAnsi="Times New Roman" w:cs="Times New Roman"/>
          <w:sz w:val="24"/>
          <w:szCs w:val="24"/>
        </w:rPr>
      </w:pPr>
      <w:r w:rsidRPr="00AD7E23">
        <w:rPr>
          <w:rFonts w:ascii="Times New Roman" w:hAnsi="Times New Roman" w:cs="Times New Roman"/>
          <w:b/>
          <w:sz w:val="24"/>
          <w:szCs w:val="24"/>
          <w:u w:val="single"/>
        </w:rPr>
        <w:t>Допускается размещать в границах санитарно-защитной зоны</w:t>
      </w:r>
      <w:r w:rsidRPr="00AD7E23">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B5786A" w:rsidRPr="00AD7E23" w:rsidRDefault="00B5786A" w:rsidP="00B5786A">
      <w:pPr>
        <w:pStyle w:val="31"/>
        <w:tabs>
          <w:tab w:val="num" w:pos="0"/>
          <w:tab w:val="num" w:pos="1040"/>
          <w:tab w:val="left" w:pos="9781"/>
        </w:tabs>
        <w:ind w:right="515" w:firstLine="360"/>
        <w:rPr>
          <w:b w:val="0"/>
          <w:bCs w:val="0"/>
          <w:u w:val="single"/>
        </w:rPr>
      </w:pPr>
    </w:p>
    <w:p w:rsidR="00B5786A" w:rsidRPr="00AD7E23" w:rsidRDefault="00B5786A" w:rsidP="00B5786A">
      <w:pPr>
        <w:pStyle w:val="31"/>
        <w:tabs>
          <w:tab w:val="num" w:pos="0"/>
          <w:tab w:val="num" w:pos="1040"/>
          <w:tab w:val="left" w:pos="9781"/>
        </w:tabs>
        <w:ind w:right="515" w:firstLine="360"/>
        <w:rPr>
          <w:b w:val="0"/>
        </w:rPr>
      </w:pPr>
      <w:r w:rsidRPr="00AD7E23">
        <w:rPr>
          <w:b w:val="0"/>
        </w:rPr>
        <w:t>нежилые помещения для дежурного аварийного персонала;</w:t>
      </w:r>
    </w:p>
    <w:p w:rsidR="00B5786A" w:rsidRPr="00AD7E23" w:rsidRDefault="00B5786A" w:rsidP="00B5786A">
      <w:pPr>
        <w:pStyle w:val="31"/>
        <w:tabs>
          <w:tab w:val="num" w:pos="0"/>
          <w:tab w:val="num" w:pos="1040"/>
          <w:tab w:val="left" w:pos="9781"/>
        </w:tabs>
        <w:ind w:right="515" w:firstLine="360"/>
        <w:rPr>
          <w:b w:val="0"/>
          <w:bCs w:val="0"/>
          <w:u w:val="single"/>
        </w:rPr>
      </w:pPr>
      <w:r w:rsidRPr="00AD7E23">
        <w:rPr>
          <w:b w:val="0"/>
        </w:rPr>
        <w:t>помещения для пребывания работающих по вахтовому методу (не более двух недель);</w:t>
      </w:r>
    </w:p>
    <w:p w:rsidR="00B5786A" w:rsidRPr="00AD7E23" w:rsidRDefault="00B5786A" w:rsidP="00B5786A">
      <w:pPr>
        <w:pStyle w:val="31"/>
        <w:tabs>
          <w:tab w:val="num" w:pos="0"/>
          <w:tab w:val="num" w:pos="1040"/>
          <w:tab w:val="left" w:pos="9781"/>
        </w:tabs>
        <w:ind w:right="515" w:firstLine="360"/>
        <w:rPr>
          <w:b w:val="0"/>
          <w:bCs w:val="0"/>
          <w:u w:val="single"/>
        </w:rPr>
      </w:pPr>
      <w:r w:rsidRPr="00AD7E23">
        <w:rPr>
          <w:b w:val="0"/>
        </w:rPr>
        <w:t>здания управления;</w:t>
      </w:r>
    </w:p>
    <w:p w:rsidR="00B5786A" w:rsidRPr="00AD7E23" w:rsidRDefault="00B5786A" w:rsidP="00B5786A">
      <w:pPr>
        <w:pStyle w:val="31"/>
        <w:tabs>
          <w:tab w:val="num" w:pos="0"/>
          <w:tab w:val="num" w:pos="1040"/>
          <w:tab w:val="left" w:pos="9781"/>
        </w:tabs>
        <w:ind w:right="515" w:firstLine="360"/>
        <w:rPr>
          <w:b w:val="0"/>
          <w:bCs w:val="0"/>
          <w:u w:val="single"/>
        </w:rPr>
      </w:pPr>
      <w:r w:rsidRPr="00AD7E23">
        <w:rPr>
          <w:b w:val="0"/>
        </w:rPr>
        <w:t>конструкторские бюро;</w:t>
      </w:r>
    </w:p>
    <w:p w:rsidR="00B5786A" w:rsidRPr="00AD7E23" w:rsidRDefault="00B5786A" w:rsidP="00B5786A">
      <w:pPr>
        <w:pStyle w:val="31"/>
        <w:tabs>
          <w:tab w:val="left" w:pos="9781"/>
        </w:tabs>
        <w:ind w:right="515"/>
        <w:rPr>
          <w:b w:val="0"/>
        </w:rPr>
      </w:pPr>
      <w:r w:rsidRPr="00AD7E23">
        <w:rPr>
          <w:b w:val="0"/>
        </w:rPr>
        <w:t xml:space="preserve">      здания административного назначения;</w:t>
      </w:r>
    </w:p>
    <w:p w:rsidR="00B5786A" w:rsidRPr="00AD7E23" w:rsidRDefault="00B5786A" w:rsidP="00B5786A">
      <w:pPr>
        <w:pStyle w:val="31"/>
        <w:tabs>
          <w:tab w:val="left" w:pos="9781"/>
        </w:tabs>
        <w:ind w:right="515" w:firstLine="360"/>
        <w:rPr>
          <w:b w:val="0"/>
          <w:bCs w:val="0"/>
        </w:rPr>
      </w:pPr>
      <w:r w:rsidRPr="00AD7E23">
        <w:rPr>
          <w:b w:val="0"/>
        </w:rPr>
        <w:t>научно-исследовательские лаборатории;</w:t>
      </w:r>
    </w:p>
    <w:p w:rsidR="00B5786A" w:rsidRPr="00AD7E23" w:rsidRDefault="00B5786A" w:rsidP="00B5786A">
      <w:pPr>
        <w:pStyle w:val="31"/>
        <w:tabs>
          <w:tab w:val="left" w:pos="9781"/>
        </w:tabs>
        <w:ind w:right="515" w:firstLine="360"/>
        <w:rPr>
          <w:b w:val="0"/>
          <w:bCs w:val="0"/>
        </w:rPr>
      </w:pPr>
      <w:r w:rsidRPr="00AD7E23">
        <w:rPr>
          <w:b w:val="0"/>
        </w:rPr>
        <w:t>поликлиники;</w:t>
      </w:r>
    </w:p>
    <w:p w:rsidR="00B5786A" w:rsidRPr="00AD7E23" w:rsidRDefault="00B5786A" w:rsidP="00B5786A">
      <w:pPr>
        <w:pStyle w:val="31"/>
        <w:tabs>
          <w:tab w:val="left" w:pos="9781"/>
        </w:tabs>
        <w:ind w:right="515" w:firstLine="360"/>
        <w:rPr>
          <w:b w:val="0"/>
          <w:bCs w:val="0"/>
        </w:rPr>
      </w:pPr>
      <w:r w:rsidRPr="00AD7E23">
        <w:rPr>
          <w:b w:val="0"/>
        </w:rPr>
        <w:t>спортивно-оздоровительные сооружения закрытого типа;</w:t>
      </w:r>
    </w:p>
    <w:p w:rsidR="00B5786A" w:rsidRPr="00AD7E23" w:rsidRDefault="00B5786A" w:rsidP="00B5786A">
      <w:pPr>
        <w:pStyle w:val="31"/>
        <w:tabs>
          <w:tab w:val="left" w:pos="9781"/>
        </w:tabs>
        <w:ind w:right="515" w:firstLine="360"/>
        <w:rPr>
          <w:b w:val="0"/>
          <w:bCs w:val="0"/>
        </w:rPr>
      </w:pPr>
      <w:r w:rsidRPr="00AD7E23">
        <w:rPr>
          <w:b w:val="0"/>
        </w:rPr>
        <w:t>бани;</w:t>
      </w:r>
    </w:p>
    <w:p w:rsidR="00B5786A" w:rsidRPr="00AD7E23" w:rsidRDefault="00B5786A" w:rsidP="00B5786A">
      <w:pPr>
        <w:pStyle w:val="31"/>
        <w:tabs>
          <w:tab w:val="left" w:pos="9781"/>
        </w:tabs>
        <w:ind w:right="515" w:firstLine="360"/>
        <w:rPr>
          <w:b w:val="0"/>
        </w:rPr>
      </w:pPr>
      <w:r w:rsidRPr="00AD7E23">
        <w:rPr>
          <w:b w:val="0"/>
        </w:rPr>
        <w:t>прачечные;</w:t>
      </w:r>
    </w:p>
    <w:p w:rsidR="00B5786A" w:rsidRPr="00AD7E23" w:rsidRDefault="00B5786A" w:rsidP="00B5786A">
      <w:pPr>
        <w:pStyle w:val="31"/>
        <w:tabs>
          <w:tab w:val="left" w:pos="9781"/>
        </w:tabs>
        <w:ind w:right="515" w:firstLine="360"/>
        <w:rPr>
          <w:b w:val="0"/>
          <w:bCs w:val="0"/>
        </w:rPr>
      </w:pPr>
      <w:r w:rsidRPr="00AD7E23">
        <w:rPr>
          <w:b w:val="0"/>
        </w:rPr>
        <w:t>объекты торговли и общественного питания;</w:t>
      </w:r>
    </w:p>
    <w:p w:rsidR="00B5786A" w:rsidRPr="00AD7E23" w:rsidRDefault="00B5786A" w:rsidP="00B5786A">
      <w:pPr>
        <w:pStyle w:val="31"/>
        <w:tabs>
          <w:tab w:val="left" w:pos="9781"/>
        </w:tabs>
        <w:ind w:right="515" w:firstLine="360"/>
        <w:rPr>
          <w:b w:val="0"/>
          <w:bCs w:val="0"/>
        </w:rPr>
      </w:pPr>
      <w:r w:rsidRPr="00AD7E23">
        <w:rPr>
          <w:b w:val="0"/>
        </w:rPr>
        <w:lastRenderedPageBreak/>
        <w:t>мотели;</w:t>
      </w:r>
    </w:p>
    <w:p w:rsidR="00B5786A" w:rsidRPr="00AD7E23" w:rsidRDefault="00B5786A" w:rsidP="00B5786A">
      <w:pPr>
        <w:pStyle w:val="31"/>
        <w:tabs>
          <w:tab w:val="left" w:pos="9781"/>
        </w:tabs>
        <w:ind w:right="515" w:firstLine="360"/>
        <w:rPr>
          <w:b w:val="0"/>
          <w:bCs w:val="0"/>
        </w:rPr>
      </w:pPr>
      <w:r w:rsidRPr="00AD7E23">
        <w:rPr>
          <w:b w:val="0"/>
        </w:rPr>
        <w:t>гостиницы;</w:t>
      </w:r>
    </w:p>
    <w:p w:rsidR="00B5786A" w:rsidRPr="00AD7E23" w:rsidRDefault="00B5786A" w:rsidP="00B5786A">
      <w:pPr>
        <w:pStyle w:val="31"/>
        <w:tabs>
          <w:tab w:val="left" w:pos="9781"/>
        </w:tabs>
        <w:ind w:right="515" w:firstLine="360"/>
        <w:rPr>
          <w:b w:val="0"/>
        </w:rPr>
      </w:pPr>
      <w:r w:rsidRPr="00AD7E23">
        <w:rPr>
          <w:b w:val="0"/>
        </w:rPr>
        <w:t>гаражи;</w:t>
      </w:r>
    </w:p>
    <w:p w:rsidR="00B5786A" w:rsidRPr="00AD7E23" w:rsidRDefault="00B5786A" w:rsidP="00B5786A">
      <w:pPr>
        <w:pStyle w:val="31"/>
        <w:tabs>
          <w:tab w:val="left" w:pos="9781"/>
        </w:tabs>
        <w:ind w:right="515" w:firstLine="360"/>
        <w:rPr>
          <w:b w:val="0"/>
        </w:rPr>
      </w:pPr>
      <w:r w:rsidRPr="00AD7E23">
        <w:rPr>
          <w:b w:val="0"/>
        </w:rPr>
        <w:t>площадки и сооружения для хранения общественного и индивидуального   транспорта;</w:t>
      </w:r>
    </w:p>
    <w:p w:rsidR="00B5786A" w:rsidRPr="00AD7E23" w:rsidRDefault="00B5786A" w:rsidP="00B5786A">
      <w:pPr>
        <w:pStyle w:val="31"/>
        <w:tabs>
          <w:tab w:val="left" w:pos="9781"/>
        </w:tabs>
        <w:ind w:right="515" w:firstLine="360"/>
        <w:rPr>
          <w:b w:val="0"/>
        </w:rPr>
      </w:pPr>
      <w:r w:rsidRPr="00AD7E23">
        <w:rPr>
          <w:b w:val="0"/>
        </w:rPr>
        <w:t>пожарные депо;</w:t>
      </w:r>
    </w:p>
    <w:p w:rsidR="00B5786A" w:rsidRPr="00AD7E23" w:rsidRDefault="00B5786A" w:rsidP="00B5786A">
      <w:pPr>
        <w:pStyle w:val="31"/>
        <w:tabs>
          <w:tab w:val="left" w:pos="9781"/>
        </w:tabs>
        <w:ind w:right="515" w:firstLine="360"/>
        <w:rPr>
          <w:b w:val="0"/>
        </w:rPr>
      </w:pPr>
      <w:r w:rsidRPr="00AD7E23">
        <w:rPr>
          <w:b w:val="0"/>
        </w:rPr>
        <w:t>местные и транзитные коммуникации;</w:t>
      </w:r>
    </w:p>
    <w:p w:rsidR="00B5786A" w:rsidRPr="00AD7E23" w:rsidRDefault="00B5786A" w:rsidP="00B5786A">
      <w:pPr>
        <w:pStyle w:val="31"/>
        <w:tabs>
          <w:tab w:val="left" w:pos="9781"/>
        </w:tabs>
        <w:ind w:right="515" w:firstLine="360"/>
        <w:rPr>
          <w:b w:val="0"/>
        </w:rPr>
      </w:pPr>
      <w:r w:rsidRPr="00AD7E23">
        <w:rPr>
          <w:b w:val="0"/>
        </w:rPr>
        <w:t>ЛЭП, электроподстанции;</w:t>
      </w:r>
    </w:p>
    <w:p w:rsidR="00B5786A" w:rsidRPr="00AD7E23" w:rsidRDefault="00B5786A" w:rsidP="00B5786A">
      <w:pPr>
        <w:pStyle w:val="31"/>
        <w:tabs>
          <w:tab w:val="left" w:pos="9781"/>
        </w:tabs>
        <w:ind w:right="515" w:firstLine="360"/>
        <w:rPr>
          <w:b w:val="0"/>
        </w:rPr>
      </w:pPr>
      <w:r w:rsidRPr="00AD7E23">
        <w:rPr>
          <w:b w:val="0"/>
        </w:rPr>
        <w:t>нефте- и газопроводы;</w:t>
      </w:r>
    </w:p>
    <w:p w:rsidR="00B5786A" w:rsidRPr="00AD7E23" w:rsidRDefault="00B5786A" w:rsidP="00B5786A">
      <w:pPr>
        <w:pStyle w:val="31"/>
        <w:tabs>
          <w:tab w:val="left" w:pos="9781"/>
        </w:tabs>
        <w:ind w:right="515" w:firstLine="360"/>
        <w:rPr>
          <w:b w:val="0"/>
          <w:bCs w:val="0"/>
        </w:rPr>
      </w:pPr>
      <w:r w:rsidRPr="00AD7E23">
        <w:rPr>
          <w:b w:val="0"/>
        </w:rPr>
        <w:t>артезианские скважины для технического водоснабжения;</w:t>
      </w:r>
    </w:p>
    <w:p w:rsidR="00B5786A" w:rsidRPr="00AD7E23" w:rsidRDefault="00B5786A" w:rsidP="00B5786A">
      <w:pPr>
        <w:pStyle w:val="31"/>
        <w:tabs>
          <w:tab w:val="left" w:pos="9781"/>
        </w:tabs>
        <w:ind w:right="515" w:firstLine="360"/>
        <w:rPr>
          <w:b w:val="0"/>
          <w:bCs w:val="0"/>
        </w:rPr>
      </w:pPr>
      <w:r w:rsidRPr="00AD7E23">
        <w:rPr>
          <w:b w:val="0"/>
        </w:rPr>
        <w:t>водоохлаждающие сооружения для подготовки технической воды;</w:t>
      </w:r>
    </w:p>
    <w:p w:rsidR="00B5786A" w:rsidRPr="00AD7E23" w:rsidRDefault="00B5786A" w:rsidP="00B5786A">
      <w:pPr>
        <w:pStyle w:val="31"/>
        <w:tabs>
          <w:tab w:val="left" w:pos="9781"/>
        </w:tabs>
        <w:ind w:right="515" w:firstLine="360"/>
        <w:rPr>
          <w:b w:val="0"/>
          <w:bCs w:val="0"/>
        </w:rPr>
      </w:pPr>
      <w:r w:rsidRPr="00AD7E23">
        <w:rPr>
          <w:b w:val="0"/>
        </w:rPr>
        <w:t>канализационные насосные станции, сооружения оборотного водоснабжения;</w:t>
      </w:r>
    </w:p>
    <w:p w:rsidR="00B5786A" w:rsidRPr="00AD7E23" w:rsidRDefault="00B5786A" w:rsidP="00B5786A">
      <w:pPr>
        <w:pStyle w:val="31"/>
        <w:tabs>
          <w:tab w:val="left" w:pos="9781"/>
        </w:tabs>
        <w:ind w:right="515" w:firstLine="360"/>
        <w:rPr>
          <w:b w:val="0"/>
          <w:bCs w:val="0"/>
        </w:rPr>
      </w:pPr>
      <w:r w:rsidRPr="00AD7E23">
        <w:rPr>
          <w:b w:val="0"/>
        </w:rPr>
        <w:t>автозаправочные станции;</w:t>
      </w:r>
    </w:p>
    <w:p w:rsidR="00B5786A" w:rsidRPr="00AD7E23" w:rsidRDefault="00B5786A" w:rsidP="00B5786A">
      <w:pPr>
        <w:pStyle w:val="31"/>
        <w:tabs>
          <w:tab w:val="left" w:pos="9781"/>
        </w:tabs>
        <w:ind w:right="515" w:firstLine="360"/>
        <w:rPr>
          <w:b w:val="0"/>
          <w:bCs w:val="0"/>
        </w:rPr>
      </w:pPr>
      <w:r w:rsidRPr="00AD7E23">
        <w:rPr>
          <w:b w:val="0"/>
        </w:rPr>
        <w:t>станции технического обслуживания автомобилей.</w:t>
      </w:r>
    </w:p>
    <w:p w:rsidR="00B5786A" w:rsidRPr="00AD7E23" w:rsidRDefault="00B5786A" w:rsidP="00B5786A">
      <w:pPr>
        <w:pStyle w:val="31"/>
        <w:tabs>
          <w:tab w:val="left" w:pos="9781"/>
        </w:tabs>
        <w:ind w:right="515" w:firstLine="360"/>
        <w:rPr>
          <w:b w:val="0"/>
          <w:bCs w:val="0"/>
        </w:rPr>
      </w:pPr>
    </w:p>
    <w:p w:rsidR="00B5786A" w:rsidRPr="00DA5C25" w:rsidRDefault="00B5786A" w:rsidP="00B5786A">
      <w:pPr>
        <w:pStyle w:val="ConsPlusNormal"/>
        <w:widowControl/>
        <w:ind w:firstLine="540"/>
        <w:jc w:val="both"/>
        <w:rPr>
          <w:b/>
          <w:color w:val="FF0000"/>
        </w:rPr>
      </w:pPr>
      <w:r w:rsidRPr="00AD7E23">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5786A" w:rsidRPr="00DA5C25" w:rsidRDefault="00B5786A" w:rsidP="00B5786A">
      <w:pPr>
        <w:jc w:val="both"/>
        <w:rPr>
          <w:b/>
          <w:color w:val="FF0000"/>
        </w:rPr>
      </w:pPr>
    </w:p>
    <w:p w:rsidR="00B5786A" w:rsidRPr="001A729A" w:rsidRDefault="00B5786A" w:rsidP="00B5786A">
      <w:pPr>
        <w:jc w:val="both"/>
        <w:rPr>
          <w:b/>
        </w:rPr>
      </w:pPr>
      <w:r w:rsidRPr="001A729A">
        <w:rPr>
          <w:b/>
        </w:rPr>
        <w:t>Раздел 2 Общественно-деловые зоны (ОД)</w:t>
      </w:r>
    </w:p>
    <w:p w:rsidR="00B5786A" w:rsidRPr="001A729A" w:rsidRDefault="00B5786A" w:rsidP="00B5786A">
      <w:pPr>
        <w:jc w:val="both"/>
        <w:rPr>
          <w:b/>
        </w:rPr>
      </w:pPr>
    </w:p>
    <w:p w:rsidR="00B5786A" w:rsidRPr="001A729A" w:rsidRDefault="00B5786A" w:rsidP="00B5786A">
      <w:pPr>
        <w:shd w:val="clear" w:color="auto" w:fill="FFFFFF"/>
        <w:tabs>
          <w:tab w:val="left" w:pos="9638"/>
          <w:tab w:val="left" w:pos="9781"/>
        </w:tabs>
        <w:spacing w:line="260" w:lineRule="exact"/>
        <w:ind w:right="-82" w:firstLine="360"/>
        <w:jc w:val="both"/>
        <w:rPr>
          <w:b/>
          <w:bCs/>
        </w:rPr>
      </w:pPr>
      <w:r w:rsidRPr="001A729A">
        <w:rPr>
          <w:b/>
          <w:bCs/>
        </w:rPr>
        <w:t>ОД-1 –  общественная зона объектов социального назначения</w:t>
      </w:r>
    </w:p>
    <w:p w:rsidR="00B5786A" w:rsidRPr="00DA5C25" w:rsidRDefault="00B5786A" w:rsidP="00B5786A">
      <w:pPr>
        <w:shd w:val="clear" w:color="auto" w:fill="FFFFFF"/>
        <w:tabs>
          <w:tab w:val="left" w:pos="9638"/>
          <w:tab w:val="left" w:pos="9781"/>
        </w:tabs>
        <w:spacing w:line="260" w:lineRule="exact"/>
        <w:ind w:right="-82" w:firstLine="360"/>
        <w:jc w:val="both"/>
        <w:rPr>
          <w:b/>
          <w:bCs/>
          <w:color w:val="FF0000"/>
        </w:rPr>
      </w:pPr>
    </w:p>
    <w:p w:rsidR="00B5786A" w:rsidRPr="001A729A" w:rsidRDefault="00B5786A" w:rsidP="00B5786A">
      <w:pPr>
        <w:shd w:val="clear" w:color="auto" w:fill="FFFFFF"/>
        <w:tabs>
          <w:tab w:val="left" w:pos="3341"/>
          <w:tab w:val="left" w:pos="9638"/>
          <w:tab w:val="left" w:pos="9781"/>
        </w:tabs>
        <w:spacing w:line="274" w:lineRule="exact"/>
        <w:ind w:right="-82" w:firstLine="360"/>
        <w:jc w:val="both"/>
        <w:rPr>
          <w:b/>
          <w:bCs/>
          <w:spacing w:val="4"/>
        </w:rPr>
      </w:pPr>
      <w:r w:rsidRPr="001A729A">
        <w:rPr>
          <w:b/>
          <w:bCs/>
          <w:spacing w:val="7"/>
        </w:rPr>
        <w:t xml:space="preserve">Зона предназначена для размещения и функционирования объектов образования, здравоохранения, физической культуры и спорта, </w:t>
      </w:r>
      <w:r w:rsidRPr="001A729A">
        <w:rPr>
          <w:b/>
          <w:bCs/>
          <w:spacing w:val="4"/>
        </w:rPr>
        <w:t>культуры, реконструкции эксплуатируемых  жилых домов, объектов торговли и общественного питания</w:t>
      </w:r>
    </w:p>
    <w:p w:rsidR="00B5786A" w:rsidRPr="00DA5C25" w:rsidRDefault="00B5786A" w:rsidP="00B5786A">
      <w:pPr>
        <w:shd w:val="clear" w:color="auto" w:fill="FFFFFF"/>
        <w:tabs>
          <w:tab w:val="left" w:pos="9638"/>
          <w:tab w:val="left" w:pos="9781"/>
        </w:tabs>
        <w:spacing w:line="260" w:lineRule="exact"/>
        <w:ind w:right="-82" w:firstLine="360"/>
        <w:jc w:val="both"/>
        <w:rPr>
          <w:b/>
          <w:bCs/>
          <w:color w:val="FF0000"/>
        </w:rPr>
      </w:pPr>
    </w:p>
    <w:p w:rsidR="00B5786A" w:rsidRPr="001A729A" w:rsidRDefault="00B5786A" w:rsidP="00B5786A">
      <w:pPr>
        <w:shd w:val="clear" w:color="auto" w:fill="FFFFFF"/>
        <w:tabs>
          <w:tab w:val="left" w:pos="9638"/>
          <w:tab w:val="left" w:pos="9781"/>
        </w:tabs>
        <w:spacing w:line="260" w:lineRule="exact"/>
        <w:ind w:right="-82" w:firstLine="360"/>
        <w:jc w:val="both"/>
      </w:pPr>
      <w:r w:rsidRPr="001A729A">
        <w:rPr>
          <w:b/>
          <w:bCs/>
        </w:rPr>
        <w:t>Основные виды разрешенного использования</w:t>
      </w:r>
    </w:p>
    <w:p w:rsidR="00B5786A" w:rsidRPr="00DA5C25" w:rsidRDefault="00B5786A" w:rsidP="00B5786A">
      <w:pPr>
        <w:jc w:val="both"/>
        <w:rPr>
          <w:b/>
          <w:color w:val="FF000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1868"/>
        <w:gridCol w:w="2256"/>
        <w:gridCol w:w="5232"/>
      </w:tblGrid>
      <w:tr w:rsidR="00B5786A" w:rsidRPr="00B54F96" w:rsidTr="006F1558">
        <w:tc>
          <w:tcPr>
            <w:tcW w:w="534" w:type="dxa"/>
            <w:shd w:val="clear" w:color="auto" w:fill="auto"/>
          </w:tcPr>
          <w:p w:rsidR="00B5786A" w:rsidRPr="00B54F96" w:rsidRDefault="00B5786A" w:rsidP="006F1558">
            <w:pPr>
              <w:autoSpaceDE w:val="0"/>
              <w:autoSpaceDN w:val="0"/>
              <w:adjustRightInd w:val="0"/>
              <w:jc w:val="both"/>
              <w:rPr>
                <w:b/>
                <w:sz w:val="20"/>
                <w:szCs w:val="20"/>
              </w:rPr>
            </w:pPr>
            <w:r w:rsidRPr="00B54F96">
              <w:rPr>
                <w:b/>
                <w:sz w:val="20"/>
                <w:szCs w:val="20"/>
              </w:rPr>
              <w:t>№</w:t>
            </w:r>
          </w:p>
          <w:p w:rsidR="00B5786A" w:rsidRPr="00B54F96" w:rsidRDefault="00B5786A" w:rsidP="006F1558">
            <w:pPr>
              <w:autoSpaceDE w:val="0"/>
              <w:autoSpaceDN w:val="0"/>
              <w:adjustRightInd w:val="0"/>
              <w:jc w:val="both"/>
              <w:rPr>
                <w:b/>
                <w:sz w:val="20"/>
                <w:szCs w:val="20"/>
              </w:rPr>
            </w:pPr>
            <w:r w:rsidRPr="00B54F96">
              <w:rPr>
                <w:b/>
                <w:sz w:val="20"/>
                <w:szCs w:val="20"/>
              </w:rPr>
              <w:t>п/п</w:t>
            </w:r>
          </w:p>
        </w:tc>
        <w:tc>
          <w:tcPr>
            <w:tcW w:w="1877" w:type="dxa"/>
            <w:shd w:val="clear" w:color="auto" w:fill="auto"/>
          </w:tcPr>
          <w:p w:rsidR="00B5786A" w:rsidRPr="00B54F96" w:rsidRDefault="00B5786A" w:rsidP="006F1558">
            <w:pPr>
              <w:autoSpaceDE w:val="0"/>
              <w:autoSpaceDN w:val="0"/>
              <w:adjustRightInd w:val="0"/>
              <w:jc w:val="both"/>
              <w:rPr>
                <w:sz w:val="20"/>
                <w:szCs w:val="20"/>
              </w:rPr>
            </w:pPr>
            <w:r w:rsidRPr="00B54F96">
              <w:rPr>
                <w:b/>
                <w:sz w:val="20"/>
                <w:szCs w:val="20"/>
              </w:rPr>
              <w:t>Виды разрешенного использования земельных участков</w:t>
            </w:r>
          </w:p>
        </w:tc>
        <w:tc>
          <w:tcPr>
            <w:tcW w:w="2268" w:type="dxa"/>
            <w:shd w:val="clear" w:color="auto" w:fill="auto"/>
          </w:tcPr>
          <w:p w:rsidR="00B5786A" w:rsidRPr="00B54F96" w:rsidRDefault="00B5786A" w:rsidP="006F1558">
            <w:pPr>
              <w:autoSpaceDE w:val="0"/>
              <w:autoSpaceDN w:val="0"/>
              <w:adjustRightInd w:val="0"/>
              <w:jc w:val="both"/>
              <w:rPr>
                <w:sz w:val="20"/>
                <w:szCs w:val="20"/>
              </w:rPr>
            </w:pPr>
            <w:r w:rsidRPr="00B54F96">
              <w:rPr>
                <w:b/>
                <w:sz w:val="20"/>
                <w:szCs w:val="20"/>
              </w:rPr>
              <w:t>Виды разрешенного использования объектов капитального строительства</w:t>
            </w:r>
          </w:p>
        </w:tc>
        <w:tc>
          <w:tcPr>
            <w:tcW w:w="5386" w:type="dxa"/>
            <w:shd w:val="clear" w:color="auto" w:fill="auto"/>
          </w:tcPr>
          <w:p w:rsidR="00B5786A" w:rsidRPr="00B54F96" w:rsidRDefault="00B5786A" w:rsidP="006F1558">
            <w:pPr>
              <w:autoSpaceDE w:val="0"/>
              <w:autoSpaceDN w:val="0"/>
              <w:adjustRightInd w:val="0"/>
              <w:jc w:val="both"/>
              <w:rPr>
                <w:b/>
                <w:sz w:val="20"/>
                <w:szCs w:val="20"/>
              </w:rPr>
            </w:pPr>
            <w:r w:rsidRPr="00B54F9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B54F96" w:rsidTr="006F1558">
        <w:tc>
          <w:tcPr>
            <w:tcW w:w="534" w:type="dxa"/>
            <w:shd w:val="clear" w:color="auto" w:fill="auto"/>
          </w:tcPr>
          <w:p w:rsidR="00B5786A" w:rsidRPr="00B54F96" w:rsidRDefault="00B5786A" w:rsidP="006F1558">
            <w:pPr>
              <w:autoSpaceDE w:val="0"/>
              <w:autoSpaceDN w:val="0"/>
              <w:adjustRightInd w:val="0"/>
              <w:jc w:val="both"/>
              <w:rPr>
                <w:b/>
                <w:sz w:val="20"/>
                <w:szCs w:val="20"/>
              </w:rPr>
            </w:pPr>
            <w:r w:rsidRPr="00B54F96">
              <w:rPr>
                <w:b/>
                <w:sz w:val="20"/>
                <w:szCs w:val="20"/>
              </w:rPr>
              <w:t>1</w:t>
            </w:r>
          </w:p>
        </w:tc>
        <w:tc>
          <w:tcPr>
            <w:tcW w:w="1877" w:type="dxa"/>
            <w:shd w:val="clear" w:color="auto" w:fill="auto"/>
          </w:tcPr>
          <w:p w:rsidR="00B5786A" w:rsidRPr="00B54F96" w:rsidRDefault="00B5786A" w:rsidP="006F1558">
            <w:pPr>
              <w:autoSpaceDE w:val="0"/>
              <w:autoSpaceDN w:val="0"/>
              <w:adjustRightInd w:val="0"/>
              <w:jc w:val="both"/>
              <w:rPr>
                <w:b/>
                <w:sz w:val="20"/>
                <w:szCs w:val="20"/>
              </w:rPr>
            </w:pPr>
            <w:r w:rsidRPr="00B54F96">
              <w:rPr>
                <w:sz w:val="20"/>
              </w:rPr>
              <w:t>Здравоохранение (код 3.4)</w:t>
            </w:r>
          </w:p>
        </w:tc>
        <w:tc>
          <w:tcPr>
            <w:tcW w:w="2268" w:type="dxa"/>
            <w:shd w:val="clear" w:color="auto" w:fill="auto"/>
          </w:tcPr>
          <w:p w:rsidR="00B5786A" w:rsidRPr="00B54F96" w:rsidRDefault="00B5786A" w:rsidP="006F1558">
            <w:pPr>
              <w:shd w:val="clear" w:color="auto" w:fill="FFFFFF"/>
              <w:tabs>
                <w:tab w:val="left" w:pos="0"/>
              </w:tabs>
              <w:ind w:right="-82"/>
              <w:rPr>
                <w:spacing w:val="-1"/>
                <w:sz w:val="20"/>
              </w:rPr>
            </w:pPr>
            <w:r w:rsidRPr="00B54F96">
              <w:rPr>
                <w:spacing w:val="-1"/>
                <w:sz w:val="20"/>
              </w:rPr>
              <w:t>Аптека; Больницы;</w:t>
            </w:r>
          </w:p>
          <w:p w:rsidR="00B5786A" w:rsidRPr="00B54F96" w:rsidRDefault="00B5786A" w:rsidP="006F1558">
            <w:pPr>
              <w:shd w:val="clear" w:color="auto" w:fill="FFFFFF"/>
              <w:tabs>
                <w:tab w:val="left" w:pos="0"/>
              </w:tabs>
              <w:ind w:right="-82"/>
              <w:rPr>
                <w:spacing w:val="-1"/>
                <w:sz w:val="20"/>
              </w:rPr>
            </w:pPr>
            <w:r w:rsidRPr="00B54F96">
              <w:rPr>
                <w:spacing w:val="-1"/>
                <w:sz w:val="20"/>
              </w:rPr>
              <w:t>Пункт первой медицинской помощи;</w:t>
            </w:r>
          </w:p>
          <w:p w:rsidR="00B5786A" w:rsidRPr="00B54F96" w:rsidRDefault="00B5786A" w:rsidP="006F1558">
            <w:pPr>
              <w:shd w:val="clear" w:color="auto" w:fill="FFFFFF"/>
              <w:tabs>
                <w:tab w:val="left" w:pos="0"/>
              </w:tabs>
              <w:ind w:right="-82"/>
              <w:rPr>
                <w:b/>
                <w:sz w:val="20"/>
                <w:szCs w:val="20"/>
              </w:rPr>
            </w:pPr>
            <w:r w:rsidRPr="00B54F96">
              <w:rPr>
                <w:spacing w:val="-1"/>
                <w:sz w:val="20"/>
              </w:rPr>
              <w:t xml:space="preserve">Поликлиника; </w:t>
            </w:r>
          </w:p>
        </w:tc>
        <w:tc>
          <w:tcPr>
            <w:tcW w:w="5386" w:type="dxa"/>
            <w:vMerge w:val="restart"/>
            <w:shd w:val="clear" w:color="auto" w:fill="auto"/>
          </w:tcPr>
          <w:p w:rsidR="00B5786A" w:rsidRPr="00B54F96" w:rsidRDefault="00B5786A" w:rsidP="006F1558">
            <w:pPr>
              <w:rPr>
                <w:b/>
                <w:sz w:val="20"/>
              </w:rPr>
            </w:pPr>
            <w:r w:rsidRPr="00B54F96">
              <w:rPr>
                <w:b/>
                <w:sz w:val="20"/>
              </w:rPr>
              <w:t>1) предельные (минимальные и (или) максимальные) размеры земельных участков, в том числе их площадь:</w:t>
            </w:r>
          </w:p>
          <w:p w:rsidR="00B5786A" w:rsidRPr="00B54F96" w:rsidRDefault="00B5786A" w:rsidP="006F1558">
            <w:pPr>
              <w:rPr>
                <w:sz w:val="20"/>
                <w:vertAlign w:val="superscript"/>
              </w:rPr>
            </w:pPr>
            <w:r w:rsidRPr="00B54F96">
              <w:rPr>
                <w:sz w:val="20"/>
              </w:rPr>
              <w:t xml:space="preserve">Минимальная ширина земельного участка- 20м; </w:t>
            </w:r>
            <w:r w:rsidRPr="00B54F96">
              <w:rPr>
                <w:spacing w:val="-1"/>
                <w:sz w:val="20"/>
              </w:rPr>
              <w:t xml:space="preserve">Минимальная площадь земельного участка: 600 </w:t>
            </w:r>
            <w:r w:rsidRPr="00B54F96">
              <w:rPr>
                <w:sz w:val="20"/>
              </w:rPr>
              <w:t>м</w:t>
            </w:r>
            <w:r w:rsidRPr="00B54F96">
              <w:rPr>
                <w:sz w:val="20"/>
                <w:vertAlign w:val="superscript"/>
              </w:rPr>
              <w:t>2</w:t>
            </w:r>
          </w:p>
          <w:p w:rsidR="00B5786A" w:rsidRPr="00B54F96" w:rsidRDefault="00B5786A" w:rsidP="006F1558">
            <w:pPr>
              <w:autoSpaceDE w:val="0"/>
              <w:autoSpaceDN w:val="0"/>
              <w:adjustRightInd w:val="0"/>
              <w:jc w:val="both"/>
              <w:rPr>
                <w:sz w:val="20"/>
                <w:szCs w:val="20"/>
              </w:rPr>
            </w:pPr>
            <w:r w:rsidRPr="00B54F96">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5786A" w:rsidRPr="00B54F96" w:rsidRDefault="00B5786A" w:rsidP="006F1558">
            <w:pPr>
              <w:shd w:val="clear" w:color="auto" w:fill="FFFFFF"/>
              <w:tabs>
                <w:tab w:val="num" w:pos="1368"/>
                <w:tab w:val="left" w:pos="9781"/>
              </w:tabs>
              <w:ind w:left="39" w:right="-82"/>
              <w:jc w:val="both"/>
              <w:rPr>
                <w:sz w:val="20"/>
              </w:rPr>
            </w:pPr>
            <w:r w:rsidRPr="00B54F96">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B54F96" w:rsidRDefault="00B5786A" w:rsidP="006F1558">
            <w:pPr>
              <w:autoSpaceDE w:val="0"/>
              <w:autoSpaceDN w:val="0"/>
              <w:adjustRightInd w:val="0"/>
              <w:jc w:val="both"/>
              <w:rPr>
                <w:sz w:val="20"/>
              </w:rPr>
            </w:pPr>
            <w:r w:rsidRPr="00B54F96">
              <w:rPr>
                <w:bCs/>
                <w:sz w:val="20"/>
              </w:rPr>
              <w:t xml:space="preserve">         от границ земельного участка - 5 м.</w:t>
            </w:r>
          </w:p>
          <w:p w:rsidR="00B5786A" w:rsidRPr="00B54F96" w:rsidRDefault="00B5786A" w:rsidP="006F1558">
            <w:pPr>
              <w:shd w:val="clear" w:color="auto" w:fill="FFFFFF"/>
              <w:tabs>
                <w:tab w:val="num" w:pos="1368"/>
                <w:tab w:val="left" w:pos="9781"/>
              </w:tabs>
              <w:ind w:right="-82"/>
              <w:jc w:val="both"/>
              <w:rPr>
                <w:b/>
                <w:sz w:val="20"/>
              </w:rPr>
            </w:pPr>
            <w:r w:rsidRPr="00B54F96">
              <w:rPr>
                <w:b/>
                <w:sz w:val="20"/>
              </w:rPr>
              <w:t>3) предельное количество этажей или  предельная высота зданий, строений, сооружений:</w:t>
            </w:r>
          </w:p>
          <w:p w:rsidR="00B5786A" w:rsidRPr="00B54F96" w:rsidRDefault="00B5786A" w:rsidP="006F1558">
            <w:pPr>
              <w:tabs>
                <w:tab w:val="num" w:pos="1368"/>
              </w:tabs>
              <w:ind w:right="-82"/>
              <w:jc w:val="both"/>
              <w:rPr>
                <w:b/>
                <w:bCs/>
                <w:sz w:val="20"/>
              </w:rPr>
            </w:pPr>
            <w:r w:rsidRPr="00B54F96">
              <w:rPr>
                <w:b/>
                <w:bCs/>
                <w:sz w:val="20"/>
              </w:rPr>
              <w:lastRenderedPageBreak/>
              <w:t xml:space="preserve">для всех основных строений количество надземных этажей – не более 3 этажей </w:t>
            </w:r>
          </w:p>
          <w:p w:rsidR="00B5786A" w:rsidRPr="00B54F96" w:rsidRDefault="00B5786A" w:rsidP="006F1558">
            <w:pPr>
              <w:shd w:val="clear" w:color="auto" w:fill="FFFFFF"/>
              <w:tabs>
                <w:tab w:val="num" w:pos="1368"/>
                <w:tab w:val="left" w:pos="9781"/>
              </w:tabs>
              <w:ind w:left="39" w:right="-82"/>
              <w:jc w:val="both"/>
              <w:rPr>
                <w:sz w:val="20"/>
              </w:rPr>
            </w:pPr>
            <w:r w:rsidRPr="00B54F96">
              <w:rPr>
                <w:sz w:val="20"/>
              </w:rPr>
              <w:t xml:space="preserve">для размещения объектов хранения легкового автотранспорта – 1 этаж , высота от уровня земли: до верха плоской кровли – не более </w:t>
            </w:r>
            <w:smartTag w:uri="urn:schemas-microsoft-com:office:smarttags" w:element="metricconverter">
              <w:smartTagPr>
                <w:attr w:name="ProductID" w:val="4 м"/>
              </w:smartTagPr>
              <w:r w:rsidRPr="00B54F96">
                <w:rPr>
                  <w:sz w:val="20"/>
                </w:rPr>
                <w:t>4 м</w:t>
              </w:r>
            </w:smartTag>
            <w:r w:rsidRPr="00B54F96">
              <w:rPr>
                <w:sz w:val="20"/>
              </w:rPr>
              <w:t xml:space="preserve"> , до конька скатной крыши не более 6м.</w:t>
            </w:r>
          </w:p>
          <w:p w:rsidR="00B5786A" w:rsidRPr="00B54F96" w:rsidRDefault="00B5786A" w:rsidP="006F1558">
            <w:pPr>
              <w:shd w:val="clear" w:color="auto" w:fill="FFFFFF"/>
              <w:tabs>
                <w:tab w:val="num" w:pos="1368"/>
                <w:tab w:val="left" w:pos="9781"/>
              </w:tabs>
              <w:ind w:right="-82"/>
              <w:jc w:val="both"/>
              <w:rPr>
                <w:sz w:val="20"/>
              </w:rPr>
            </w:pPr>
            <w:r w:rsidRPr="00B54F96">
              <w:rPr>
                <w:b/>
                <w:sz w:val="20"/>
              </w:rPr>
              <w:t xml:space="preserve">4) максимальный процент застройки в границах земельного участка: </w:t>
            </w:r>
            <w:r w:rsidRPr="00B54F96">
              <w:rPr>
                <w:sz w:val="20"/>
              </w:rPr>
              <w:t>60</w:t>
            </w:r>
          </w:p>
          <w:p w:rsidR="00B5786A" w:rsidRPr="00B54F96" w:rsidRDefault="00B5786A" w:rsidP="006F1558">
            <w:pPr>
              <w:shd w:val="clear" w:color="auto" w:fill="FFFFFF"/>
              <w:tabs>
                <w:tab w:val="num" w:pos="1368"/>
                <w:tab w:val="left" w:pos="9781"/>
              </w:tabs>
              <w:ind w:right="-82"/>
              <w:jc w:val="both"/>
              <w:rPr>
                <w:b/>
                <w:sz w:val="20"/>
              </w:rPr>
            </w:pPr>
            <w:r w:rsidRPr="00B54F96">
              <w:rPr>
                <w:b/>
                <w:sz w:val="20"/>
              </w:rPr>
              <w:t xml:space="preserve">5) иные показатели: </w:t>
            </w:r>
          </w:p>
          <w:p w:rsidR="00B5786A" w:rsidRPr="00B54F96" w:rsidRDefault="00B5786A" w:rsidP="006F1558">
            <w:pPr>
              <w:ind w:firstLine="708"/>
              <w:jc w:val="both"/>
              <w:rPr>
                <w:sz w:val="20"/>
              </w:rPr>
            </w:pPr>
            <w:r w:rsidRPr="00B54F96">
              <w:rPr>
                <w:sz w:val="20"/>
              </w:rPr>
              <w:t>а) Доля участков общественной застройки – не менее 40%;</w:t>
            </w:r>
          </w:p>
          <w:p w:rsidR="00B5786A" w:rsidRPr="00B54F96" w:rsidRDefault="00B5786A" w:rsidP="006F1558">
            <w:pPr>
              <w:ind w:firstLine="708"/>
              <w:jc w:val="both"/>
              <w:rPr>
                <w:sz w:val="20"/>
              </w:rPr>
            </w:pPr>
            <w:r w:rsidRPr="00B54F96">
              <w:rPr>
                <w:sz w:val="20"/>
              </w:rPr>
              <w:t>б) Доля озелененных территорий общего пользования – не менее 20%;</w:t>
            </w:r>
          </w:p>
          <w:p w:rsidR="00B5786A" w:rsidRPr="00B54F96" w:rsidRDefault="00B5786A" w:rsidP="006F1558">
            <w:pPr>
              <w:ind w:firstLine="708"/>
              <w:jc w:val="both"/>
              <w:rPr>
                <w:sz w:val="20"/>
              </w:rPr>
            </w:pPr>
            <w:r w:rsidRPr="00B54F96">
              <w:rPr>
                <w:sz w:val="20"/>
              </w:rPr>
              <w:t xml:space="preserve">в) Доля жилой застройки – не более 25%; </w:t>
            </w:r>
          </w:p>
          <w:p w:rsidR="00B5786A" w:rsidRPr="00B54F96" w:rsidRDefault="00B5786A" w:rsidP="006F1558">
            <w:pPr>
              <w:ind w:firstLine="720"/>
              <w:jc w:val="both"/>
              <w:rPr>
                <w:sz w:val="20"/>
              </w:rPr>
            </w:pPr>
            <w:r w:rsidRPr="00B54F96">
              <w:rPr>
                <w:sz w:val="20"/>
              </w:rPr>
              <w:t>г) Площадь застроенной объектами территории не менее 50%;</w:t>
            </w:r>
          </w:p>
          <w:p w:rsidR="00B5786A" w:rsidRPr="00B54F96" w:rsidRDefault="00B5786A" w:rsidP="006F1558">
            <w:pPr>
              <w:shd w:val="clear" w:color="auto" w:fill="FFFFFF"/>
              <w:tabs>
                <w:tab w:val="left" w:pos="9781"/>
              </w:tabs>
              <w:ind w:right="-82" w:firstLine="720"/>
              <w:jc w:val="both"/>
              <w:rPr>
                <w:sz w:val="20"/>
              </w:rPr>
            </w:pPr>
            <w:r w:rsidRPr="00B54F96">
              <w:rPr>
                <w:sz w:val="20"/>
              </w:rPr>
              <w:t>д) Минимальный отступ зданий от красной линии:</w:t>
            </w:r>
          </w:p>
          <w:p w:rsidR="00B5786A" w:rsidRPr="00B54F96" w:rsidRDefault="00B5786A" w:rsidP="006F1558">
            <w:pPr>
              <w:ind w:firstLine="606"/>
              <w:jc w:val="both"/>
              <w:rPr>
                <w:sz w:val="20"/>
              </w:rPr>
            </w:pPr>
            <w:r w:rsidRPr="00B54F96">
              <w:rPr>
                <w:sz w:val="20"/>
              </w:rPr>
              <w:t xml:space="preserve">– проектируемых дошкольных и общеобразовательных учреждений - </w:t>
            </w:r>
            <w:smartTag w:uri="urn:schemas-microsoft-com:office:smarttags" w:element="metricconverter">
              <w:smartTagPr>
                <w:attr w:name="ProductID" w:val="25 м"/>
              </w:smartTagPr>
              <w:r w:rsidRPr="00B54F96">
                <w:rPr>
                  <w:sz w:val="20"/>
                </w:rPr>
                <w:t>25 м</w:t>
              </w:r>
            </w:smartTag>
            <w:r w:rsidRPr="00B54F96">
              <w:rPr>
                <w:sz w:val="20"/>
              </w:rPr>
              <w:t>;</w:t>
            </w:r>
          </w:p>
          <w:p w:rsidR="00B5786A" w:rsidRPr="00B54F96" w:rsidRDefault="00B5786A" w:rsidP="006F1558">
            <w:pPr>
              <w:shd w:val="clear" w:color="auto" w:fill="FFFFFF"/>
              <w:tabs>
                <w:tab w:val="left" w:pos="9781"/>
              </w:tabs>
              <w:ind w:right="-82"/>
              <w:jc w:val="both"/>
              <w:rPr>
                <w:sz w:val="20"/>
              </w:rPr>
            </w:pPr>
            <w:r w:rsidRPr="00B54F96">
              <w:rPr>
                <w:sz w:val="20"/>
              </w:rPr>
              <w:t xml:space="preserve">            – прочих проектируемых – </w:t>
            </w:r>
            <w:smartTag w:uri="urn:schemas-microsoft-com:office:smarttags" w:element="metricconverter">
              <w:smartTagPr>
                <w:attr w:name="ProductID" w:val="5 м"/>
              </w:smartTagPr>
              <w:r w:rsidRPr="00B54F96">
                <w:rPr>
                  <w:sz w:val="20"/>
                </w:rPr>
                <w:t>5 м</w:t>
              </w:r>
            </w:smartTag>
            <w:r w:rsidRPr="00B54F96">
              <w:rPr>
                <w:sz w:val="20"/>
              </w:rPr>
              <w:t xml:space="preserve">, </w:t>
            </w:r>
          </w:p>
          <w:p w:rsidR="00B5786A" w:rsidRPr="00B54F96" w:rsidRDefault="00B5786A" w:rsidP="006F1558">
            <w:pPr>
              <w:ind w:firstLine="606"/>
              <w:jc w:val="both"/>
              <w:rPr>
                <w:sz w:val="20"/>
              </w:rPr>
            </w:pPr>
            <w:r w:rsidRPr="00B54F96">
              <w:rPr>
                <w:sz w:val="20"/>
              </w:rPr>
              <w:t>– при капитальном ремонте и реконструкции  – в соответствии со сложившейся или проектируемой линией застройки.</w:t>
            </w:r>
          </w:p>
          <w:p w:rsidR="00B5786A" w:rsidRPr="00B54F96" w:rsidRDefault="00B5786A" w:rsidP="006F1558">
            <w:pPr>
              <w:autoSpaceDE w:val="0"/>
              <w:autoSpaceDN w:val="0"/>
              <w:adjustRightInd w:val="0"/>
              <w:jc w:val="both"/>
              <w:rPr>
                <w:bCs/>
                <w:sz w:val="20"/>
              </w:rPr>
            </w:pPr>
            <w:r w:rsidRPr="00B54F96">
              <w:rPr>
                <w:bCs/>
                <w:sz w:val="20"/>
              </w:rPr>
              <w:t>Территория участка огораживается забором:</w:t>
            </w:r>
          </w:p>
          <w:p w:rsidR="00B5786A" w:rsidRPr="00B54F96" w:rsidRDefault="00B5786A" w:rsidP="006F1558">
            <w:pPr>
              <w:autoSpaceDE w:val="0"/>
              <w:autoSpaceDN w:val="0"/>
              <w:adjustRightInd w:val="0"/>
              <w:jc w:val="both"/>
              <w:rPr>
                <w:bCs/>
                <w:sz w:val="20"/>
              </w:rPr>
            </w:pPr>
            <w:r w:rsidRPr="00B54F96">
              <w:rPr>
                <w:bCs/>
                <w:sz w:val="20"/>
              </w:rPr>
              <w:t>детского дошкольного учреждения - высотой от 1,6 м;</w:t>
            </w:r>
          </w:p>
          <w:p w:rsidR="00B5786A" w:rsidRPr="00B54F96" w:rsidRDefault="00B5786A" w:rsidP="006F1558">
            <w:pPr>
              <w:autoSpaceDE w:val="0"/>
              <w:autoSpaceDN w:val="0"/>
              <w:adjustRightInd w:val="0"/>
              <w:jc w:val="both"/>
              <w:rPr>
                <w:bCs/>
                <w:sz w:val="20"/>
              </w:rPr>
            </w:pPr>
            <w:r w:rsidRPr="00B54F96">
              <w:rPr>
                <w:bCs/>
                <w:sz w:val="20"/>
              </w:rPr>
              <w:t>общеобразовательной школы - высотой от 1,2 м.</w:t>
            </w:r>
          </w:p>
          <w:p w:rsidR="00B5786A" w:rsidRPr="00B54F96" w:rsidRDefault="00B5786A" w:rsidP="006F1558">
            <w:pPr>
              <w:autoSpaceDE w:val="0"/>
              <w:autoSpaceDN w:val="0"/>
              <w:adjustRightInd w:val="0"/>
              <w:rPr>
                <w:b/>
                <w:sz w:val="20"/>
                <w:szCs w:val="20"/>
              </w:rPr>
            </w:pPr>
          </w:p>
        </w:tc>
      </w:tr>
      <w:tr w:rsidR="00B5786A" w:rsidRPr="00B54F96" w:rsidTr="006F1558">
        <w:tc>
          <w:tcPr>
            <w:tcW w:w="534" w:type="dxa"/>
            <w:shd w:val="clear" w:color="auto" w:fill="auto"/>
          </w:tcPr>
          <w:p w:rsidR="00B5786A" w:rsidRPr="00B54F96" w:rsidRDefault="00B5786A" w:rsidP="006F1558">
            <w:pPr>
              <w:autoSpaceDE w:val="0"/>
              <w:autoSpaceDN w:val="0"/>
              <w:adjustRightInd w:val="0"/>
              <w:jc w:val="both"/>
              <w:rPr>
                <w:b/>
                <w:sz w:val="20"/>
                <w:szCs w:val="20"/>
              </w:rPr>
            </w:pPr>
            <w:r w:rsidRPr="00B54F96">
              <w:rPr>
                <w:b/>
                <w:sz w:val="20"/>
                <w:szCs w:val="20"/>
              </w:rPr>
              <w:t>2</w:t>
            </w:r>
          </w:p>
        </w:tc>
        <w:tc>
          <w:tcPr>
            <w:tcW w:w="1877" w:type="dxa"/>
            <w:shd w:val="clear" w:color="auto" w:fill="auto"/>
          </w:tcPr>
          <w:p w:rsidR="00B5786A" w:rsidRPr="00B54F96" w:rsidRDefault="00B5786A" w:rsidP="006F1558">
            <w:pPr>
              <w:autoSpaceDE w:val="0"/>
              <w:autoSpaceDN w:val="0"/>
              <w:adjustRightInd w:val="0"/>
              <w:jc w:val="both"/>
              <w:rPr>
                <w:sz w:val="20"/>
              </w:rPr>
            </w:pPr>
            <w:r w:rsidRPr="00B54F96">
              <w:rPr>
                <w:sz w:val="20"/>
              </w:rPr>
              <w:t>Культурное развитие (код 3.6)</w:t>
            </w:r>
          </w:p>
        </w:tc>
        <w:tc>
          <w:tcPr>
            <w:tcW w:w="2268" w:type="dxa"/>
            <w:shd w:val="clear" w:color="auto" w:fill="auto"/>
          </w:tcPr>
          <w:p w:rsidR="00B5786A" w:rsidRPr="00B54F96" w:rsidRDefault="00B5786A" w:rsidP="006F1558">
            <w:pPr>
              <w:shd w:val="clear" w:color="auto" w:fill="FFFFFF"/>
              <w:tabs>
                <w:tab w:val="left" w:pos="0"/>
              </w:tabs>
              <w:ind w:right="-82"/>
              <w:rPr>
                <w:spacing w:val="-1"/>
                <w:sz w:val="20"/>
              </w:rPr>
            </w:pPr>
            <w:r w:rsidRPr="00B54F96">
              <w:rPr>
                <w:spacing w:val="-1"/>
                <w:sz w:val="20"/>
              </w:rPr>
              <w:t>Библиотека; архив;</w:t>
            </w:r>
          </w:p>
          <w:p w:rsidR="00B5786A" w:rsidRPr="00B54F96" w:rsidRDefault="00B5786A" w:rsidP="006F1558">
            <w:pPr>
              <w:shd w:val="clear" w:color="auto" w:fill="FFFFFF"/>
              <w:tabs>
                <w:tab w:val="left" w:pos="0"/>
              </w:tabs>
              <w:ind w:right="-82"/>
              <w:rPr>
                <w:spacing w:val="-1"/>
                <w:sz w:val="20"/>
              </w:rPr>
            </w:pPr>
            <w:r w:rsidRPr="00B54F96">
              <w:rPr>
                <w:spacing w:val="-1"/>
                <w:sz w:val="20"/>
              </w:rPr>
              <w:t>Музей;</w:t>
            </w:r>
          </w:p>
          <w:p w:rsidR="00B5786A" w:rsidRPr="00B54F96" w:rsidRDefault="00B5786A" w:rsidP="006F1558">
            <w:pPr>
              <w:shd w:val="clear" w:color="auto" w:fill="FFFFFF"/>
              <w:tabs>
                <w:tab w:val="left" w:pos="0"/>
              </w:tabs>
              <w:ind w:right="-82"/>
              <w:rPr>
                <w:spacing w:val="-1"/>
                <w:sz w:val="20"/>
              </w:rPr>
            </w:pPr>
            <w:r w:rsidRPr="00B54F96">
              <w:rPr>
                <w:spacing w:val="-1"/>
                <w:sz w:val="20"/>
              </w:rPr>
              <w:t>Выставочный зал;</w:t>
            </w:r>
          </w:p>
          <w:p w:rsidR="00B5786A" w:rsidRPr="00B54F96" w:rsidRDefault="00B5786A" w:rsidP="006F1558">
            <w:pPr>
              <w:shd w:val="clear" w:color="auto" w:fill="FFFFFF"/>
              <w:tabs>
                <w:tab w:val="left" w:pos="0"/>
              </w:tabs>
              <w:ind w:right="-82"/>
              <w:rPr>
                <w:spacing w:val="-1"/>
                <w:sz w:val="20"/>
              </w:rPr>
            </w:pPr>
            <w:r w:rsidRPr="00B54F96">
              <w:rPr>
                <w:spacing w:val="-1"/>
                <w:sz w:val="20"/>
              </w:rPr>
              <w:t>Театр;</w:t>
            </w:r>
          </w:p>
          <w:p w:rsidR="00B5786A" w:rsidRPr="00B54F96" w:rsidRDefault="00B5786A" w:rsidP="006F1558">
            <w:pPr>
              <w:shd w:val="clear" w:color="auto" w:fill="FFFFFF"/>
              <w:tabs>
                <w:tab w:val="left" w:pos="0"/>
              </w:tabs>
              <w:ind w:right="-82"/>
              <w:rPr>
                <w:spacing w:val="-1"/>
                <w:sz w:val="20"/>
              </w:rPr>
            </w:pPr>
            <w:r w:rsidRPr="00B54F96">
              <w:rPr>
                <w:spacing w:val="-1"/>
                <w:sz w:val="20"/>
              </w:rPr>
              <w:t>Концертный зал;</w:t>
            </w:r>
          </w:p>
          <w:p w:rsidR="00B5786A" w:rsidRPr="00B54F96" w:rsidRDefault="00B5786A" w:rsidP="006F1558">
            <w:pPr>
              <w:shd w:val="clear" w:color="auto" w:fill="FFFFFF"/>
              <w:tabs>
                <w:tab w:val="left" w:pos="0"/>
              </w:tabs>
              <w:ind w:right="-82"/>
              <w:rPr>
                <w:spacing w:val="-1"/>
                <w:sz w:val="20"/>
              </w:rPr>
            </w:pPr>
            <w:r w:rsidRPr="00B54F96">
              <w:rPr>
                <w:spacing w:val="-1"/>
                <w:sz w:val="20"/>
              </w:rPr>
              <w:t>Клубы (залы встреч и собраний)</w:t>
            </w:r>
          </w:p>
        </w:tc>
        <w:tc>
          <w:tcPr>
            <w:tcW w:w="5386" w:type="dxa"/>
            <w:vMerge/>
            <w:shd w:val="clear" w:color="auto" w:fill="auto"/>
          </w:tcPr>
          <w:p w:rsidR="00B5786A" w:rsidRPr="00B54F96" w:rsidRDefault="00B5786A" w:rsidP="006F1558">
            <w:pPr>
              <w:autoSpaceDE w:val="0"/>
              <w:autoSpaceDN w:val="0"/>
              <w:adjustRightInd w:val="0"/>
              <w:jc w:val="both"/>
              <w:rPr>
                <w:b/>
                <w:sz w:val="20"/>
                <w:szCs w:val="20"/>
              </w:rPr>
            </w:pPr>
          </w:p>
        </w:tc>
      </w:tr>
      <w:tr w:rsidR="00B5786A" w:rsidRPr="00B54F96" w:rsidTr="006F1558">
        <w:tc>
          <w:tcPr>
            <w:tcW w:w="534" w:type="dxa"/>
            <w:shd w:val="clear" w:color="auto" w:fill="auto"/>
          </w:tcPr>
          <w:p w:rsidR="00B5786A" w:rsidRPr="00B54F96" w:rsidRDefault="00B5786A" w:rsidP="006F1558">
            <w:pPr>
              <w:autoSpaceDE w:val="0"/>
              <w:autoSpaceDN w:val="0"/>
              <w:adjustRightInd w:val="0"/>
              <w:jc w:val="both"/>
              <w:rPr>
                <w:b/>
                <w:sz w:val="20"/>
                <w:szCs w:val="20"/>
              </w:rPr>
            </w:pPr>
            <w:r w:rsidRPr="00B54F96">
              <w:rPr>
                <w:b/>
                <w:sz w:val="20"/>
                <w:szCs w:val="20"/>
              </w:rPr>
              <w:t>3</w:t>
            </w:r>
          </w:p>
        </w:tc>
        <w:tc>
          <w:tcPr>
            <w:tcW w:w="1877" w:type="dxa"/>
            <w:shd w:val="clear" w:color="auto" w:fill="auto"/>
          </w:tcPr>
          <w:p w:rsidR="00B5786A" w:rsidRPr="00B54F96" w:rsidRDefault="00B5786A" w:rsidP="006F1558">
            <w:pPr>
              <w:autoSpaceDE w:val="0"/>
              <w:autoSpaceDN w:val="0"/>
              <w:adjustRightInd w:val="0"/>
              <w:jc w:val="both"/>
              <w:rPr>
                <w:sz w:val="20"/>
              </w:rPr>
            </w:pPr>
            <w:r w:rsidRPr="00B54F96">
              <w:rPr>
                <w:sz w:val="20"/>
              </w:rPr>
              <w:t>Спорт (код 5.1)</w:t>
            </w:r>
          </w:p>
        </w:tc>
        <w:tc>
          <w:tcPr>
            <w:tcW w:w="2268" w:type="dxa"/>
            <w:shd w:val="clear" w:color="auto" w:fill="auto"/>
          </w:tcPr>
          <w:p w:rsidR="00B5786A" w:rsidRPr="00B54F96" w:rsidRDefault="00B5786A" w:rsidP="006F1558">
            <w:pPr>
              <w:shd w:val="clear" w:color="auto" w:fill="FFFFFF"/>
              <w:tabs>
                <w:tab w:val="left" w:pos="0"/>
              </w:tabs>
              <w:ind w:right="-82"/>
              <w:rPr>
                <w:spacing w:val="-1"/>
                <w:sz w:val="20"/>
              </w:rPr>
            </w:pPr>
            <w:r w:rsidRPr="00B54F96">
              <w:rPr>
                <w:spacing w:val="-1"/>
                <w:sz w:val="20"/>
              </w:rPr>
              <w:t>Спортзал; стадион;</w:t>
            </w:r>
          </w:p>
          <w:p w:rsidR="00B5786A" w:rsidRPr="00B54F96" w:rsidRDefault="00B5786A" w:rsidP="006F1558">
            <w:pPr>
              <w:shd w:val="clear" w:color="auto" w:fill="FFFFFF"/>
              <w:tabs>
                <w:tab w:val="left" w:pos="0"/>
              </w:tabs>
              <w:ind w:right="-82"/>
              <w:rPr>
                <w:spacing w:val="-1"/>
                <w:sz w:val="20"/>
              </w:rPr>
            </w:pPr>
            <w:r w:rsidRPr="00B54F96">
              <w:rPr>
                <w:spacing w:val="-1"/>
                <w:sz w:val="20"/>
              </w:rPr>
              <w:t>Бассейн;Спортклуб; залы рекреации (с бассейном или без)</w:t>
            </w:r>
          </w:p>
          <w:p w:rsidR="00B5786A" w:rsidRPr="00B54F96" w:rsidRDefault="00B5786A" w:rsidP="006F1558">
            <w:pPr>
              <w:shd w:val="clear" w:color="auto" w:fill="FFFFFF"/>
              <w:tabs>
                <w:tab w:val="left" w:pos="0"/>
              </w:tabs>
              <w:ind w:right="-82"/>
              <w:rPr>
                <w:spacing w:val="-1"/>
                <w:sz w:val="20"/>
              </w:rPr>
            </w:pPr>
          </w:p>
        </w:tc>
        <w:tc>
          <w:tcPr>
            <w:tcW w:w="5386" w:type="dxa"/>
            <w:vMerge/>
            <w:shd w:val="clear" w:color="auto" w:fill="auto"/>
          </w:tcPr>
          <w:p w:rsidR="00B5786A" w:rsidRPr="00B54F96" w:rsidRDefault="00B5786A" w:rsidP="006F1558">
            <w:pPr>
              <w:autoSpaceDE w:val="0"/>
              <w:autoSpaceDN w:val="0"/>
              <w:adjustRightInd w:val="0"/>
              <w:jc w:val="both"/>
              <w:rPr>
                <w:b/>
                <w:sz w:val="20"/>
                <w:szCs w:val="20"/>
              </w:rPr>
            </w:pPr>
          </w:p>
        </w:tc>
      </w:tr>
      <w:tr w:rsidR="00B5786A" w:rsidRPr="00B54F96" w:rsidTr="006F1558">
        <w:tc>
          <w:tcPr>
            <w:tcW w:w="534" w:type="dxa"/>
            <w:shd w:val="clear" w:color="auto" w:fill="auto"/>
          </w:tcPr>
          <w:p w:rsidR="00B5786A" w:rsidRPr="00B54F96" w:rsidRDefault="00B5786A" w:rsidP="006F1558">
            <w:pPr>
              <w:autoSpaceDE w:val="0"/>
              <w:autoSpaceDN w:val="0"/>
              <w:adjustRightInd w:val="0"/>
              <w:jc w:val="both"/>
              <w:rPr>
                <w:b/>
                <w:sz w:val="20"/>
                <w:szCs w:val="20"/>
              </w:rPr>
            </w:pPr>
            <w:r w:rsidRPr="00B54F96">
              <w:rPr>
                <w:b/>
                <w:sz w:val="20"/>
                <w:szCs w:val="20"/>
              </w:rPr>
              <w:t>4</w:t>
            </w:r>
          </w:p>
        </w:tc>
        <w:tc>
          <w:tcPr>
            <w:tcW w:w="1877" w:type="dxa"/>
            <w:shd w:val="clear" w:color="auto" w:fill="auto"/>
          </w:tcPr>
          <w:p w:rsidR="00B5786A" w:rsidRPr="00B54F96" w:rsidRDefault="00B5786A" w:rsidP="006F1558">
            <w:pPr>
              <w:autoSpaceDE w:val="0"/>
              <w:autoSpaceDN w:val="0"/>
              <w:adjustRightInd w:val="0"/>
              <w:jc w:val="both"/>
              <w:rPr>
                <w:sz w:val="20"/>
                <w:szCs w:val="20"/>
              </w:rPr>
            </w:pPr>
            <w:r w:rsidRPr="00B54F96">
              <w:rPr>
                <w:sz w:val="20"/>
                <w:szCs w:val="20"/>
              </w:rPr>
              <w:t xml:space="preserve">Образование и просвещение, код </w:t>
            </w:r>
            <w:r w:rsidRPr="00B54F96">
              <w:rPr>
                <w:sz w:val="20"/>
                <w:szCs w:val="20"/>
              </w:rPr>
              <w:lastRenderedPageBreak/>
              <w:t>3.5</w:t>
            </w:r>
          </w:p>
          <w:p w:rsidR="00B5786A" w:rsidRPr="00B54F96" w:rsidRDefault="00B5786A" w:rsidP="006F1558">
            <w:pPr>
              <w:autoSpaceDE w:val="0"/>
              <w:autoSpaceDN w:val="0"/>
              <w:adjustRightInd w:val="0"/>
              <w:jc w:val="both"/>
            </w:pPr>
          </w:p>
        </w:tc>
        <w:tc>
          <w:tcPr>
            <w:tcW w:w="2268" w:type="dxa"/>
            <w:shd w:val="clear" w:color="auto" w:fill="auto"/>
          </w:tcPr>
          <w:p w:rsidR="00B5786A" w:rsidRPr="00B54F96" w:rsidRDefault="00B5786A" w:rsidP="006F1558">
            <w:pPr>
              <w:shd w:val="clear" w:color="auto" w:fill="FFFFFF"/>
              <w:tabs>
                <w:tab w:val="num" w:pos="456"/>
                <w:tab w:val="left" w:pos="9638"/>
                <w:tab w:val="left" w:pos="9781"/>
              </w:tabs>
              <w:ind w:right="-82"/>
              <w:jc w:val="both"/>
              <w:rPr>
                <w:spacing w:val="-1"/>
                <w:sz w:val="20"/>
                <w:szCs w:val="20"/>
              </w:rPr>
            </w:pPr>
            <w:r w:rsidRPr="00B54F96">
              <w:rPr>
                <w:spacing w:val="-1"/>
                <w:sz w:val="20"/>
                <w:szCs w:val="20"/>
              </w:rPr>
              <w:lastRenderedPageBreak/>
              <w:t>детские сады,</w:t>
            </w:r>
          </w:p>
          <w:p w:rsidR="00B5786A" w:rsidRPr="00B54F96" w:rsidRDefault="00B5786A" w:rsidP="006F1558">
            <w:pPr>
              <w:shd w:val="clear" w:color="auto" w:fill="FFFFFF"/>
              <w:tabs>
                <w:tab w:val="num" w:pos="456"/>
                <w:tab w:val="left" w:pos="9638"/>
                <w:tab w:val="left" w:pos="9781"/>
              </w:tabs>
              <w:ind w:right="-82"/>
              <w:jc w:val="both"/>
              <w:rPr>
                <w:sz w:val="20"/>
                <w:szCs w:val="20"/>
              </w:rPr>
            </w:pPr>
            <w:r w:rsidRPr="00B54F96">
              <w:rPr>
                <w:spacing w:val="-1"/>
                <w:sz w:val="20"/>
                <w:szCs w:val="20"/>
              </w:rPr>
              <w:t xml:space="preserve">иные объекты </w:t>
            </w:r>
            <w:r w:rsidRPr="00B54F96">
              <w:rPr>
                <w:spacing w:val="-1"/>
                <w:sz w:val="20"/>
                <w:szCs w:val="20"/>
              </w:rPr>
              <w:lastRenderedPageBreak/>
              <w:t>дошкольного образования;</w:t>
            </w:r>
          </w:p>
          <w:p w:rsidR="00B5786A" w:rsidRPr="00B54F96" w:rsidRDefault="00B5786A" w:rsidP="006F1558">
            <w:pPr>
              <w:shd w:val="clear" w:color="auto" w:fill="FFFFFF"/>
              <w:tabs>
                <w:tab w:val="left" w:pos="0"/>
              </w:tabs>
              <w:ind w:right="-82"/>
              <w:rPr>
                <w:spacing w:val="-1"/>
              </w:rPr>
            </w:pPr>
            <w:r w:rsidRPr="00B54F96">
              <w:rPr>
                <w:sz w:val="20"/>
                <w:szCs w:val="20"/>
              </w:rPr>
              <w:t>общеобразовательные школы (</w:t>
            </w:r>
            <w:r w:rsidRPr="00B54F96">
              <w:rPr>
                <w:spacing w:val="-1"/>
                <w:sz w:val="20"/>
                <w:szCs w:val="20"/>
              </w:rPr>
              <w:t>начальные и средние), музыкальные школы; средние специальные учебные заведения; профессионально-технические училища; музыкальная школа.</w:t>
            </w:r>
          </w:p>
        </w:tc>
        <w:tc>
          <w:tcPr>
            <w:tcW w:w="5386" w:type="dxa"/>
            <w:vMerge/>
            <w:shd w:val="clear" w:color="auto" w:fill="auto"/>
          </w:tcPr>
          <w:p w:rsidR="00B5786A" w:rsidRPr="00B54F96" w:rsidRDefault="00B5786A" w:rsidP="006F1558">
            <w:pPr>
              <w:autoSpaceDE w:val="0"/>
              <w:autoSpaceDN w:val="0"/>
              <w:adjustRightInd w:val="0"/>
              <w:jc w:val="both"/>
              <w:rPr>
                <w:b/>
                <w:sz w:val="20"/>
                <w:szCs w:val="20"/>
              </w:rPr>
            </w:pPr>
          </w:p>
        </w:tc>
      </w:tr>
      <w:tr w:rsidR="00B5786A" w:rsidRPr="00B54F96" w:rsidTr="006F1558">
        <w:tc>
          <w:tcPr>
            <w:tcW w:w="534" w:type="dxa"/>
            <w:shd w:val="clear" w:color="auto" w:fill="auto"/>
          </w:tcPr>
          <w:p w:rsidR="00B5786A" w:rsidRPr="00B54F96" w:rsidRDefault="00B5786A" w:rsidP="006F1558">
            <w:pPr>
              <w:autoSpaceDE w:val="0"/>
              <w:autoSpaceDN w:val="0"/>
              <w:adjustRightInd w:val="0"/>
              <w:jc w:val="both"/>
              <w:rPr>
                <w:b/>
                <w:sz w:val="20"/>
                <w:szCs w:val="20"/>
              </w:rPr>
            </w:pPr>
            <w:r w:rsidRPr="00B54F96">
              <w:rPr>
                <w:b/>
                <w:sz w:val="20"/>
                <w:szCs w:val="20"/>
              </w:rPr>
              <w:lastRenderedPageBreak/>
              <w:t>5</w:t>
            </w:r>
          </w:p>
        </w:tc>
        <w:tc>
          <w:tcPr>
            <w:tcW w:w="1877" w:type="dxa"/>
            <w:shd w:val="clear" w:color="auto" w:fill="auto"/>
          </w:tcPr>
          <w:p w:rsidR="00B5786A" w:rsidRPr="00B54F96" w:rsidRDefault="00B5786A" w:rsidP="006F1558">
            <w:pPr>
              <w:autoSpaceDE w:val="0"/>
              <w:autoSpaceDN w:val="0"/>
              <w:adjustRightInd w:val="0"/>
              <w:jc w:val="both"/>
              <w:rPr>
                <w:sz w:val="20"/>
                <w:szCs w:val="20"/>
              </w:rPr>
            </w:pPr>
            <w:r w:rsidRPr="00B54F96">
              <w:rPr>
                <w:sz w:val="20"/>
                <w:szCs w:val="20"/>
              </w:rPr>
              <w:t>Магазины, код 4.4</w:t>
            </w:r>
          </w:p>
        </w:tc>
        <w:tc>
          <w:tcPr>
            <w:tcW w:w="2268" w:type="dxa"/>
            <w:shd w:val="clear" w:color="auto" w:fill="auto"/>
          </w:tcPr>
          <w:p w:rsidR="00B5786A" w:rsidRPr="00B54F96" w:rsidRDefault="00B5786A" w:rsidP="006F1558">
            <w:pPr>
              <w:shd w:val="clear" w:color="auto" w:fill="FFFFFF"/>
              <w:tabs>
                <w:tab w:val="num" w:pos="456"/>
                <w:tab w:val="left" w:pos="9638"/>
                <w:tab w:val="left" w:pos="9781"/>
              </w:tabs>
              <w:ind w:right="-82"/>
              <w:jc w:val="both"/>
              <w:rPr>
                <w:spacing w:val="-1"/>
                <w:sz w:val="20"/>
                <w:szCs w:val="20"/>
              </w:rPr>
            </w:pPr>
            <w:r w:rsidRPr="00B54F96">
              <w:rPr>
                <w:spacing w:val="-1"/>
                <w:sz w:val="20"/>
                <w:szCs w:val="20"/>
              </w:rPr>
              <w:t>Предприятия торговли</w:t>
            </w:r>
          </w:p>
        </w:tc>
        <w:tc>
          <w:tcPr>
            <w:tcW w:w="5386" w:type="dxa"/>
            <w:vMerge/>
            <w:shd w:val="clear" w:color="auto" w:fill="auto"/>
          </w:tcPr>
          <w:p w:rsidR="00B5786A" w:rsidRPr="00B54F96" w:rsidRDefault="00B5786A" w:rsidP="006F1558">
            <w:pPr>
              <w:autoSpaceDE w:val="0"/>
              <w:autoSpaceDN w:val="0"/>
              <w:adjustRightInd w:val="0"/>
              <w:jc w:val="both"/>
              <w:rPr>
                <w:b/>
                <w:sz w:val="20"/>
                <w:szCs w:val="20"/>
              </w:rPr>
            </w:pPr>
          </w:p>
        </w:tc>
      </w:tr>
      <w:tr w:rsidR="00B5786A" w:rsidRPr="00B54F96" w:rsidTr="006F1558">
        <w:tc>
          <w:tcPr>
            <w:tcW w:w="534" w:type="dxa"/>
            <w:shd w:val="clear" w:color="auto" w:fill="auto"/>
          </w:tcPr>
          <w:p w:rsidR="00B5786A" w:rsidRPr="00B54F96" w:rsidRDefault="00B5786A" w:rsidP="006F1558">
            <w:pPr>
              <w:autoSpaceDE w:val="0"/>
              <w:autoSpaceDN w:val="0"/>
              <w:adjustRightInd w:val="0"/>
              <w:jc w:val="both"/>
              <w:rPr>
                <w:b/>
                <w:sz w:val="20"/>
                <w:szCs w:val="20"/>
              </w:rPr>
            </w:pPr>
            <w:r w:rsidRPr="00B54F96">
              <w:rPr>
                <w:b/>
                <w:sz w:val="20"/>
                <w:szCs w:val="20"/>
              </w:rPr>
              <w:t>6</w:t>
            </w:r>
          </w:p>
        </w:tc>
        <w:tc>
          <w:tcPr>
            <w:tcW w:w="1877" w:type="dxa"/>
            <w:shd w:val="clear" w:color="auto" w:fill="auto"/>
          </w:tcPr>
          <w:p w:rsidR="00B5786A" w:rsidRPr="00B54F96" w:rsidRDefault="00B5786A" w:rsidP="006F1558">
            <w:pPr>
              <w:autoSpaceDE w:val="0"/>
              <w:autoSpaceDN w:val="0"/>
              <w:adjustRightInd w:val="0"/>
              <w:jc w:val="both"/>
              <w:rPr>
                <w:sz w:val="20"/>
                <w:szCs w:val="20"/>
              </w:rPr>
            </w:pPr>
            <w:r w:rsidRPr="00B54F96">
              <w:rPr>
                <w:sz w:val="20"/>
                <w:szCs w:val="20"/>
              </w:rPr>
              <w:t>Социальное обслуживание, код 3.2</w:t>
            </w:r>
          </w:p>
        </w:tc>
        <w:tc>
          <w:tcPr>
            <w:tcW w:w="2268" w:type="dxa"/>
            <w:shd w:val="clear" w:color="auto" w:fill="auto"/>
          </w:tcPr>
          <w:p w:rsidR="00B5786A" w:rsidRPr="00B54F96" w:rsidRDefault="00B5786A" w:rsidP="006F1558">
            <w:pPr>
              <w:shd w:val="clear" w:color="auto" w:fill="FFFFFF"/>
              <w:tabs>
                <w:tab w:val="num" w:pos="456"/>
                <w:tab w:val="left" w:pos="9638"/>
                <w:tab w:val="left" w:pos="9781"/>
              </w:tabs>
              <w:ind w:right="-82"/>
              <w:jc w:val="both"/>
              <w:rPr>
                <w:spacing w:val="-1"/>
                <w:sz w:val="20"/>
                <w:szCs w:val="20"/>
              </w:rPr>
            </w:pPr>
            <w:r w:rsidRPr="00B54F96">
              <w:rPr>
                <w:sz w:val="20"/>
                <w:szCs w:val="20"/>
              </w:rPr>
              <w:t xml:space="preserve">детские дома; </w:t>
            </w:r>
            <w:r w:rsidRPr="00B54F96">
              <w:rPr>
                <w:spacing w:val="-1"/>
                <w:sz w:val="20"/>
              </w:rPr>
              <w:t>медико-реабилитационные и коррекционные учреждения для детей</w:t>
            </w:r>
          </w:p>
        </w:tc>
        <w:tc>
          <w:tcPr>
            <w:tcW w:w="5386" w:type="dxa"/>
            <w:vMerge/>
            <w:shd w:val="clear" w:color="auto" w:fill="auto"/>
          </w:tcPr>
          <w:p w:rsidR="00B5786A" w:rsidRPr="00B54F96" w:rsidRDefault="00B5786A" w:rsidP="006F1558">
            <w:pPr>
              <w:autoSpaceDE w:val="0"/>
              <w:autoSpaceDN w:val="0"/>
              <w:adjustRightInd w:val="0"/>
              <w:jc w:val="both"/>
              <w:rPr>
                <w:b/>
                <w:sz w:val="20"/>
                <w:szCs w:val="20"/>
              </w:rPr>
            </w:pPr>
          </w:p>
        </w:tc>
      </w:tr>
    </w:tbl>
    <w:p w:rsidR="00B5786A" w:rsidRPr="00DA5C25" w:rsidRDefault="00B5786A" w:rsidP="00B5786A">
      <w:pPr>
        <w:jc w:val="both"/>
        <w:rPr>
          <w:b/>
          <w:color w:val="FF0000"/>
        </w:rPr>
      </w:pPr>
    </w:p>
    <w:p w:rsidR="00B5786A" w:rsidRPr="00B54F96" w:rsidRDefault="00B5786A" w:rsidP="00B5786A">
      <w:pPr>
        <w:ind w:firstLine="708"/>
        <w:jc w:val="both"/>
        <w:rPr>
          <w:b/>
        </w:rPr>
      </w:pPr>
      <w:r w:rsidRPr="00B54F96">
        <w:rPr>
          <w:b/>
        </w:rPr>
        <w:t>Условные виды разрешенного использования:</w:t>
      </w:r>
    </w:p>
    <w:p w:rsidR="00B5786A" w:rsidRPr="00DA5C25" w:rsidRDefault="00B5786A" w:rsidP="00B5786A">
      <w:pPr>
        <w:jc w:val="both"/>
        <w:rPr>
          <w:b/>
          <w:color w:val="FF0000"/>
        </w:rPr>
      </w:pP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411"/>
        <w:gridCol w:w="2410"/>
        <w:gridCol w:w="5244"/>
      </w:tblGrid>
      <w:tr w:rsidR="00B5786A" w:rsidRPr="00B54F96" w:rsidTr="006F1558">
        <w:tc>
          <w:tcPr>
            <w:tcW w:w="2411" w:type="dxa"/>
          </w:tcPr>
          <w:p w:rsidR="00B5786A" w:rsidRPr="00B54F96" w:rsidRDefault="00B5786A" w:rsidP="006F1558">
            <w:pPr>
              <w:autoSpaceDE w:val="0"/>
              <w:autoSpaceDN w:val="0"/>
              <w:adjustRightInd w:val="0"/>
              <w:jc w:val="both"/>
              <w:rPr>
                <w:sz w:val="20"/>
                <w:szCs w:val="20"/>
              </w:rPr>
            </w:pPr>
            <w:r w:rsidRPr="00B54F96">
              <w:rPr>
                <w:b/>
                <w:sz w:val="20"/>
                <w:szCs w:val="20"/>
              </w:rPr>
              <w:t>Виды разрешенного использования земельных участков</w:t>
            </w:r>
          </w:p>
        </w:tc>
        <w:tc>
          <w:tcPr>
            <w:tcW w:w="2410" w:type="dxa"/>
            <w:tcMar>
              <w:top w:w="102" w:type="dxa"/>
              <w:left w:w="62" w:type="dxa"/>
              <w:bottom w:w="102" w:type="dxa"/>
              <w:right w:w="62" w:type="dxa"/>
            </w:tcMar>
          </w:tcPr>
          <w:p w:rsidR="00B5786A" w:rsidRPr="00B54F96" w:rsidRDefault="00B5786A" w:rsidP="006F1558">
            <w:pPr>
              <w:autoSpaceDE w:val="0"/>
              <w:autoSpaceDN w:val="0"/>
              <w:adjustRightInd w:val="0"/>
              <w:jc w:val="both"/>
              <w:rPr>
                <w:sz w:val="20"/>
                <w:szCs w:val="20"/>
              </w:rPr>
            </w:pPr>
            <w:r w:rsidRPr="00B54F96">
              <w:rPr>
                <w:b/>
                <w:sz w:val="20"/>
                <w:szCs w:val="20"/>
              </w:rPr>
              <w:t>Виды использования  объектов капитального строительства</w:t>
            </w:r>
          </w:p>
        </w:tc>
        <w:tc>
          <w:tcPr>
            <w:tcW w:w="5244" w:type="dxa"/>
          </w:tcPr>
          <w:p w:rsidR="00B5786A" w:rsidRPr="00B54F96" w:rsidRDefault="00B5786A" w:rsidP="006F1558">
            <w:pPr>
              <w:autoSpaceDE w:val="0"/>
              <w:autoSpaceDN w:val="0"/>
              <w:adjustRightInd w:val="0"/>
              <w:jc w:val="both"/>
              <w:rPr>
                <w:b/>
                <w:sz w:val="20"/>
                <w:szCs w:val="20"/>
              </w:rPr>
            </w:pPr>
            <w:r w:rsidRPr="00B54F9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B54F96" w:rsidTr="006F1558">
        <w:tc>
          <w:tcPr>
            <w:tcW w:w="2411" w:type="dxa"/>
          </w:tcPr>
          <w:p w:rsidR="00B5786A" w:rsidRPr="00B54F96" w:rsidRDefault="00B5786A" w:rsidP="006F1558">
            <w:pPr>
              <w:autoSpaceDE w:val="0"/>
              <w:autoSpaceDN w:val="0"/>
              <w:adjustRightInd w:val="0"/>
              <w:jc w:val="both"/>
              <w:rPr>
                <w:b/>
                <w:sz w:val="20"/>
                <w:szCs w:val="20"/>
              </w:rPr>
            </w:pPr>
            <w:r w:rsidRPr="00B54F96">
              <w:rPr>
                <w:sz w:val="20"/>
                <w:szCs w:val="20"/>
              </w:rPr>
              <w:t>Коммунальное обслуживание (код 3.1)</w:t>
            </w:r>
          </w:p>
        </w:tc>
        <w:tc>
          <w:tcPr>
            <w:tcW w:w="2410" w:type="dxa"/>
            <w:tcMar>
              <w:top w:w="102" w:type="dxa"/>
              <w:left w:w="62" w:type="dxa"/>
              <w:bottom w:w="102" w:type="dxa"/>
              <w:right w:w="62" w:type="dxa"/>
            </w:tcMar>
          </w:tcPr>
          <w:p w:rsidR="00B5786A" w:rsidRPr="00B54F96" w:rsidRDefault="00B5786A" w:rsidP="006F1558">
            <w:pPr>
              <w:shd w:val="clear" w:color="auto" w:fill="FFFFFF"/>
              <w:tabs>
                <w:tab w:val="num" w:pos="1254"/>
                <w:tab w:val="left" w:pos="9781"/>
              </w:tabs>
              <w:ind w:right="-82"/>
              <w:rPr>
                <w:sz w:val="20"/>
                <w:szCs w:val="20"/>
              </w:rPr>
            </w:pPr>
            <w:r w:rsidRPr="00B54F96">
              <w:rPr>
                <w:sz w:val="20"/>
                <w:szCs w:val="20"/>
              </w:rPr>
              <w:t xml:space="preserve">Отопительные котельные; </w:t>
            </w:r>
          </w:p>
        </w:tc>
        <w:tc>
          <w:tcPr>
            <w:tcW w:w="5244" w:type="dxa"/>
          </w:tcPr>
          <w:p w:rsidR="00B5786A" w:rsidRPr="00B54F96" w:rsidRDefault="00B5786A" w:rsidP="006F1558">
            <w:pPr>
              <w:autoSpaceDE w:val="0"/>
              <w:autoSpaceDN w:val="0"/>
              <w:adjustRightInd w:val="0"/>
              <w:jc w:val="both"/>
              <w:rPr>
                <w:sz w:val="20"/>
                <w:szCs w:val="20"/>
              </w:rPr>
            </w:pPr>
            <w:r w:rsidRPr="00B54F96">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5786A" w:rsidRPr="00B54F96" w:rsidRDefault="00B5786A" w:rsidP="006F1558">
            <w:pPr>
              <w:autoSpaceDE w:val="0"/>
              <w:autoSpaceDN w:val="0"/>
              <w:adjustRightInd w:val="0"/>
              <w:jc w:val="both"/>
              <w:rPr>
                <w:b/>
                <w:sz w:val="20"/>
                <w:szCs w:val="20"/>
              </w:rPr>
            </w:pPr>
          </w:p>
        </w:tc>
      </w:tr>
      <w:tr w:rsidR="00B5786A" w:rsidRPr="00B54F96" w:rsidTr="006F1558">
        <w:trPr>
          <w:trHeight w:val="316"/>
        </w:trPr>
        <w:tc>
          <w:tcPr>
            <w:tcW w:w="2411" w:type="dxa"/>
          </w:tcPr>
          <w:p w:rsidR="00B5786A" w:rsidRPr="00B54F96" w:rsidRDefault="00B5786A" w:rsidP="006F1558">
            <w:pPr>
              <w:autoSpaceDE w:val="0"/>
              <w:autoSpaceDN w:val="0"/>
              <w:adjustRightInd w:val="0"/>
              <w:jc w:val="both"/>
              <w:rPr>
                <w:sz w:val="20"/>
                <w:szCs w:val="20"/>
              </w:rPr>
            </w:pPr>
            <w:r w:rsidRPr="00B54F96">
              <w:rPr>
                <w:sz w:val="20"/>
                <w:szCs w:val="20"/>
              </w:rPr>
              <w:t>Общественное питание, код 4.6</w:t>
            </w:r>
          </w:p>
          <w:p w:rsidR="00B5786A" w:rsidRPr="00B54F96" w:rsidRDefault="00B5786A" w:rsidP="006F1558">
            <w:pPr>
              <w:autoSpaceDE w:val="0"/>
              <w:autoSpaceDN w:val="0"/>
              <w:adjustRightInd w:val="0"/>
              <w:jc w:val="both"/>
              <w:rPr>
                <w:sz w:val="20"/>
                <w:szCs w:val="20"/>
              </w:rPr>
            </w:pPr>
          </w:p>
        </w:tc>
        <w:tc>
          <w:tcPr>
            <w:tcW w:w="2410" w:type="dxa"/>
            <w:tcMar>
              <w:top w:w="102" w:type="dxa"/>
              <w:left w:w="62" w:type="dxa"/>
              <w:bottom w:w="102" w:type="dxa"/>
              <w:right w:w="62" w:type="dxa"/>
            </w:tcMar>
          </w:tcPr>
          <w:p w:rsidR="00B5786A" w:rsidRPr="00B54F96" w:rsidRDefault="00B5786A" w:rsidP="006F1558">
            <w:pPr>
              <w:shd w:val="clear" w:color="auto" w:fill="FFFFFF"/>
              <w:tabs>
                <w:tab w:val="left" w:pos="0"/>
              </w:tabs>
              <w:ind w:right="-82"/>
              <w:rPr>
                <w:sz w:val="20"/>
                <w:szCs w:val="20"/>
              </w:rPr>
            </w:pPr>
            <w:r w:rsidRPr="00B54F96">
              <w:rPr>
                <w:sz w:val="20"/>
                <w:szCs w:val="20"/>
              </w:rPr>
              <w:t>Предприятия общественного питания</w:t>
            </w:r>
          </w:p>
        </w:tc>
        <w:tc>
          <w:tcPr>
            <w:tcW w:w="5244" w:type="dxa"/>
            <w:vMerge w:val="restart"/>
          </w:tcPr>
          <w:p w:rsidR="00B5786A" w:rsidRPr="00B54F96" w:rsidRDefault="00B5786A" w:rsidP="006F1558">
            <w:pPr>
              <w:autoSpaceDE w:val="0"/>
              <w:autoSpaceDN w:val="0"/>
              <w:adjustRightInd w:val="0"/>
              <w:jc w:val="both"/>
              <w:rPr>
                <w:b/>
                <w:sz w:val="20"/>
                <w:szCs w:val="20"/>
              </w:rPr>
            </w:pPr>
            <w:r w:rsidRPr="00B54F96">
              <w:rPr>
                <w:b/>
                <w:sz w:val="20"/>
                <w:szCs w:val="20"/>
              </w:rPr>
              <w:t>Предельные размеры земельных участков, в том числе их площадь:</w:t>
            </w:r>
          </w:p>
          <w:p w:rsidR="00B5786A" w:rsidRPr="00B54F96" w:rsidRDefault="00B5786A" w:rsidP="006F1558">
            <w:pPr>
              <w:autoSpaceDE w:val="0"/>
              <w:autoSpaceDN w:val="0"/>
              <w:adjustRightInd w:val="0"/>
              <w:jc w:val="both"/>
              <w:rPr>
                <w:bCs/>
                <w:sz w:val="20"/>
                <w:szCs w:val="20"/>
              </w:rPr>
            </w:pPr>
            <w:r w:rsidRPr="00B54F96">
              <w:rPr>
                <w:bCs/>
                <w:sz w:val="20"/>
                <w:szCs w:val="20"/>
              </w:rPr>
              <w:t>Минимальный размер земельного участка – 20 м</w:t>
            </w:r>
          </w:p>
          <w:p w:rsidR="00B5786A" w:rsidRPr="00B54F96" w:rsidRDefault="00B5786A" w:rsidP="006F1558">
            <w:pPr>
              <w:autoSpaceDE w:val="0"/>
              <w:autoSpaceDN w:val="0"/>
              <w:adjustRightInd w:val="0"/>
              <w:jc w:val="both"/>
              <w:rPr>
                <w:bCs/>
                <w:sz w:val="20"/>
                <w:szCs w:val="20"/>
              </w:rPr>
            </w:pPr>
            <w:r w:rsidRPr="00B54F96">
              <w:rPr>
                <w:bCs/>
                <w:sz w:val="20"/>
                <w:szCs w:val="20"/>
              </w:rPr>
              <w:t>Минимальная площадь земельного участка – 600 кв. м.</w:t>
            </w:r>
          </w:p>
          <w:p w:rsidR="00B5786A" w:rsidRPr="00B54F96" w:rsidRDefault="00B5786A" w:rsidP="006F1558">
            <w:pPr>
              <w:autoSpaceDE w:val="0"/>
              <w:autoSpaceDN w:val="0"/>
              <w:adjustRightInd w:val="0"/>
              <w:jc w:val="both"/>
              <w:rPr>
                <w:sz w:val="20"/>
                <w:szCs w:val="20"/>
              </w:rPr>
            </w:pPr>
            <w:r w:rsidRPr="00B54F96">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5786A" w:rsidRPr="00B54F96" w:rsidRDefault="00B5786A" w:rsidP="006F1558">
            <w:pPr>
              <w:autoSpaceDE w:val="0"/>
              <w:autoSpaceDN w:val="0"/>
              <w:adjustRightInd w:val="0"/>
              <w:jc w:val="both"/>
              <w:rPr>
                <w:b/>
                <w:sz w:val="20"/>
                <w:szCs w:val="20"/>
              </w:rPr>
            </w:pPr>
            <w:r w:rsidRPr="00B54F9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B5786A" w:rsidRPr="00B54F96" w:rsidRDefault="00B5786A" w:rsidP="006F1558">
            <w:pPr>
              <w:autoSpaceDE w:val="0"/>
              <w:autoSpaceDN w:val="0"/>
              <w:adjustRightInd w:val="0"/>
              <w:jc w:val="both"/>
              <w:rPr>
                <w:bCs/>
                <w:sz w:val="20"/>
                <w:szCs w:val="20"/>
              </w:rPr>
            </w:pPr>
            <w:r w:rsidRPr="00B54F96">
              <w:rPr>
                <w:bCs/>
                <w:sz w:val="20"/>
                <w:szCs w:val="20"/>
              </w:rPr>
              <w:t xml:space="preserve">Для застроенных земельных участков при реконструкции объектов допускается размещать объект по сложившейся </w:t>
            </w:r>
            <w:r w:rsidRPr="00B54F96">
              <w:rPr>
                <w:bCs/>
                <w:sz w:val="20"/>
                <w:szCs w:val="20"/>
              </w:rPr>
              <w:lastRenderedPageBreak/>
              <w:t>линии застройки;</w:t>
            </w:r>
          </w:p>
          <w:p w:rsidR="00B5786A" w:rsidRPr="00B54F96" w:rsidRDefault="00B5786A" w:rsidP="006F1558">
            <w:pPr>
              <w:autoSpaceDE w:val="0"/>
              <w:autoSpaceDN w:val="0"/>
              <w:adjustRightInd w:val="0"/>
              <w:jc w:val="both"/>
              <w:rPr>
                <w:b/>
                <w:sz w:val="20"/>
                <w:szCs w:val="20"/>
              </w:rPr>
            </w:pPr>
            <w:r w:rsidRPr="00B54F96">
              <w:rPr>
                <w:b/>
                <w:sz w:val="20"/>
                <w:szCs w:val="20"/>
              </w:rPr>
              <w:t>Предельное количество этажей или предельная высота зданий, строений, сооружений</w:t>
            </w:r>
          </w:p>
          <w:p w:rsidR="00B5786A" w:rsidRPr="00B54F96" w:rsidRDefault="00B5786A" w:rsidP="006F1558">
            <w:pPr>
              <w:autoSpaceDE w:val="0"/>
              <w:autoSpaceDN w:val="0"/>
              <w:adjustRightInd w:val="0"/>
              <w:jc w:val="both"/>
              <w:rPr>
                <w:bCs/>
                <w:sz w:val="20"/>
                <w:szCs w:val="20"/>
              </w:rPr>
            </w:pPr>
            <w:r w:rsidRPr="00B54F96">
              <w:rPr>
                <w:bCs/>
                <w:sz w:val="20"/>
                <w:szCs w:val="20"/>
              </w:rPr>
              <w:t xml:space="preserve">Максимальное количество этажей – 3 эт, </w:t>
            </w:r>
            <w:r w:rsidRPr="00B54F96">
              <w:rPr>
                <w:sz w:val="20"/>
              </w:rPr>
              <w:t>для размещения объектов хранения легкового автотранспорта – 1 этаж ,</w:t>
            </w:r>
          </w:p>
          <w:p w:rsidR="00B5786A" w:rsidRPr="00B54F96" w:rsidRDefault="00B5786A" w:rsidP="006F1558">
            <w:pPr>
              <w:autoSpaceDE w:val="0"/>
              <w:autoSpaceDN w:val="0"/>
              <w:adjustRightInd w:val="0"/>
              <w:jc w:val="both"/>
              <w:rPr>
                <w:sz w:val="20"/>
                <w:szCs w:val="20"/>
              </w:rPr>
            </w:pPr>
            <w:r w:rsidRPr="00B54F96">
              <w:rPr>
                <w:b/>
                <w:sz w:val="20"/>
                <w:szCs w:val="20"/>
              </w:rPr>
              <w:t>Максимальный процент застройки в границах земельного участка</w:t>
            </w:r>
            <w:r w:rsidRPr="00B54F96">
              <w:rPr>
                <w:sz w:val="20"/>
                <w:szCs w:val="20"/>
              </w:rPr>
              <w:t xml:space="preserve"> – 60 %.</w:t>
            </w:r>
          </w:p>
        </w:tc>
      </w:tr>
      <w:tr w:rsidR="00B5786A" w:rsidRPr="00B54F96" w:rsidTr="006F1558">
        <w:trPr>
          <w:trHeight w:val="1060"/>
        </w:trPr>
        <w:tc>
          <w:tcPr>
            <w:tcW w:w="2411" w:type="dxa"/>
          </w:tcPr>
          <w:p w:rsidR="00B5786A" w:rsidRPr="00B54F96" w:rsidRDefault="00B5786A" w:rsidP="006F1558">
            <w:pPr>
              <w:autoSpaceDE w:val="0"/>
              <w:autoSpaceDN w:val="0"/>
              <w:adjustRightInd w:val="0"/>
              <w:jc w:val="both"/>
              <w:rPr>
                <w:sz w:val="20"/>
                <w:szCs w:val="20"/>
              </w:rPr>
            </w:pPr>
            <w:r w:rsidRPr="00B54F96">
              <w:rPr>
                <w:sz w:val="20"/>
                <w:szCs w:val="20"/>
              </w:rPr>
              <w:t>Объекты гаражного назначения (код 2.7.1)</w:t>
            </w:r>
          </w:p>
          <w:p w:rsidR="00B5786A" w:rsidRPr="00B54F96" w:rsidRDefault="00B5786A" w:rsidP="006F1558">
            <w:pPr>
              <w:autoSpaceDE w:val="0"/>
              <w:autoSpaceDN w:val="0"/>
              <w:adjustRightInd w:val="0"/>
              <w:jc w:val="both"/>
              <w:rPr>
                <w:sz w:val="20"/>
                <w:szCs w:val="20"/>
              </w:rPr>
            </w:pPr>
          </w:p>
        </w:tc>
        <w:tc>
          <w:tcPr>
            <w:tcW w:w="2410" w:type="dxa"/>
            <w:tcMar>
              <w:top w:w="102" w:type="dxa"/>
              <w:left w:w="62" w:type="dxa"/>
              <w:bottom w:w="102" w:type="dxa"/>
              <w:right w:w="62" w:type="dxa"/>
            </w:tcMar>
          </w:tcPr>
          <w:p w:rsidR="00B5786A" w:rsidRPr="00B54F96" w:rsidRDefault="00B5786A" w:rsidP="006F1558">
            <w:pPr>
              <w:autoSpaceDE w:val="0"/>
              <w:autoSpaceDN w:val="0"/>
              <w:adjustRightInd w:val="0"/>
              <w:jc w:val="both"/>
              <w:rPr>
                <w:spacing w:val="-1"/>
                <w:sz w:val="20"/>
                <w:szCs w:val="20"/>
              </w:rPr>
            </w:pPr>
            <w:r w:rsidRPr="00B54F96">
              <w:rPr>
                <w:spacing w:val="-1"/>
                <w:sz w:val="20"/>
                <w:szCs w:val="20"/>
              </w:rPr>
              <w:t>Наземные автостоянки закрытого и открытого типа на отдельных земельных участках; гаражи</w:t>
            </w:r>
          </w:p>
          <w:p w:rsidR="00B5786A" w:rsidRPr="00B54F96" w:rsidRDefault="00B5786A" w:rsidP="006F1558">
            <w:pPr>
              <w:shd w:val="clear" w:color="auto" w:fill="FFFFFF"/>
              <w:tabs>
                <w:tab w:val="left" w:pos="0"/>
              </w:tabs>
              <w:ind w:right="-82"/>
              <w:rPr>
                <w:sz w:val="20"/>
                <w:szCs w:val="20"/>
              </w:rPr>
            </w:pPr>
          </w:p>
          <w:p w:rsidR="00B5786A" w:rsidRPr="00B54F96" w:rsidRDefault="00B5786A" w:rsidP="006F1558">
            <w:pPr>
              <w:shd w:val="clear" w:color="auto" w:fill="FFFFFF"/>
              <w:tabs>
                <w:tab w:val="left" w:pos="0"/>
              </w:tabs>
              <w:ind w:right="-82"/>
              <w:rPr>
                <w:spacing w:val="-1"/>
                <w:sz w:val="20"/>
                <w:szCs w:val="20"/>
              </w:rPr>
            </w:pPr>
          </w:p>
        </w:tc>
        <w:tc>
          <w:tcPr>
            <w:tcW w:w="5244" w:type="dxa"/>
            <w:vMerge/>
          </w:tcPr>
          <w:p w:rsidR="00B5786A" w:rsidRPr="00B54F96" w:rsidRDefault="00B5786A" w:rsidP="006F1558">
            <w:pPr>
              <w:autoSpaceDE w:val="0"/>
              <w:autoSpaceDN w:val="0"/>
              <w:adjustRightInd w:val="0"/>
              <w:ind w:left="52" w:right="142" w:firstLine="52"/>
              <w:jc w:val="both"/>
              <w:rPr>
                <w:sz w:val="20"/>
                <w:szCs w:val="20"/>
              </w:rPr>
            </w:pPr>
          </w:p>
        </w:tc>
      </w:tr>
      <w:tr w:rsidR="00B5786A" w:rsidRPr="00B54F96" w:rsidTr="006F1558">
        <w:trPr>
          <w:trHeight w:val="1060"/>
        </w:trPr>
        <w:tc>
          <w:tcPr>
            <w:tcW w:w="2411" w:type="dxa"/>
          </w:tcPr>
          <w:p w:rsidR="00B5786A" w:rsidRPr="00B54F96" w:rsidRDefault="00B5786A" w:rsidP="006F1558">
            <w:pPr>
              <w:autoSpaceDE w:val="0"/>
              <w:autoSpaceDN w:val="0"/>
              <w:adjustRightInd w:val="0"/>
              <w:jc w:val="both"/>
              <w:rPr>
                <w:sz w:val="20"/>
                <w:szCs w:val="20"/>
              </w:rPr>
            </w:pPr>
            <w:r w:rsidRPr="00B54F96">
              <w:rPr>
                <w:sz w:val="20"/>
                <w:szCs w:val="20"/>
              </w:rPr>
              <w:t>Социальное обслуживание (код 3.2)</w:t>
            </w:r>
          </w:p>
        </w:tc>
        <w:tc>
          <w:tcPr>
            <w:tcW w:w="2410" w:type="dxa"/>
            <w:tcMar>
              <w:top w:w="102" w:type="dxa"/>
              <w:left w:w="62" w:type="dxa"/>
              <w:bottom w:w="102" w:type="dxa"/>
              <w:right w:w="62" w:type="dxa"/>
            </w:tcMar>
          </w:tcPr>
          <w:p w:rsidR="00B5786A" w:rsidRPr="00B54F96" w:rsidRDefault="00B5786A" w:rsidP="006F1558">
            <w:pPr>
              <w:autoSpaceDE w:val="0"/>
              <w:autoSpaceDN w:val="0"/>
              <w:adjustRightInd w:val="0"/>
              <w:jc w:val="both"/>
              <w:rPr>
                <w:spacing w:val="-1"/>
                <w:sz w:val="20"/>
                <w:szCs w:val="20"/>
              </w:rPr>
            </w:pPr>
            <w:r w:rsidRPr="00B54F96">
              <w:rPr>
                <w:spacing w:val="-1"/>
                <w:sz w:val="20"/>
                <w:szCs w:val="20"/>
              </w:rPr>
              <w:t>Общежития, связанные с обслуживанием основных видов использования объектов капитального строительства</w:t>
            </w:r>
          </w:p>
        </w:tc>
        <w:tc>
          <w:tcPr>
            <w:tcW w:w="5244" w:type="dxa"/>
            <w:vMerge/>
          </w:tcPr>
          <w:p w:rsidR="00B5786A" w:rsidRPr="00B54F96" w:rsidRDefault="00B5786A" w:rsidP="006F1558">
            <w:pPr>
              <w:autoSpaceDE w:val="0"/>
              <w:autoSpaceDN w:val="0"/>
              <w:adjustRightInd w:val="0"/>
              <w:ind w:left="52" w:right="142"/>
              <w:jc w:val="both"/>
              <w:rPr>
                <w:b/>
                <w:sz w:val="20"/>
                <w:szCs w:val="20"/>
              </w:rPr>
            </w:pPr>
          </w:p>
        </w:tc>
      </w:tr>
      <w:tr w:rsidR="00B5786A" w:rsidRPr="00B54F96" w:rsidTr="006F1558">
        <w:trPr>
          <w:trHeight w:val="1060"/>
        </w:trPr>
        <w:tc>
          <w:tcPr>
            <w:tcW w:w="2411" w:type="dxa"/>
          </w:tcPr>
          <w:p w:rsidR="00B5786A" w:rsidRPr="00B54F96" w:rsidRDefault="00B5786A" w:rsidP="006F1558">
            <w:pPr>
              <w:autoSpaceDE w:val="0"/>
              <w:autoSpaceDN w:val="0"/>
              <w:adjustRightInd w:val="0"/>
              <w:jc w:val="both"/>
              <w:rPr>
                <w:sz w:val="20"/>
              </w:rPr>
            </w:pPr>
            <w:r w:rsidRPr="00B54F96">
              <w:rPr>
                <w:sz w:val="20"/>
              </w:rPr>
              <w:lastRenderedPageBreak/>
              <w:t>Спорт (код 5.1)</w:t>
            </w:r>
          </w:p>
        </w:tc>
        <w:tc>
          <w:tcPr>
            <w:tcW w:w="2410" w:type="dxa"/>
            <w:tcMar>
              <w:top w:w="102" w:type="dxa"/>
              <w:left w:w="62" w:type="dxa"/>
              <w:bottom w:w="102" w:type="dxa"/>
              <w:right w:w="62" w:type="dxa"/>
            </w:tcMar>
          </w:tcPr>
          <w:p w:rsidR="00B5786A" w:rsidRPr="00B54F96" w:rsidRDefault="00B5786A" w:rsidP="006F1558">
            <w:pPr>
              <w:shd w:val="clear" w:color="auto" w:fill="FFFFFF"/>
              <w:tabs>
                <w:tab w:val="left" w:pos="0"/>
              </w:tabs>
              <w:ind w:right="-82"/>
              <w:rPr>
                <w:spacing w:val="-1"/>
                <w:sz w:val="20"/>
              </w:rPr>
            </w:pPr>
            <w:r w:rsidRPr="00B54F96">
              <w:rPr>
                <w:spacing w:val="-1"/>
                <w:sz w:val="20"/>
              </w:rPr>
              <w:t>Спортивные школы; универсальные спортивные и развлекательные комплексы</w:t>
            </w:r>
          </w:p>
          <w:p w:rsidR="00B5786A" w:rsidRPr="00B54F96" w:rsidRDefault="00B5786A" w:rsidP="006F1558">
            <w:pPr>
              <w:shd w:val="clear" w:color="auto" w:fill="FFFFFF"/>
              <w:tabs>
                <w:tab w:val="left" w:pos="0"/>
              </w:tabs>
              <w:ind w:right="-82"/>
              <w:rPr>
                <w:spacing w:val="-1"/>
                <w:sz w:val="20"/>
              </w:rPr>
            </w:pPr>
          </w:p>
        </w:tc>
        <w:tc>
          <w:tcPr>
            <w:tcW w:w="5244" w:type="dxa"/>
            <w:vMerge/>
          </w:tcPr>
          <w:p w:rsidR="00B5786A" w:rsidRPr="00B54F96" w:rsidRDefault="00B5786A" w:rsidP="006F1558">
            <w:pPr>
              <w:autoSpaceDE w:val="0"/>
              <w:autoSpaceDN w:val="0"/>
              <w:adjustRightInd w:val="0"/>
              <w:ind w:left="52" w:right="142"/>
              <w:jc w:val="both"/>
              <w:rPr>
                <w:b/>
                <w:sz w:val="20"/>
                <w:szCs w:val="20"/>
              </w:rPr>
            </w:pPr>
          </w:p>
        </w:tc>
      </w:tr>
      <w:tr w:rsidR="00B5786A" w:rsidRPr="00B54F96" w:rsidTr="006F1558">
        <w:trPr>
          <w:trHeight w:val="461"/>
        </w:trPr>
        <w:tc>
          <w:tcPr>
            <w:tcW w:w="2411" w:type="dxa"/>
          </w:tcPr>
          <w:p w:rsidR="00B5786A" w:rsidRPr="00B54F96" w:rsidRDefault="00B5786A" w:rsidP="006F1558">
            <w:r w:rsidRPr="00B54F96">
              <w:rPr>
                <w:sz w:val="20"/>
                <w:szCs w:val="20"/>
              </w:rPr>
              <w:lastRenderedPageBreak/>
              <w:t>Связь (код 6.8)</w:t>
            </w:r>
          </w:p>
        </w:tc>
        <w:tc>
          <w:tcPr>
            <w:tcW w:w="2410" w:type="dxa"/>
            <w:tcMar>
              <w:top w:w="102" w:type="dxa"/>
              <w:left w:w="62" w:type="dxa"/>
              <w:bottom w:w="102" w:type="dxa"/>
              <w:right w:w="62" w:type="dxa"/>
            </w:tcMar>
          </w:tcPr>
          <w:p w:rsidR="00B5786A" w:rsidRPr="00B54F96" w:rsidRDefault="00B5786A" w:rsidP="006F1558">
            <w:r w:rsidRPr="00B54F96">
              <w:rPr>
                <w:sz w:val="20"/>
                <w:szCs w:val="20"/>
              </w:rPr>
              <w:t>Теле- и радиостудии</w:t>
            </w:r>
          </w:p>
        </w:tc>
        <w:tc>
          <w:tcPr>
            <w:tcW w:w="5244" w:type="dxa"/>
            <w:vMerge/>
          </w:tcPr>
          <w:p w:rsidR="00B5786A" w:rsidRPr="00B54F96" w:rsidRDefault="00B5786A" w:rsidP="006F1558">
            <w:pPr>
              <w:autoSpaceDE w:val="0"/>
              <w:autoSpaceDN w:val="0"/>
              <w:adjustRightInd w:val="0"/>
              <w:ind w:left="52" w:right="142"/>
              <w:jc w:val="both"/>
              <w:rPr>
                <w:b/>
                <w:sz w:val="20"/>
                <w:szCs w:val="20"/>
              </w:rPr>
            </w:pPr>
          </w:p>
        </w:tc>
      </w:tr>
      <w:tr w:rsidR="00B5786A" w:rsidRPr="00B54F96" w:rsidTr="006F1558">
        <w:tc>
          <w:tcPr>
            <w:tcW w:w="2411" w:type="dxa"/>
          </w:tcPr>
          <w:p w:rsidR="00B5786A" w:rsidRPr="00B54F96" w:rsidRDefault="00B5786A" w:rsidP="006F1558">
            <w:pPr>
              <w:autoSpaceDE w:val="0"/>
              <w:autoSpaceDN w:val="0"/>
              <w:adjustRightInd w:val="0"/>
              <w:jc w:val="both"/>
              <w:rPr>
                <w:sz w:val="20"/>
                <w:szCs w:val="20"/>
              </w:rPr>
            </w:pPr>
            <w:r w:rsidRPr="00B54F96">
              <w:rPr>
                <w:sz w:val="20"/>
                <w:szCs w:val="20"/>
              </w:rPr>
              <w:t>Земельные участки (территории) общего пользования, код 12.0</w:t>
            </w:r>
          </w:p>
          <w:p w:rsidR="00B5786A" w:rsidRPr="00B54F96" w:rsidRDefault="00B5786A" w:rsidP="006F1558">
            <w:pPr>
              <w:autoSpaceDE w:val="0"/>
              <w:autoSpaceDN w:val="0"/>
              <w:adjustRightInd w:val="0"/>
              <w:jc w:val="both"/>
              <w:rPr>
                <w:sz w:val="20"/>
                <w:szCs w:val="20"/>
              </w:rPr>
            </w:pPr>
          </w:p>
        </w:tc>
        <w:tc>
          <w:tcPr>
            <w:tcW w:w="2410" w:type="dxa"/>
            <w:tcMar>
              <w:top w:w="102" w:type="dxa"/>
              <w:left w:w="62" w:type="dxa"/>
              <w:bottom w:w="102" w:type="dxa"/>
              <w:right w:w="62" w:type="dxa"/>
            </w:tcMar>
          </w:tcPr>
          <w:p w:rsidR="00B5786A" w:rsidRPr="00B54F96" w:rsidRDefault="00B5786A" w:rsidP="006F1558">
            <w:pPr>
              <w:autoSpaceDE w:val="0"/>
              <w:autoSpaceDN w:val="0"/>
              <w:adjustRightInd w:val="0"/>
              <w:jc w:val="both"/>
              <w:rPr>
                <w:sz w:val="20"/>
                <w:szCs w:val="20"/>
              </w:rPr>
            </w:pPr>
            <w:r w:rsidRPr="00B54F96">
              <w:rPr>
                <w:sz w:val="20"/>
                <w:szCs w:val="20"/>
              </w:rPr>
              <w:t>Общественные туалеты</w:t>
            </w:r>
          </w:p>
          <w:p w:rsidR="00B5786A" w:rsidRPr="00B54F96" w:rsidRDefault="00B5786A" w:rsidP="006F1558">
            <w:pPr>
              <w:shd w:val="clear" w:color="auto" w:fill="FFFFFF"/>
              <w:tabs>
                <w:tab w:val="left" w:pos="0"/>
              </w:tabs>
              <w:ind w:right="-82"/>
              <w:rPr>
                <w:sz w:val="20"/>
                <w:szCs w:val="20"/>
              </w:rPr>
            </w:pPr>
          </w:p>
        </w:tc>
        <w:tc>
          <w:tcPr>
            <w:tcW w:w="5244" w:type="dxa"/>
          </w:tcPr>
          <w:p w:rsidR="00B5786A" w:rsidRPr="00B54F96" w:rsidRDefault="00B5786A" w:rsidP="006F1558">
            <w:pPr>
              <w:autoSpaceDE w:val="0"/>
              <w:autoSpaceDN w:val="0"/>
              <w:adjustRightInd w:val="0"/>
              <w:jc w:val="both"/>
              <w:rPr>
                <w:sz w:val="20"/>
                <w:szCs w:val="20"/>
              </w:rPr>
            </w:pPr>
            <w:r w:rsidRPr="00B54F96">
              <w:rPr>
                <w:sz w:val="20"/>
                <w:szCs w:val="20"/>
              </w:rPr>
              <w:t>Действие градостроительного регламента не распространяется</w:t>
            </w:r>
          </w:p>
        </w:tc>
      </w:tr>
    </w:tbl>
    <w:p w:rsidR="00B5786A" w:rsidRPr="00DA5C25" w:rsidRDefault="00B5786A" w:rsidP="00B5786A">
      <w:pPr>
        <w:jc w:val="both"/>
        <w:rPr>
          <w:b/>
          <w:color w:val="FF0000"/>
        </w:rPr>
      </w:pPr>
    </w:p>
    <w:p w:rsidR="00B5786A" w:rsidRPr="00B54F96" w:rsidRDefault="00B5786A" w:rsidP="00B5786A">
      <w:pPr>
        <w:autoSpaceDE w:val="0"/>
        <w:autoSpaceDN w:val="0"/>
        <w:adjustRightInd w:val="0"/>
        <w:ind w:firstLine="540"/>
        <w:jc w:val="both"/>
        <w:rPr>
          <w:b/>
        </w:rPr>
      </w:pPr>
      <w:r w:rsidRPr="00B54F96">
        <w:rPr>
          <w:b/>
        </w:rPr>
        <w:t xml:space="preserve">Вспомогательные виды разрешенного использования: </w:t>
      </w:r>
    </w:p>
    <w:p w:rsidR="00B5786A" w:rsidRPr="00B54F96" w:rsidRDefault="00B5786A" w:rsidP="00B5786A">
      <w:pPr>
        <w:shd w:val="clear" w:color="auto" w:fill="FFFFFF"/>
        <w:tabs>
          <w:tab w:val="left" w:pos="0"/>
        </w:tabs>
        <w:spacing w:line="260" w:lineRule="exact"/>
        <w:ind w:right="-82"/>
        <w:rPr>
          <w:spacing w:val="-1"/>
        </w:rPr>
      </w:pPr>
      <w:r w:rsidRPr="00B54F96">
        <w:t>Подземные и встроенные в здания гаражи; парковки для машин перед объектами здравоохранения, физкультуры и спорта, культуры; спортивные площадки; хозяйственные постройки; э</w:t>
      </w:r>
      <w:r w:rsidRPr="00B54F96">
        <w:rPr>
          <w:spacing w:val="-1"/>
        </w:rPr>
        <w:t>лементы благоустройства основных и условно разрешенных видов использования объектов капитального строительства</w:t>
      </w:r>
    </w:p>
    <w:p w:rsidR="00B5786A" w:rsidRPr="00DA5C25" w:rsidRDefault="00B5786A" w:rsidP="00B5786A">
      <w:pPr>
        <w:autoSpaceDE w:val="0"/>
        <w:autoSpaceDN w:val="0"/>
        <w:adjustRightInd w:val="0"/>
        <w:ind w:firstLine="540"/>
        <w:jc w:val="both"/>
        <w:rPr>
          <w:b/>
          <w:color w:val="FF0000"/>
        </w:rPr>
      </w:pPr>
    </w:p>
    <w:p w:rsidR="00B5786A" w:rsidRPr="00B54F96" w:rsidRDefault="00B5786A" w:rsidP="00B5786A">
      <w:pPr>
        <w:pStyle w:val="31"/>
        <w:tabs>
          <w:tab w:val="left" w:pos="9781"/>
        </w:tabs>
        <w:ind w:right="-82" w:firstLine="573"/>
      </w:pPr>
      <w:r w:rsidRPr="00B54F96">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B5786A" w:rsidRPr="00B54F96" w:rsidRDefault="00B5786A" w:rsidP="00B5786A">
      <w:pPr>
        <w:jc w:val="both"/>
      </w:pPr>
    </w:p>
    <w:p w:rsidR="00B5786A" w:rsidRPr="00B54F96" w:rsidRDefault="00B5786A" w:rsidP="00B5786A">
      <w:pPr>
        <w:jc w:val="both"/>
      </w:pPr>
      <w:r w:rsidRPr="00B54F96">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B5786A" w:rsidRPr="00B54F96" w:rsidRDefault="00B5786A" w:rsidP="00B5786A">
      <w:pPr>
        <w:jc w:val="both"/>
      </w:pPr>
      <w:r w:rsidRPr="00B54F96">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5786A" w:rsidRPr="00B54F96" w:rsidRDefault="00B5786A" w:rsidP="00B5786A">
      <w:pPr>
        <w:pStyle w:val="21"/>
        <w:tabs>
          <w:tab w:val="left" w:pos="9781"/>
        </w:tabs>
        <w:ind w:left="570" w:right="515"/>
        <w:jc w:val="both"/>
        <w:rPr>
          <w:bCs w:val="0"/>
        </w:rPr>
      </w:pPr>
    </w:p>
    <w:p w:rsidR="00B5786A" w:rsidRPr="00B54F96" w:rsidRDefault="00B5786A" w:rsidP="00B5786A">
      <w:pPr>
        <w:pStyle w:val="21"/>
        <w:tabs>
          <w:tab w:val="left" w:pos="9781"/>
        </w:tabs>
        <w:ind w:right="-81" w:firstLine="360"/>
        <w:jc w:val="both"/>
        <w:rPr>
          <w:b w:val="0"/>
          <w:bCs w:val="0"/>
        </w:rPr>
      </w:pPr>
      <w:r w:rsidRPr="00B54F96">
        <w:rPr>
          <w:b w:val="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B54F96">
        <w:rPr>
          <w:b w:val="0"/>
          <w:bCs w:val="0"/>
        </w:rPr>
        <w:t>в территориальных зонах в соответствии с нормативными правовыми актами Российской Федерации и нормативными документами.</w:t>
      </w:r>
    </w:p>
    <w:p w:rsidR="00B5786A" w:rsidRPr="00B54F96" w:rsidRDefault="00B5786A" w:rsidP="00B5786A">
      <w:pPr>
        <w:pStyle w:val="31"/>
        <w:tabs>
          <w:tab w:val="left" w:pos="9781"/>
        </w:tabs>
        <w:ind w:right="-81" w:firstLine="360"/>
      </w:pPr>
    </w:p>
    <w:p w:rsidR="00B5786A" w:rsidRPr="00B54F96" w:rsidRDefault="00B5786A" w:rsidP="00B5786A">
      <w:pPr>
        <w:pStyle w:val="31"/>
        <w:tabs>
          <w:tab w:val="num" w:pos="360"/>
          <w:tab w:val="left" w:pos="9781"/>
        </w:tabs>
        <w:spacing w:line="260" w:lineRule="exact"/>
        <w:ind w:left="360" w:right="516"/>
        <w:rPr>
          <w:bCs w:val="0"/>
          <w:u w:val="single"/>
        </w:rPr>
      </w:pPr>
      <w:r w:rsidRPr="00B54F96">
        <w:rPr>
          <w:bCs w:val="0"/>
          <w:u w:val="single"/>
        </w:rPr>
        <w:t>В санитарно-защитной зоне не допускается размещать:</w:t>
      </w:r>
    </w:p>
    <w:p w:rsidR="00B5786A" w:rsidRPr="00B54F96" w:rsidRDefault="00B5786A" w:rsidP="00B5786A">
      <w:pPr>
        <w:pStyle w:val="31"/>
        <w:tabs>
          <w:tab w:val="num" w:pos="360"/>
          <w:tab w:val="left" w:pos="9781"/>
        </w:tabs>
        <w:spacing w:line="260" w:lineRule="exact"/>
        <w:ind w:left="360" w:right="516"/>
        <w:rPr>
          <w:b w:val="0"/>
          <w:bCs w:val="0"/>
          <w:u w:val="single"/>
        </w:rPr>
      </w:pPr>
    </w:p>
    <w:p w:rsidR="00B5786A" w:rsidRPr="00B54F96" w:rsidRDefault="00B5786A" w:rsidP="00B5786A">
      <w:pPr>
        <w:pStyle w:val="31"/>
        <w:tabs>
          <w:tab w:val="num" w:pos="360"/>
          <w:tab w:val="num" w:pos="1425"/>
          <w:tab w:val="left" w:pos="9781"/>
        </w:tabs>
        <w:ind w:left="360" w:right="515"/>
        <w:rPr>
          <w:b w:val="0"/>
          <w:bCs w:val="0"/>
        </w:rPr>
      </w:pPr>
      <w:r w:rsidRPr="00B54F96">
        <w:rPr>
          <w:b w:val="0"/>
        </w:rPr>
        <w:t>жилую застройку, включая отдельные жилые дома</w:t>
      </w:r>
      <w:r w:rsidRPr="00B54F96">
        <w:rPr>
          <w:b w:val="0"/>
          <w:bCs w:val="0"/>
        </w:rPr>
        <w:t>;</w:t>
      </w:r>
    </w:p>
    <w:p w:rsidR="00B5786A" w:rsidRPr="00B54F96" w:rsidRDefault="00B5786A" w:rsidP="00B5786A">
      <w:pPr>
        <w:pStyle w:val="31"/>
        <w:tabs>
          <w:tab w:val="num" w:pos="360"/>
          <w:tab w:val="num" w:pos="1425"/>
          <w:tab w:val="left" w:pos="9781"/>
        </w:tabs>
        <w:ind w:left="360" w:right="515"/>
        <w:rPr>
          <w:b w:val="0"/>
          <w:bCs w:val="0"/>
        </w:rPr>
      </w:pPr>
      <w:r w:rsidRPr="00B54F96">
        <w:rPr>
          <w:b w:val="0"/>
        </w:rPr>
        <w:t>ландшафтно-рекреационные зоны</w:t>
      </w:r>
      <w:r w:rsidRPr="00B54F96">
        <w:rPr>
          <w:b w:val="0"/>
          <w:bCs w:val="0"/>
        </w:rPr>
        <w:t>;</w:t>
      </w:r>
    </w:p>
    <w:p w:rsidR="00B5786A" w:rsidRPr="00B54F96" w:rsidRDefault="00B5786A" w:rsidP="00B5786A">
      <w:pPr>
        <w:pStyle w:val="31"/>
        <w:tabs>
          <w:tab w:val="num" w:pos="360"/>
          <w:tab w:val="num" w:pos="1425"/>
          <w:tab w:val="left" w:pos="9781"/>
        </w:tabs>
        <w:ind w:left="360" w:right="515"/>
        <w:rPr>
          <w:b w:val="0"/>
          <w:bCs w:val="0"/>
        </w:rPr>
      </w:pPr>
      <w:r w:rsidRPr="00B54F96">
        <w:rPr>
          <w:b w:val="0"/>
        </w:rPr>
        <w:t>зоны отдыха</w:t>
      </w:r>
      <w:r w:rsidRPr="00B54F96">
        <w:rPr>
          <w:b w:val="0"/>
          <w:bCs w:val="0"/>
        </w:rPr>
        <w:t>;</w:t>
      </w:r>
    </w:p>
    <w:p w:rsidR="00B5786A" w:rsidRPr="00B54F96" w:rsidRDefault="00B5786A" w:rsidP="00B5786A">
      <w:pPr>
        <w:pStyle w:val="31"/>
        <w:tabs>
          <w:tab w:val="num" w:pos="360"/>
          <w:tab w:val="num" w:pos="1425"/>
          <w:tab w:val="left" w:pos="9781"/>
        </w:tabs>
        <w:ind w:left="360" w:right="515"/>
        <w:rPr>
          <w:b w:val="0"/>
          <w:bCs w:val="0"/>
        </w:rPr>
      </w:pPr>
      <w:r w:rsidRPr="00B54F96">
        <w:rPr>
          <w:b w:val="0"/>
        </w:rPr>
        <w:t>территории курортов, санаториев и домов отдыха</w:t>
      </w:r>
      <w:r w:rsidRPr="00B54F96">
        <w:rPr>
          <w:b w:val="0"/>
          <w:bCs w:val="0"/>
        </w:rPr>
        <w:t>;</w:t>
      </w:r>
    </w:p>
    <w:p w:rsidR="00B5786A" w:rsidRPr="00B54F96" w:rsidRDefault="00B5786A" w:rsidP="00B5786A">
      <w:pPr>
        <w:pStyle w:val="31"/>
        <w:tabs>
          <w:tab w:val="num" w:pos="360"/>
          <w:tab w:val="num" w:pos="1425"/>
          <w:tab w:val="left" w:pos="9781"/>
        </w:tabs>
        <w:ind w:left="360" w:right="515"/>
        <w:rPr>
          <w:b w:val="0"/>
          <w:bCs w:val="0"/>
        </w:rPr>
      </w:pPr>
      <w:r w:rsidRPr="00B54F96">
        <w:rPr>
          <w:b w:val="0"/>
        </w:rPr>
        <w:t>территории садоводческих товариществ и коттеджной застройки</w:t>
      </w:r>
      <w:r w:rsidRPr="00B54F96">
        <w:rPr>
          <w:b w:val="0"/>
          <w:bCs w:val="0"/>
        </w:rPr>
        <w:t>;</w:t>
      </w:r>
    </w:p>
    <w:p w:rsidR="00B5786A" w:rsidRPr="00B54F96" w:rsidRDefault="00B5786A" w:rsidP="00B5786A">
      <w:pPr>
        <w:pStyle w:val="31"/>
        <w:tabs>
          <w:tab w:val="num" w:pos="360"/>
          <w:tab w:val="num" w:pos="1425"/>
          <w:tab w:val="left" w:pos="9781"/>
        </w:tabs>
        <w:ind w:left="360" w:right="515"/>
        <w:rPr>
          <w:b w:val="0"/>
          <w:bCs w:val="0"/>
        </w:rPr>
      </w:pPr>
      <w:r w:rsidRPr="00B54F96">
        <w:rPr>
          <w:b w:val="0"/>
        </w:rPr>
        <w:t>территории коллективных или индивидуальных дачных и садово-огородных участков</w:t>
      </w:r>
      <w:r w:rsidRPr="00B54F96">
        <w:rPr>
          <w:b w:val="0"/>
          <w:bCs w:val="0"/>
        </w:rPr>
        <w:t>;</w:t>
      </w:r>
    </w:p>
    <w:p w:rsidR="00B5786A" w:rsidRPr="00B54F96" w:rsidRDefault="00B5786A" w:rsidP="00B5786A">
      <w:pPr>
        <w:pStyle w:val="31"/>
        <w:tabs>
          <w:tab w:val="num" w:pos="360"/>
          <w:tab w:val="num" w:pos="1425"/>
          <w:tab w:val="left" w:pos="9781"/>
        </w:tabs>
        <w:ind w:left="360" w:right="515"/>
        <w:rPr>
          <w:b w:val="0"/>
          <w:bCs w:val="0"/>
        </w:rPr>
      </w:pPr>
      <w:r w:rsidRPr="00B54F96">
        <w:rPr>
          <w:b w:val="0"/>
        </w:rPr>
        <w:t>спортивные сооружения</w:t>
      </w:r>
      <w:r w:rsidRPr="00B54F96">
        <w:rPr>
          <w:b w:val="0"/>
          <w:bCs w:val="0"/>
        </w:rPr>
        <w:t>;</w:t>
      </w:r>
    </w:p>
    <w:p w:rsidR="00B5786A" w:rsidRPr="00B54F96" w:rsidRDefault="00B5786A" w:rsidP="00B5786A">
      <w:pPr>
        <w:pStyle w:val="31"/>
        <w:tabs>
          <w:tab w:val="num" w:pos="360"/>
          <w:tab w:val="num" w:pos="1425"/>
          <w:tab w:val="left" w:pos="9781"/>
        </w:tabs>
        <w:ind w:left="360" w:right="515"/>
        <w:rPr>
          <w:b w:val="0"/>
          <w:bCs w:val="0"/>
        </w:rPr>
      </w:pPr>
      <w:r w:rsidRPr="00B54F96">
        <w:rPr>
          <w:b w:val="0"/>
        </w:rPr>
        <w:t>детские площадки</w:t>
      </w:r>
      <w:r w:rsidRPr="00B54F96">
        <w:rPr>
          <w:b w:val="0"/>
          <w:bCs w:val="0"/>
        </w:rPr>
        <w:t>;</w:t>
      </w:r>
    </w:p>
    <w:p w:rsidR="00B5786A" w:rsidRPr="00B54F96" w:rsidRDefault="00B5786A" w:rsidP="00B5786A">
      <w:pPr>
        <w:pStyle w:val="31"/>
        <w:tabs>
          <w:tab w:val="num" w:pos="360"/>
          <w:tab w:val="num" w:pos="1425"/>
          <w:tab w:val="left" w:pos="9781"/>
        </w:tabs>
        <w:ind w:left="360" w:right="515"/>
        <w:rPr>
          <w:b w:val="0"/>
        </w:rPr>
      </w:pPr>
      <w:r w:rsidRPr="00B54F96">
        <w:rPr>
          <w:b w:val="0"/>
        </w:rPr>
        <w:t>образовательные и детские учреждения;</w:t>
      </w:r>
    </w:p>
    <w:p w:rsidR="00B5786A" w:rsidRPr="00B54F96" w:rsidRDefault="00B5786A" w:rsidP="00B5786A">
      <w:pPr>
        <w:pStyle w:val="31"/>
        <w:tabs>
          <w:tab w:val="num" w:pos="360"/>
          <w:tab w:val="num" w:pos="1425"/>
          <w:tab w:val="left" w:pos="9781"/>
        </w:tabs>
        <w:ind w:left="360" w:right="515"/>
        <w:rPr>
          <w:b w:val="0"/>
        </w:rPr>
      </w:pPr>
      <w:r w:rsidRPr="00B54F96">
        <w:rPr>
          <w:b w:val="0"/>
        </w:rPr>
        <w:lastRenderedPageBreak/>
        <w:t>лечебно-профилактические и оздоровительные учреждения общего пользования.</w:t>
      </w:r>
    </w:p>
    <w:p w:rsidR="00B5786A" w:rsidRPr="00B54F96" w:rsidRDefault="00B5786A" w:rsidP="00B5786A">
      <w:pPr>
        <w:pStyle w:val="31"/>
        <w:tabs>
          <w:tab w:val="num" w:pos="360"/>
          <w:tab w:val="num" w:pos="1425"/>
          <w:tab w:val="left" w:pos="9781"/>
        </w:tabs>
        <w:ind w:left="360" w:right="515"/>
        <w:rPr>
          <w:b w:val="0"/>
          <w:bCs w:val="0"/>
        </w:rPr>
      </w:pPr>
    </w:p>
    <w:p w:rsidR="00B5786A" w:rsidRPr="00B54F96" w:rsidRDefault="00B5786A" w:rsidP="00B5786A">
      <w:pPr>
        <w:pStyle w:val="ConsPlusNormal"/>
        <w:widowControl/>
        <w:ind w:firstLine="540"/>
        <w:jc w:val="both"/>
        <w:rPr>
          <w:rFonts w:ascii="Times New Roman" w:hAnsi="Times New Roman" w:cs="Times New Roman"/>
          <w:sz w:val="24"/>
          <w:szCs w:val="24"/>
        </w:rPr>
      </w:pPr>
      <w:r w:rsidRPr="00B54F96">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5786A" w:rsidRPr="00B54F96" w:rsidRDefault="00B5786A" w:rsidP="00B5786A">
      <w:pPr>
        <w:pStyle w:val="31"/>
        <w:tabs>
          <w:tab w:val="num" w:pos="0"/>
          <w:tab w:val="num" w:pos="1040"/>
          <w:tab w:val="left" w:pos="9781"/>
        </w:tabs>
        <w:ind w:right="515" w:firstLine="360"/>
        <w:rPr>
          <w:b w:val="0"/>
          <w:bCs w:val="0"/>
        </w:rPr>
      </w:pPr>
    </w:p>
    <w:p w:rsidR="00B5786A" w:rsidRPr="00B54F96" w:rsidRDefault="00B5786A" w:rsidP="00B5786A">
      <w:pPr>
        <w:pStyle w:val="31"/>
        <w:tabs>
          <w:tab w:val="num" w:pos="0"/>
          <w:tab w:val="num" w:pos="1040"/>
          <w:tab w:val="left" w:pos="9781"/>
        </w:tabs>
        <w:ind w:right="515" w:firstLine="360"/>
        <w:rPr>
          <w:b w:val="0"/>
          <w:bCs w:val="0"/>
        </w:rPr>
      </w:pPr>
      <w:r w:rsidRPr="00B54F96">
        <w:rPr>
          <w:b w:val="0"/>
          <w:bCs w:val="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786A" w:rsidRPr="00B54F96" w:rsidRDefault="00B5786A" w:rsidP="00B5786A">
      <w:pPr>
        <w:pStyle w:val="ConsPlusNormal"/>
        <w:widowControl/>
        <w:ind w:firstLine="540"/>
        <w:jc w:val="both"/>
        <w:rPr>
          <w:rFonts w:ascii="Times New Roman" w:hAnsi="Times New Roman" w:cs="Times New Roman"/>
          <w:sz w:val="24"/>
          <w:szCs w:val="24"/>
          <w:u w:val="single"/>
        </w:rPr>
      </w:pPr>
    </w:p>
    <w:p w:rsidR="00B5786A" w:rsidRPr="00B54F96" w:rsidRDefault="00B5786A" w:rsidP="00B5786A">
      <w:pPr>
        <w:pStyle w:val="ConsPlusNormal"/>
        <w:widowControl/>
        <w:ind w:firstLine="540"/>
        <w:jc w:val="both"/>
        <w:rPr>
          <w:rFonts w:ascii="Times New Roman" w:hAnsi="Times New Roman" w:cs="Times New Roman"/>
          <w:sz w:val="24"/>
          <w:szCs w:val="24"/>
        </w:rPr>
      </w:pPr>
      <w:r w:rsidRPr="00B54F96">
        <w:rPr>
          <w:rFonts w:ascii="Times New Roman" w:hAnsi="Times New Roman" w:cs="Times New Roman"/>
          <w:b/>
          <w:sz w:val="24"/>
          <w:szCs w:val="24"/>
          <w:u w:val="single"/>
        </w:rPr>
        <w:t>Допускается размещать в границах санитарно-защитной зоны</w:t>
      </w:r>
      <w:r w:rsidRPr="00B54F96">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B5786A" w:rsidRPr="00B54F96" w:rsidRDefault="00B5786A" w:rsidP="00B5786A">
      <w:pPr>
        <w:pStyle w:val="31"/>
        <w:tabs>
          <w:tab w:val="num" w:pos="0"/>
          <w:tab w:val="num" w:pos="1040"/>
          <w:tab w:val="left" w:pos="9781"/>
        </w:tabs>
        <w:ind w:right="515" w:firstLine="360"/>
        <w:rPr>
          <w:b w:val="0"/>
          <w:bCs w:val="0"/>
          <w:u w:val="single"/>
        </w:rPr>
      </w:pPr>
    </w:p>
    <w:p w:rsidR="00B5786A" w:rsidRPr="00B54F96" w:rsidRDefault="00B5786A" w:rsidP="00B5786A">
      <w:pPr>
        <w:pStyle w:val="31"/>
        <w:tabs>
          <w:tab w:val="num" w:pos="0"/>
          <w:tab w:val="num" w:pos="1040"/>
          <w:tab w:val="left" w:pos="9781"/>
        </w:tabs>
        <w:ind w:right="515" w:firstLine="360"/>
        <w:rPr>
          <w:b w:val="0"/>
        </w:rPr>
      </w:pPr>
      <w:r w:rsidRPr="00B54F96">
        <w:rPr>
          <w:b w:val="0"/>
        </w:rPr>
        <w:t>нежилые помещения для дежурного аварийного персонала;</w:t>
      </w:r>
    </w:p>
    <w:p w:rsidR="00B5786A" w:rsidRPr="00B54F96" w:rsidRDefault="00B5786A" w:rsidP="00B5786A">
      <w:pPr>
        <w:pStyle w:val="31"/>
        <w:tabs>
          <w:tab w:val="num" w:pos="0"/>
          <w:tab w:val="num" w:pos="1040"/>
          <w:tab w:val="left" w:pos="9781"/>
        </w:tabs>
        <w:ind w:right="515" w:firstLine="360"/>
        <w:rPr>
          <w:b w:val="0"/>
          <w:bCs w:val="0"/>
          <w:u w:val="single"/>
        </w:rPr>
      </w:pPr>
      <w:r w:rsidRPr="00B54F96">
        <w:rPr>
          <w:b w:val="0"/>
        </w:rPr>
        <w:t>помещения для пребывания работающих по вахтовому методу (не более двух недель);</w:t>
      </w:r>
    </w:p>
    <w:p w:rsidR="00B5786A" w:rsidRPr="00B54F96" w:rsidRDefault="00B5786A" w:rsidP="00B5786A">
      <w:pPr>
        <w:pStyle w:val="31"/>
        <w:tabs>
          <w:tab w:val="num" w:pos="0"/>
          <w:tab w:val="num" w:pos="1040"/>
          <w:tab w:val="left" w:pos="9781"/>
        </w:tabs>
        <w:ind w:right="515" w:firstLine="360"/>
        <w:rPr>
          <w:b w:val="0"/>
          <w:bCs w:val="0"/>
          <w:u w:val="single"/>
        </w:rPr>
      </w:pPr>
      <w:r w:rsidRPr="00B54F96">
        <w:rPr>
          <w:b w:val="0"/>
        </w:rPr>
        <w:t>здания управления;</w:t>
      </w:r>
    </w:p>
    <w:p w:rsidR="00B5786A" w:rsidRPr="00B54F96" w:rsidRDefault="00B5786A" w:rsidP="00B5786A">
      <w:pPr>
        <w:pStyle w:val="31"/>
        <w:tabs>
          <w:tab w:val="num" w:pos="0"/>
          <w:tab w:val="num" w:pos="1040"/>
          <w:tab w:val="left" w:pos="9781"/>
        </w:tabs>
        <w:ind w:right="515" w:firstLine="360"/>
        <w:rPr>
          <w:b w:val="0"/>
          <w:bCs w:val="0"/>
          <w:u w:val="single"/>
        </w:rPr>
      </w:pPr>
      <w:r w:rsidRPr="00B54F96">
        <w:rPr>
          <w:b w:val="0"/>
        </w:rPr>
        <w:t>конструкторские бюро;</w:t>
      </w:r>
    </w:p>
    <w:p w:rsidR="00B5786A" w:rsidRPr="00B54F96" w:rsidRDefault="00B5786A" w:rsidP="00B5786A">
      <w:pPr>
        <w:pStyle w:val="31"/>
        <w:tabs>
          <w:tab w:val="left" w:pos="9781"/>
        </w:tabs>
        <w:ind w:right="515"/>
        <w:rPr>
          <w:b w:val="0"/>
        </w:rPr>
      </w:pPr>
      <w:r w:rsidRPr="00B54F96">
        <w:rPr>
          <w:b w:val="0"/>
        </w:rPr>
        <w:t xml:space="preserve">      здания административного назначения;</w:t>
      </w:r>
    </w:p>
    <w:p w:rsidR="00B5786A" w:rsidRPr="00B54F96" w:rsidRDefault="00B5786A" w:rsidP="00B5786A">
      <w:pPr>
        <w:pStyle w:val="31"/>
        <w:tabs>
          <w:tab w:val="left" w:pos="9781"/>
        </w:tabs>
        <w:ind w:right="515" w:firstLine="360"/>
        <w:rPr>
          <w:b w:val="0"/>
          <w:bCs w:val="0"/>
        </w:rPr>
      </w:pPr>
      <w:r w:rsidRPr="00B54F96">
        <w:rPr>
          <w:b w:val="0"/>
        </w:rPr>
        <w:t>научно-исследовательские лаборатории;</w:t>
      </w:r>
    </w:p>
    <w:p w:rsidR="00B5786A" w:rsidRPr="00B54F96" w:rsidRDefault="00B5786A" w:rsidP="00B5786A">
      <w:pPr>
        <w:pStyle w:val="31"/>
        <w:tabs>
          <w:tab w:val="left" w:pos="9781"/>
        </w:tabs>
        <w:ind w:right="515" w:firstLine="360"/>
        <w:rPr>
          <w:b w:val="0"/>
          <w:bCs w:val="0"/>
        </w:rPr>
      </w:pPr>
      <w:r w:rsidRPr="00B54F96">
        <w:rPr>
          <w:b w:val="0"/>
        </w:rPr>
        <w:t>поликлиники;</w:t>
      </w:r>
    </w:p>
    <w:p w:rsidR="00B5786A" w:rsidRPr="00B54F96" w:rsidRDefault="00B5786A" w:rsidP="00B5786A">
      <w:pPr>
        <w:pStyle w:val="31"/>
        <w:tabs>
          <w:tab w:val="left" w:pos="9781"/>
        </w:tabs>
        <w:ind w:right="515" w:firstLine="360"/>
        <w:rPr>
          <w:b w:val="0"/>
          <w:bCs w:val="0"/>
        </w:rPr>
      </w:pPr>
      <w:r w:rsidRPr="00B54F96">
        <w:rPr>
          <w:b w:val="0"/>
        </w:rPr>
        <w:t>спортивно-оздоровительные сооружения закрытого типа;</w:t>
      </w:r>
    </w:p>
    <w:p w:rsidR="00B5786A" w:rsidRPr="00B54F96" w:rsidRDefault="00B5786A" w:rsidP="00B5786A">
      <w:pPr>
        <w:pStyle w:val="31"/>
        <w:tabs>
          <w:tab w:val="left" w:pos="9781"/>
        </w:tabs>
        <w:ind w:right="515" w:firstLine="360"/>
        <w:rPr>
          <w:b w:val="0"/>
          <w:bCs w:val="0"/>
        </w:rPr>
      </w:pPr>
      <w:r w:rsidRPr="00B54F96">
        <w:rPr>
          <w:b w:val="0"/>
        </w:rPr>
        <w:t>бани;</w:t>
      </w:r>
    </w:p>
    <w:p w:rsidR="00B5786A" w:rsidRPr="00B54F96" w:rsidRDefault="00B5786A" w:rsidP="00B5786A">
      <w:pPr>
        <w:pStyle w:val="31"/>
        <w:tabs>
          <w:tab w:val="left" w:pos="9781"/>
        </w:tabs>
        <w:ind w:right="515" w:firstLine="360"/>
        <w:rPr>
          <w:b w:val="0"/>
        </w:rPr>
      </w:pPr>
      <w:r w:rsidRPr="00B54F96">
        <w:rPr>
          <w:b w:val="0"/>
        </w:rPr>
        <w:t>прачечные;</w:t>
      </w:r>
    </w:p>
    <w:p w:rsidR="00B5786A" w:rsidRPr="00B54F96" w:rsidRDefault="00B5786A" w:rsidP="00B5786A">
      <w:pPr>
        <w:pStyle w:val="31"/>
        <w:tabs>
          <w:tab w:val="left" w:pos="9781"/>
        </w:tabs>
        <w:ind w:right="515" w:firstLine="360"/>
        <w:rPr>
          <w:b w:val="0"/>
          <w:bCs w:val="0"/>
        </w:rPr>
      </w:pPr>
      <w:r w:rsidRPr="00B54F96">
        <w:rPr>
          <w:b w:val="0"/>
        </w:rPr>
        <w:t>объекты торговли и общественного питания;</w:t>
      </w:r>
    </w:p>
    <w:p w:rsidR="00B5786A" w:rsidRPr="00B54F96" w:rsidRDefault="00B5786A" w:rsidP="00B5786A">
      <w:pPr>
        <w:pStyle w:val="31"/>
        <w:tabs>
          <w:tab w:val="left" w:pos="9781"/>
        </w:tabs>
        <w:ind w:right="515" w:firstLine="360"/>
        <w:rPr>
          <w:b w:val="0"/>
          <w:bCs w:val="0"/>
        </w:rPr>
      </w:pPr>
      <w:r w:rsidRPr="00B54F96">
        <w:rPr>
          <w:b w:val="0"/>
        </w:rPr>
        <w:t>мотели;</w:t>
      </w:r>
    </w:p>
    <w:p w:rsidR="00B5786A" w:rsidRPr="00B54F96" w:rsidRDefault="00B5786A" w:rsidP="00B5786A">
      <w:pPr>
        <w:pStyle w:val="31"/>
        <w:tabs>
          <w:tab w:val="left" w:pos="9781"/>
        </w:tabs>
        <w:ind w:right="515" w:firstLine="360"/>
        <w:rPr>
          <w:b w:val="0"/>
          <w:bCs w:val="0"/>
        </w:rPr>
      </w:pPr>
      <w:r w:rsidRPr="00B54F96">
        <w:rPr>
          <w:b w:val="0"/>
        </w:rPr>
        <w:t>гостиницы;</w:t>
      </w:r>
    </w:p>
    <w:p w:rsidR="00B5786A" w:rsidRPr="00B54F96" w:rsidRDefault="00B5786A" w:rsidP="00B5786A">
      <w:pPr>
        <w:pStyle w:val="31"/>
        <w:tabs>
          <w:tab w:val="left" w:pos="9781"/>
        </w:tabs>
        <w:ind w:right="515" w:firstLine="360"/>
        <w:rPr>
          <w:b w:val="0"/>
        </w:rPr>
      </w:pPr>
      <w:r w:rsidRPr="00B54F96">
        <w:rPr>
          <w:b w:val="0"/>
        </w:rPr>
        <w:t>гаражи;</w:t>
      </w:r>
    </w:p>
    <w:p w:rsidR="00B5786A" w:rsidRPr="00B54F96" w:rsidRDefault="00B5786A" w:rsidP="00B5786A">
      <w:pPr>
        <w:pStyle w:val="31"/>
        <w:tabs>
          <w:tab w:val="left" w:pos="9781"/>
        </w:tabs>
        <w:ind w:right="515" w:firstLine="360"/>
        <w:rPr>
          <w:b w:val="0"/>
        </w:rPr>
      </w:pPr>
      <w:r w:rsidRPr="00B54F96">
        <w:rPr>
          <w:b w:val="0"/>
        </w:rPr>
        <w:t>площадки и сооружения для хранения общественного и индивидуального   транспорта;</w:t>
      </w:r>
    </w:p>
    <w:p w:rsidR="00B5786A" w:rsidRPr="00B54F96" w:rsidRDefault="00B5786A" w:rsidP="00B5786A">
      <w:pPr>
        <w:pStyle w:val="31"/>
        <w:tabs>
          <w:tab w:val="left" w:pos="9781"/>
        </w:tabs>
        <w:ind w:right="515" w:firstLine="360"/>
        <w:rPr>
          <w:b w:val="0"/>
        </w:rPr>
      </w:pPr>
      <w:r w:rsidRPr="00B54F96">
        <w:rPr>
          <w:b w:val="0"/>
        </w:rPr>
        <w:t>пожарные депо;</w:t>
      </w:r>
    </w:p>
    <w:p w:rsidR="00B5786A" w:rsidRPr="00B54F96" w:rsidRDefault="00B5786A" w:rsidP="00B5786A">
      <w:pPr>
        <w:pStyle w:val="31"/>
        <w:tabs>
          <w:tab w:val="left" w:pos="9781"/>
        </w:tabs>
        <w:ind w:right="515" w:firstLine="360"/>
        <w:rPr>
          <w:b w:val="0"/>
        </w:rPr>
      </w:pPr>
      <w:r w:rsidRPr="00B54F96">
        <w:rPr>
          <w:b w:val="0"/>
        </w:rPr>
        <w:t>местные и транзитные коммуникации;</w:t>
      </w:r>
    </w:p>
    <w:p w:rsidR="00B5786A" w:rsidRPr="00B54F96" w:rsidRDefault="00B5786A" w:rsidP="00B5786A">
      <w:pPr>
        <w:pStyle w:val="31"/>
        <w:tabs>
          <w:tab w:val="left" w:pos="9781"/>
        </w:tabs>
        <w:ind w:right="515" w:firstLine="360"/>
        <w:rPr>
          <w:b w:val="0"/>
        </w:rPr>
      </w:pPr>
      <w:r w:rsidRPr="00B54F96">
        <w:rPr>
          <w:b w:val="0"/>
        </w:rPr>
        <w:t>ЛЭП, электроподстанции;</w:t>
      </w:r>
    </w:p>
    <w:p w:rsidR="00B5786A" w:rsidRPr="00B54F96" w:rsidRDefault="00B5786A" w:rsidP="00B5786A">
      <w:pPr>
        <w:pStyle w:val="31"/>
        <w:tabs>
          <w:tab w:val="left" w:pos="9781"/>
        </w:tabs>
        <w:ind w:right="515" w:firstLine="360"/>
        <w:rPr>
          <w:b w:val="0"/>
        </w:rPr>
      </w:pPr>
      <w:r w:rsidRPr="00B54F96">
        <w:rPr>
          <w:b w:val="0"/>
        </w:rPr>
        <w:t>нефте- и газопроводы;</w:t>
      </w:r>
    </w:p>
    <w:p w:rsidR="00B5786A" w:rsidRPr="00B54F96" w:rsidRDefault="00B5786A" w:rsidP="00B5786A">
      <w:pPr>
        <w:pStyle w:val="31"/>
        <w:tabs>
          <w:tab w:val="left" w:pos="9781"/>
        </w:tabs>
        <w:ind w:right="515" w:firstLine="360"/>
        <w:rPr>
          <w:b w:val="0"/>
          <w:bCs w:val="0"/>
        </w:rPr>
      </w:pPr>
      <w:r w:rsidRPr="00B54F96">
        <w:rPr>
          <w:b w:val="0"/>
        </w:rPr>
        <w:t>артезианские скважины для технического водоснабжения;</w:t>
      </w:r>
    </w:p>
    <w:p w:rsidR="00B5786A" w:rsidRPr="00B54F96" w:rsidRDefault="00B5786A" w:rsidP="00B5786A">
      <w:pPr>
        <w:pStyle w:val="31"/>
        <w:tabs>
          <w:tab w:val="left" w:pos="9781"/>
        </w:tabs>
        <w:ind w:right="515" w:firstLine="360"/>
        <w:rPr>
          <w:b w:val="0"/>
          <w:bCs w:val="0"/>
        </w:rPr>
      </w:pPr>
      <w:r w:rsidRPr="00B54F96">
        <w:rPr>
          <w:b w:val="0"/>
        </w:rPr>
        <w:t>водоохлаждающие сооружения для подготовки технической воды;</w:t>
      </w:r>
    </w:p>
    <w:p w:rsidR="00B5786A" w:rsidRPr="00B54F96" w:rsidRDefault="00B5786A" w:rsidP="00B5786A">
      <w:pPr>
        <w:pStyle w:val="31"/>
        <w:tabs>
          <w:tab w:val="left" w:pos="9781"/>
        </w:tabs>
        <w:ind w:right="515" w:firstLine="360"/>
        <w:rPr>
          <w:b w:val="0"/>
          <w:bCs w:val="0"/>
        </w:rPr>
      </w:pPr>
      <w:r w:rsidRPr="00B54F96">
        <w:rPr>
          <w:b w:val="0"/>
        </w:rPr>
        <w:t>канализационные насосные станции, сооружения оборотного водоснабжения;</w:t>
      </w:r>
    </w:p>
    <w:p w:rsidR="00B5786A" w:rsidRPr="00B54F96" w:rsidRDefault="00B5786A" w:rsidP="00B5786A">
      <w:pPr>
        <w:pStyle w:val="31"/>
        <w:tabs>
          <w:tab w:val="left" w:pos="9781"/>
        </w:tabs>
        <w:ind w:right="515" w:firstLine="360"/>
        <w:rPr>
          <w:b w:val="0"/>
          <w:bCs w:val="0"/>
        </w:rPr>
      </w:pPr>
      <w:r w:rsidRPr="00B54F96">
        <w:rPr>
          <w:b w:val="0"/>
        </w:rPr>
        <w:t>автозаправочные станции;</w:t>
      </w:r>
    </w:p>
    <w:p w:rsidR="00B5786A" w:rsidRPr="00B54F96" w:rsidRDefault="00B5786A" w:rsidP="00B5786A">
      <w:pPr>
        <w:pStyle w:val="31"/>
        <w:tabs>
          <w:tab w:val="left" w:pos="9781"/>
        </w:tabs>
        <w:ind w:right="515" w:firstLine="360"/>
        <w:rPr>
          <w:b w:val="0"/>
          <w:bCs w:val="0"/>
        </w:rPr>
      </w:pPr>
      <w:r w:rsidRPr="00B54F96">
        <w:rPr>
          <w:b w:val="0"/>
        </w:rPr>
        <w:t>станции технического обслуживания автомобилей.</w:t>
      </w:r>
    </w:p>
    <w:p w:rsidR="00B5786A" w:rsidRPr="00B54F96" w:rsidRDefault="00B5786A" w:rsidP="00B5786A">
      <w:pPr>
        <w:pStyle w:val="31"/>
        <w:tabs>
          <w:tab w:val="left" w:pos="9781"/>
        </w:tabs>
        <w:ind w:right="515" w:firstLine="360"/>
        <w:rPr>
          <w:b w:val="0"/>
          <w:bCs w:val="0"/>
        </w:rPr>
      </w:pPr>
    </w:p>
    <w:p w:rsidR="00B5786A" w:rsidRPr="00DA5C25" w:rsidRDefault="00B5786A" w:rsidP="00B5786A">
      <w:pPr>
        <w:pStyle w:val="ConsPlusNormal"/>
        <w:widowControl/>
        <w:ind w:firstLine="540"/>
        <w:jc w:val="both"/>
        <w:rPr>
          <w:b/>
          <w:bCs/>
          <w:color w:val="FF0000"/>
          <w:spacing w:val="-1"/>
        </w:rPr>
      </w:pPr>
      <w:r w:rsidRPr="00B54F96">
        <w:rPr>
          <w:rFonts w:ascii="Times New Roman" w:hAnsi="Times New Roman" w:cs="Times New Roman"/>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w:t>
      </w:r>
      <w:r w:rsidRPr="00B54F96">
        <w:rPr>
          <w:rFonts w:ascii="Times New Roman" w:hAnsi="Times New Roman" w:cs="Times New Roman"/>
          <w:sz w:val="24"/>
          <w:szCs w:val="24"/>
        </w:rPr>
        <w:lastRenderedPageBreak/>
        <w:t>профильных, однотипных объектов, при исключении взаимного негативного воздействия на продукцию, среду обитания и здоровье человека.</w:t>
      </w:r>
    </w:p>
    <w:p w:rsidR="00B5786A" w:rsidRPr="00DA5C25" w:rsidRDefault="00B5786A" w:rsidP="00B5786A">
      <w:pPr>
        <w:autoSpaceDE w:val="0"/>
        <w:autoSpaceDN w:val="0"/>
        <w:adjustRightInd w:val="0"/>
        <w:ind w:firstLine="540"/>
        <w:jc w:val="both"/>
        <w:rPr>
          <w:b/>
          <w:color w:val="FF0000"/>
        </w:rPr>
      </w:pPr>
    </w:p>
    <w:p w:rsidR="00B5786A" w:rsidRPr="00B54F96" w:rsidRDefault="00B5786A" w:rsidP="00B5786A">
      <w:pPr>
        <w:shd w:val="clear" w:color="auto" w:fill="FFFFFF"/>
        <w:tabs>
          <w:tab w:val="left" w:pos="9638"/>
          <w:tab w:val="left" w:pos="9781"/>
        </w:tabs>
        <w:spacing w:line="260" w:lineRule="exact"/>
        <w:ind w:right="-82" w:firstLine="360"/>
        <w:jc w:val="both"/>
        <w:rPr>
          <w:b/>
          <w:bCs/>
        </w:rPr>
      </w:pPr>
      <w:r w:rsidRPr="00B54F96">
        <w:rPr>
          <w:b/>
          <w:bCs/>
        </w:rPr>
        <w:t>ОД-2 –зона объектов общественно-делового назначения</w:t>
      </w:r>
    </w:p>
    <w:p w:rsidR="00B5786A" w:rsidRPr="00DA5C25" w:rsidRDefault="00B5786A" w:rsidP="00B5786A">
      <w:pPr>
        <w:shd w:val="clear" w:color="auto" w:fill="FFFFFF"/>
        <w:tabs>
          <w:tab w:val="left" w:pos="3341"/>
          <w:tab w:val="left" w:pos="9638"/>
          <w:tab w:val="left" w:pos="9781"/>
        </w:tabs>
        <w:spacing w:line="274" w:lineRule="exact"/>
        <w:ind w:right="-82" w:firstLine="360"/>
        <w:jc w:val="both"/>
        <w:rPr>
          <w:b/>
          <w:bCs/>
          <w:color w:val="FF0000"/>
          <w:spacing w:val="7"/>
        </w:rPr>
      </w:pPr>
    </w:p>
    <w:p w:rsidR="00B5786A" w:rsidRPr="00B54F96" w:rsidRDefault="00B5786A" w:rsidP="00B5786A">
      <w:pPr>
        <w:shd w:val="clear" w:color="auto" w:fill="FFFFFF"/>
        <w:tabs>
          <w:tab w:val="left" w:pos="3341"/>
          <w:tab w:val="left" w:pos="9638"/>
          <w:tab w:val="left" w:pos="9781"/>
        </w:tabs>
        <w:spacing w:line="274" w:lineRule="exact"/>
        <w:ind w:right="-82" w:firstLine="360"/>
        <w:jc w:val="both"/>
        <w:rPr>
          <w:b/>
          <w:bCs/>
          <w:spacing w:val="-1"/>
        </w:rPr>
      </w:pPr>
      <w:r w:rsidRPr="00B54F96">
        <w:rPr>
          <w:b/>
          <w:bCs/>
          <w:spacing w:val="7"/>
        </w:rPr>
        <w:t xml:space="preserve">Зона предназначена для размещения и функционирования объектов образования, здравоохранения, физической культуры и спорта, </w:t>
      </w:r>
      <w:r w:rsidRPr="00B54F96">
        <w:rPr>
          <w:b/>
          <w:bCs/>
          <w:spacing w:val="4"/>
        </w:rPr>
        <w:t xml:space="preserve">культуры, торговли, </w:t>
      </w:r>
      <w:r w:rsidRPr="00B54F96">
        <w:rPr>
          <w:b/>
          <w:bCs/>
          <w:spacing w:val="-1"/>
        </w:rPr>
        <w:t xml:space="preserve">общественного питания, бытового обслуживания, иной коммерческой деятельности; </w:t>
      </w:r>
      <w:r w:rsidRPr="00B54F96">
        <w:rPr>
          <w:b/>
          <w:bCs/>
          <w:spacing w:val="-3"/>
        </w:rPr>
        <w:t xml:space="preserve">кредитно-финансовых </w:t>
      </w:r>
      <w:r w:rsidRPr="00B54F96">
        <w:rPr>
          <w:b/>
          <w:bCs/>
          <w:spacing w:val="3"/>
        </w:rPr>
        <w:t xml:space="preserve">учреждений; </w:t>
      </w:r>
      <w:r w:rsidRPr="00B54F96">
        <w:rPr>
          <w:b/>
          <w:bCs/>
        </w:rPr>
        <w:t xml:space="preserve">юридических и общественных организаций; объектов </w:t>
      </w:r>
      <w:r w:rsidRPr="00B54F96">
        <w:rPr>
          <w:b/>
          <w:bCs/>
          <w:spacing w:val="4"/>
        </w:rPr>
        <w:t>связи и отправления культа; зданий органов управления; реконструкции эксплуатируемых жилых домов, объектов торговли и общественного питания</w:t>
      </w:r>
      <w:r w:rsidRPr="00B54F96">
        <w:rPr>
          <w:b/>
          <w:bCs/>
          <w:spacing w:val="-1"/>
        </w:rPr>
        <w:t xml:space="preserve">. </w:t>
      </w:r>
    </w:p>
    <w:p w:rsidR="00B5786A" w:rsidRPr="00DA5C25" w:rsidRDefault="00B5786A" w:rsidP="00B5786A">
      <w:pPr>
        <w:shd w:val="clear" w:color="auto" w:fill="FFFFFF"/>
        <w:tabs>
          <w:tab w:val="left" w:pos="9638"/>
          <w:tab w:val="left" w:pos="9781"/>
        </w:tabs>
        <w:spacing w:line="260" w:lineRule="exact"/>
        <w:ind w:right="-82" w:firstLine="360"/>
        <w:jc w:val="both"/>
        <w:rPr>
          <w:b/>
          <w:bCs/>
          <w:color w:val="FF0000"/>
        </w:rPr>
      </w:pPr>
    </w:p>
    <w:p w:rsidR="00B5786A" w:rsidRPr="00B54F96" w:rsidRDefault="00B5786A" w:rsidP="00B5786A">
      <w:pPr>
        <w:shd w:val="clear" w:color="auto" w:fill="FFFFFF"/>
        <w:tabs>
          <w:tab w:val="left" w:pos="9638"/>
          <w:tab w:val="left" w:pos="9781"/>
        </w:tabs>
        <w:spacing w:line="260" w:lineRule="exact"/>
        <w:ind w:right="-82" w:firstLine="360"/>
        <w:jc w:val="both"/>
      </w:pPr>
      <w:r w:rsidRPr="00B54F96">
        <w:rPr>
          <w:b/>
          <w:bCs/>
        </w:rPr>
        <w:t>Основные виды разрешенного использования</w:t>
      </w:r>
    </w:p>
    <w:p w:rsidR="00B5786A" w:rsidRPr="00DA5C25" w:rsidRDefault="00B5786A" w:rsidP="00B5786A">
      <w:pPr>
        <w:jc w:val="both"/>
        <w:rPr>
          <w:b/>
          <w:color w:val="FF000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43"/>
        <w:gridCol w:w="3119"/>
        <w:gridCol w:w="4110"/>
      </w:tblGrid>
      <w:tr w:rsidR="00B5786A" w:rsidRPr="004D7918" w:rsidTr="006F1558">
        <w:tc>
          <w:tcPr>
            <w:tcW w:w="534" w:type="dxa"/>
            <w:shd w:val="clear" w:color="auto" w:fill="auto"/>
          </w:tcPr>
          <w:p w:rsidR="00B5786A" w:rsidRPr="004D7918" w:rsidRDefault="00B5786A" w:rsidP="006F1558">
            <w:pPr>
              <w:autoSpaceDE w:val="0"/>
              <w:autoSpaceDN w:val="0"/>
              <w:adjustRightInd w:val="0"/>
              <w:jc w:val="both"/>
              <w:rPr>
                <w:b/>
                <w:sz w:val="20"/>
                <w:szCs w:val="20"/>
              </w:rPr>
            </w:pPr>
            <w:r w:rsidRPr="004D7918">
              <w:rPr>
                <w:b/>
                <w:sz w:val="20"/>
                <w:szCs w:val="20"/>
              </w:rPr>
              <w:t>№</w:t>
            </w:r>
          </w:p>
          <w:p w:rsidR="00B5786A" w:rsidRPr="004D7918" w:rsidRDefault="00B5786A" w:rsidP="006F1558">
            <w:pPr>
              <w:autoSpaceDE w:val="0"/>
              <w:autoSpaceDN w:val="0"/>
              <w:adjustRightInd w:val="0"/>
              <w:jc w:val="both"/>
              <w:rPr>
                <w:b/>
                <w:sz w:val="20"/>
                <w:szCs w:val="20"/>
              </w:rPr>
            </w:pPr>
            <w:r w:rsidRPr="004D7918">
              <w:rPr>
                <w:b/>
                <w:sz w:val="20"/>
                <w:szCs w:val="20"/>
              </w:rPr>
              <w:t>п/п</w:t>
            </w:r>
          </w:p>
        </w:tc>
        <w:tc>
          <w:tcPr>
            <w:tcW w:w="2443" w:type="dxa"/>
            <w:shd w:val="clear" w:color="auto" w:fill="auto"/>
          </w:tcPr>
          <w:p w:rsidR="00B5786A" w:rsidRPr="004D7918" w:rsidRDefault="00B5786A" w:rsidP="006F1558">
            <w:pPr>
              <w:autoSpaceDE w:val="0"/>
              <w:autoSpaceDN w:val="0"/>
              <w:adjustRightInd w:val="0"/>
              <w:jc w:val="both"/>
              <w:rPr>
                <w:sz w:val="20"/>
                <w:szCs w:val="20"/>
              </w:rPr>
            </w:pPr>
            <w:r w:rsidRPr="004D7918">
              <w:rPr>
                <w:b/>
                <w:sz w:val="20"/>
                <w:szCs w:val="20"/>
              </w:rPr>
              <w:t>Виды разрешенного использования земельных участков</w:t>
            </w:r>
          </w:p>
        </w:tc>
        <w:tc>
          <w:tcPr>
            <w:tcW w:w="3119" w:type="dxa"/>
            <w:shd w:val="clear" w:color="auto" w:fill="auto"/>
          </w:tcPr>
          <w:p w:rsidR="00B5786A" w:rsidRPr="004D7918" w:rsidRDefault="00B5786A" w:rsidP="006F1558">
            <w:pPr>
              <w:autoSpaceDE w:val="0"/>
              <w:autoSpaceDN w:val="0"/>
              <w:adjustRightInd w:val="0"/>
              <w:jc w:val="both"/>
              <w:rPr>
                <w:sz w:val="20"/>
                <w:szCs w:val="20"/>
              </w:rPr>
            </w:pPr>
            <w:r w:rsidRPr="004D7918">
              <w:rPr>
                <w:b/>
                <w:sz w:val="20"/>
                <w:szCs w:val="20"/>
              </w:rPr>
              <w:t>Виды разрешенного использования объектов капитального строительства</w:t>
            </w:r>
          </w:p>
        </w:tc>
        <w:tc>
          <w:tcPr>
            <w:tcW w:w="4110" w:type="dxa"/>
            <w:shd w:val="clear" w:color="auto" w:fill="auto"/>
          </w:tcPr>
          <w:p w:rsidR="00B5786A" w:rsidRPr="004D7918" w:rsidRDefault="00B5786A" w:rsidP="006F1558">
            <w:pPr>
              <w:autoSpaceDE w:val="0"/>
              <w:autoSpaceDN w:val="0"/>
              <w:adjustRightInd w:val="0"/>
              <w:jc w:val="both"/>
              <w:rPr>
                <w:b/>
                <w:sz w:val="20"/>
                <w:szCs w:val="20"/>
              </w:rPr>
            </w:pPr>
            <w:r w:rsidRPr="004D7918">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4D7918" w:rsidTr="006F1558">
        <w:tc>
          <w:tcPr>
            <w:tcW w:w="534" w:type="dxa"/>
            <w:shd w:val="clear" w:color="auto" w:fill="auto"/>
          </w:tcPr>
          <w:p w:rsidR="00B5786A" w:rsidRPr="004D7918" w:rsidRDefault="00B5786A" w:rsidP="006F1558">
            <w:pPr>
              <w:autoSpaceDE w:val="0"/>
              <w:autoSpaceDN w:val="0"/>
              <w:adjustRightInd w:val="0"/>
              <w:jc w:val="both"/>
              <w:rPr>
                <w:b/>
                <w:sz w:val="20"/>
                <w:szCs w:val="20"/>
              </w:rPr>
            </w:pPr>
            <w:r w:rsidRPr="004D7918">
              <w:rPr>
                <w:b/>
                <w:sz w:val="20"/>
                <w:szCs w:val="20"/>
              </w:rPr>
              <w:t>1</w:t>
            </w:r>
          </w:p>
        </w:tc>
        <w:tc>
          <w:tcPr>
            <w:tcW w:w="2443" w:type="dxa"/>
            <w:shd w:val="clear" w:color="auto" w:fill="auto"/>
          </w:tcPr>
          <w:p w:rsidR="00B5786A" w:rsidRPr="004D7918" w:rsidRDefault="00B5786A" w:rsidP="006F1558">
            <w:pPr>
              <w:autoSpaceDE w:val="0"/>
              <w:autoSpaceDN w:val="0"/>
              <w:adjustRightInd w:val="0"/>
              <w:jc w:val="both"/>
              <w:rPr>
                <w:b/>
                <w:sz w:val="20"/>
                <w:szCs w:val="20"/>
              </w:rPr>
            </w:pPr>
            <w:r w:rsidRPr="004D7918">
              <w:rPr>
                <w:sz w:val="20"/>
              </w:rPr>
              <w:t>Здравоохранение (код 3.4)</w:t>
            </w:r>
          </w:p>
        </w:tc>
        <w:tc>
          <w:tcPr>
            <w:tcW w:w="3119" w:type="dxa"/>
            <w:shd w:val="clear" w:color="auto" w:fill="auto"/>
          </w:tcPr>
          <w:p w:rsidR="00B5786A" w:rsidRPr="004D7918" w:rsidRDefault="00B5786A" w:rsidP="006F1558">
            <w:pPr>
              <w:shd w:val="clear" w:color="auto" w:fill="FFFFFF"/>
              <w:tabs>
                <w:tab w:val="left" w:pos="0"/>
              </w:tabs>
              <w:ind w:right="-82"/>
              <w:rPr>
                <w:spacing w:val="-1"/>
                <w:sz w:val="20"/>
              </w:rPr>
            </w:pPr>
            <w:r w:rsidRPr="004D7918">
              <w:rPr>
                <w:spacing w:val="-1"/>
                <w:sz w:val="20"/>
              </w:rPr>
              <w:t>Аптека;</w:t>
            </w:r>
          </w:p>
          <w:p w:rsidR="00B5786A" w:rsidRPr="004D7918" w:rsidRDefault="00B5786A" w:rsidP="006F1558">
            <w:pPr>
              <w:shd w:val="clear" w:color="auto" w:fill="FFFFFF"/>
              <w:tabs>
                <w:tab w:val="left" w:pos="0"/>
              </w:tabs>
              <w:ind w:right="-82"/>
              <w:rPr>
                <w:spacing w:val="-1"/>
                <w:sz w:val="20"/>
              </w:rPr>
            </w:pPr>
            <w:r w:rsidRPr="004D7918">
              <w:rPr>
                <w:spacing w:val="-1"/>
                <w:sz w:val="20"/>
              </w:rPr>
              <w:t>Пункт первой медицинской помощи;</w:t>
            </w:r>
          </w:p>
          <w:p w:rsidR="00B5786A" w:rsidRPr="004D7918" w:rsidRDefault="00B5786A" w:rsidP="006F1558">
            <w:pPr>
              <w:shd w:val="clear" w:color="auto" w:fill="FFFFFF"/>
              <w:tabs>
                <w:tab w:val="left" w:pos="0"/>
              </w:tabs>
              <w:ind w:right="-82"/>
              <w:rPr>
                <w:b/>
                <w:sz w:val="20"/>
                <w:szCs w:val="20"/>
              </w:rPr>
            </w:pPr>
            <w:r w:rsidRPr="004D7918">
              <w:rPr>
                <w:spacing w:val="-1"/>
                <w:sz w:val="20"/>
              </w:rPr>
              <w:t>Поликлиника; медико-реабилитационные и коррекционные учреждения для детей</w:t>
            </w:r>
          </w:p>
        </w:tc>
        <w:tc>
          <w:tcPr>
            <w:tcW w:w="4110" w:type="dxa"/>
            <w:vMerge w:val="restart"/>
            <w:shd w:val="clear" w:color="auto" w:fill="auto"/>
          </w:tcPr>
          <w:p w:rsidR="00B5786A" w:rsidRPr="004D7918" w:rsidRDefault="00B5786A" w:rsidP="006F1558">
            <w:pPr>
              <w:rPr>
                <w:b/>
                <w:sz w:val="20"/>
              </w:rPr>
            </w:pPr>
            <w:r w:rsidRPr="004D7918">
              <w:rPr>
                <w:b/>
                <w:sz w:val="20"/>
              </w:rPr>
              <w:t>предельные (минимальные и (или) максимальные) размеры земельных участков, в том числе их площадь:</w:t>
            </w:r>
          </w:p>
          <w:p w:rsidR="00B5786A" w:rsidRPr="004D7918" w:rsidRDefault="00B5786A" w:rsidP="006F1558">
            <w:pPr>
              <w:rPr>
                <w:sz w:val="20"/>
              </w:rPr>
            </w:pPr>
            <w:r w:rsidRPr="004D7918">
              <w:rPr>
                <w:sz w:val="20"/>
              </w:rPr>
              <w:t xml:space="preserve"> Минимальная ширина земельного участка- 20м</w:t>
            </w:r>
          </w:p>
          <w:p w:rsidR="00B5786A" w:rsidRPr="004D7918" w:rsidRDefault="00B5786A" w:rsidP="006F1558">
            <w:pPr>
              <w:shd w:val="clear" w:color="auto" w:fill="FFFFFF"/>
              <w:tabs>
                <w:tab w:val="left" w:pos="1311"/>
                <w:tab w:val="left" w:pos="9781"/>
              </w:tabs>
              <w:ind w:right="-82" w:firstLine="39"/>
              <w:rPr>
                <w:spacing w:val="-1"/>
                <w:sz w:val="20"/>
              </w:rPr>
            </w:pPr>
            <w:r w:rsidRPr="004D7918">
              <w:rPr>
                <w:spacing w:val="-1"/>
                <w:sz w:val="20"/>
              </w:rPr>
              <w:t xml:space="preserve">Минимальная площадь земельного участка: </w:t>
            </w:r>
            <w:smartTag w:uri="urn:schemas-microsoft-com:office:smarttags" w:element="metricconverter">
              <w:smartTagPr>
                <w:attr w:name="ProductID" w:val="600 м2"/>
              </w:smartTagPr>
              <w:r w:rsidRPr="004D7918">
                <w:rPr>
                  <w:spacing w:val="-1"/>
                  <w:sz w:val="20"/>
                </w:rPr>
                <w:t xml:space="preserve">600 </w:t>
              </w:r>
              <w:r w:rsidRPr="004D7918">
                <w:rPr>
                  <w:sz w:val="20"/>
                </w:rPr>
                <w:t>м</w:t>
              </w:r>
              <w:r w:rsidRPr="004D7918">
                <w:rPr>
                  <w:sz w:val="20"/>
                  <w:vertAlign w:val="superscript"/>
                </w:rPr>
                <w:t>2</w:t>
              </w:r>
            </w:smartTag>
          </w:p>
          <w:p w:rsidR="00B5786A" w:rsidRPr="004D7918" w:rsidRDefault="00B5786A" w:rsidP="006F1558">
            <w:pPr>
              <w:shd w:val="clear" w:color="auto" w:fill="FFFFFF"/>
              <w:tabs>
                <w:tab w:val="num" w:pos="1368"/>
                <w:tab w:val="left" w:pos="9781"/>
              </w:tabs>
              <w:ind w:left="39" w:right="-82"/>
              <w:rPr>
                <w:sz w:val="20"/>
              </w:rPr>
            </w:pPr>
            <w:r w:rsidRPr="004D7918">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4D7918" w:rsidRDefault="00B5786A" w:rsidP="006F1558">
            <w:pPr>
              <w:autoSpaceDE w:val="0"/>
              <w:autoSpaceDN w:val="0"/>
              <w:adjustRightInd w:val="0"/>
              <w:ind w:left="39"/>
              <w:rPr>
                <w:sz w:val="20"/>
              </w:rPr>
            </w:pPr>
            <w:r w:rsidRPr="004D7918">
              <w:rPr>
                <w:bCs/>
                <w:sz w:val="20"/>
              </w:rPr>
              <w:t xml:space="preserve">         от границ земельного участка - 5 м.</w:t>
            </w:r>
          </w:p>
          <w:p w:rsidR="00B5786A" w:rsidRPr="004D7918" w:rsidRDefault="00B5786A" w:rsidP="006F1558">
            <w:pPr>
              <w:shd w:val="clear" w:color="auto" w:fill="FFFFFF"/>
              <w:tabs>
                <w:tab w:val="num" w:pos="1368"/>
                <w:tab w:val="left" w:pos="9781"/>
              </w:tabs>
              <w:ind w:right="-82"/>
              <w:rPr>
                <w:b/>
                <w:sz w:val="20"/>
              </w:rPr>
            </w:pPr>
            <w:r w:rsidRPr="004D7918">
              <w:rPr>
                <w:b/>
                <w:sz w:val="20"/>
              </w:rPr>
              <w:t>3) предельное количество этажей или  предельная высота зданий, строений, сооружений:</w:t>
            </w:r>
          </w:p>
          <w:p w:rsidR="00B5786A" w:rsidRPr="004D7918" w:rsidRDefault="00B5786A" w:rsidP="006F1558">
            <w:pPr>
              <w:pStyle w:val="21"/>
              <w:tabs>
                <w:tab w:val="num" w:pos="1368"/>
              </w:tabs>
              <w:ind w:left="39" w:right="-82"/>
              <w:rPr>
                <w:sz w:val="20"/>
              </w:rPr>
            </w:pPr>
            <w:r w:rsidRPr="004D7918">
              <w:rPr>
                <w:b w:val="0"/>
                <w:sz w:val="20"/>
              </w:rPr>
              <w:t xml:space="preserve">для всех основных строений количество надземных этажей – не более 3 этажей , высота от уровня земли: до верха плоской кровли – не более </w:t>
            </w:r>
            <w:smartTag w:uri="urn:schemas-microsoft-com:office:smarttags" w:element="metricconverter">
              <w:smartTagPr>
                <w:attr w:name="ProductID" w:val="4 м"/>
              </w:smartTagPr>
              <w:r w:rsidRPr="004D7918">
                <w:rPr>
                  <w:b w:val="0"/>
                  <w:sz w:val="20"/>
                </w:rPr>
                <w:t>4 м</w:t>
              </w:r>
            </w:smartTag>
            <w:r w:rsidRPr="004D7918">
              <w:rPr>
                <w:b w:val="0"/>
                <w:sz w:val="20"/>
              </w:rPr>
              <w:t xml:space="preserve"> , до конька скатной крыши не более 6м.</w:t>
            </w:r>
          </w:p>
          <w:p w:rsidR="00B5786A" w:rsidRPr="004D7918" w:rsidRDefault="00B5786A" w:rsidP="006F1558">
            <w:pPr>
              <w:shd w:val="clear" w:color="auto" w:fill="FFFFFF"/>
              <w:tabs>
                <w:tab w:val="num" w:pos="1368"/>
                <w:tab w:val="left" w:pos="9781"/>
              </w:tabs>
              <w:ind w:right="-82"/>
              <w:rPr>
                <w:sz w:val="20"/>
              </w:rPr>
            </w:pPr>
            <w:r w:rsidRPr="004D7918">
              <w:rPr>
                <w:b/>
                <w:sz w:val="20"/>
              </w:rPr>
              <w:t xml:space="preserve">4) максимальный процент застройки в границах земельного участка: </w:t>
            </w:r>
            <w:r w:rsidRPr="004D7918">
              <w:rPr>
                <w:sz w:val="20"/>
              </w:rPr>
              <w:t>60</w:t>
            </w:r>
          </w:p>
          <w:p w:rsidR="00B5786A" w:rsidRPr="004D7918" w:rsidRDefault="00B5786A" w:rsidP="006F1558">
            <w:pPr>
              <w:shd w:val="clear" w:color="auto" w:fill="FFFFFF"/>
              <w:tabs>
                <w:tab w:val="num" w:pos="1368"/>
                <w:tab w:val="left" w:pos="9781"/>
              </w:tabs>
              <w:ind w:right="-82"/>
              <w:rPr>
                <w:b/>
                <w:sz w:val="20"/>
              </w:rPr>
            </w:pPr>
            <w:r w:rsidRPr="004D7918">
              <w:rPr>
                <w:b/>
                <w:sz w:val="20"/>
              </w:rPr>
              <w:t xml:space="preserve">5) иные показатели: </w:t>
            </w:r>
          </w:p>
          <w:p w:rsidR="00B5786A" w:rsidRPr="004D7918" w:rsidRDefault="00B5786A" w:rsidP="006F1558">
            <w:pPr>
              <w:ind w:firstLine="708"/>
              <w:rPr>
                <w:sz w:val="20"/>
              </w:rPr>
            </w:pPr>
            <w:r w:rsidRPr="004D7918">
              <w:rPr>
                <w:sz w:val="20"/>
              </w:rPr>
              <w:t>а) Доля участков общественной застройки – не менее 40%;</w:t>
            </w:r>
          </w:p>
          <w:p w:rsidR="00B5786A" w:rsidRPr="004D7918" w:rsidRDefault="00B5786A" w:rsidP="006F1558">
            <w:pPr>
              <w:ind w:firstLine="708"/>
              <w:rPr>
                <w:sz w:val="20"/>
              </w:rPr>
            </w:pPr>
            <w:r w:rsidRPr="004D7918">
              <w:rPr>
                <w:sz w:val="20"/>
              </w:rPr>
              <w:t>б) Доля озелененных территорий общего пользования – не менее 20%;</w:t>
            </w:r>
          </w:p>
          <w:p w:rsidR="00B5786A" w:rsidRPr="004D7918" w:rsidRDefault="00B5786A" w:rsidP="006F1558">
            <w:pPr>
              <w:ind w:firstLine="708"/>
              <w:rPr>
                <w:sz w:val="20"/>
              </w:rPr>
            </w:pPr>
            <w:r w:rsidRPr="004D7918">
              <w:rPr>
                <w:sz w:val="20"/>
              </w:rPr>
              <w:t xml:space="preserve">в) Доля жилой застройки – не более 25%; </w:t>
            </w:r>
          </w:p>
          <w:p w:rsidR="00B5786A" w:rsidRPr="004D7918" w:rsidRDefault="00B5786A" w:rsidP="006F1558">
            <w:pPr>
              <w:ind w:firstLine="720"/>
              <w:rPr>
                <w:sz w:val="20"/>
              </w:rPr>
            </w:pPr>
            <w:r w:rsidRPr="004D7918">
              <w:rPr>
                <w:sz w:val="20"/>
              </w:rPr>
              <w:t>г) Площадь застроенной объектами территории не менее 50%;</w:t>
            </w:r>
          </w:p>
          <w:p w:rsidR="00B5786A" w:rsidRPr="004D7918" w:rsidRDefault="00B5786A" w:rsidP="006F1558">
            <w:pPr>
              <w:shd w:val="clear" w:color="auto" w:fill="FFFFFF"/>
              <w:tabs>
                <w:tab w:val="left" w:pos="9781"/>
              </w:tabs>
              <w:ind w:right="-82" w:firstLine="720"/>
              <w:rPr>
                <w:sz w:val="20"/>
              </w:rPr>
            </w:pPr>
            <w:r w:rsidRPr="004D7918">
              <w:rPr>
                <w:sz w:val="20"/>
              </w:rPr>
              <w:t>д) Минимальный отступ зданий от красной линии:</w:t>
            </w:r>
          </w:p>
          <w:p w:rsidR="00B5786A" w:rsidRPr="004D7918" w:rsidRDefault="00B5786A" w:rsidP="006F1558">
            <w:pPr>
              <w:ind w:firstLine="720"/>
              <w:rPr>
                <w:sz w:val="20"/>
              </w:rPr>
            </w:pPr>
            <w:r w:rsidRPr="004D7918">
              <w:rPr>
                <w:sz w:val="20"/>
              </w:rPr>
              <w:t xml:space="preserve">– проектируемых дошкольных и общеобразовательных учреждений - </w:t>
            </w:r>
            <w:smartTag w:uri="urn:schemas-microsoft-com:office:smarttags" w:element="metricconverter">
              <w:smartTagPr>
                <w:attr w:name="ProductID" w:val="25 м"/>
              </w:smartTagPr>
              <w:r w:rsidRPr="004D7918">
                <w:rPr>
                  <w:sz w:val="20"/>
                </w:rPr>
                <w:t>25 м</w:t>
              </w:r>
            </w:smartTag>
            <w:r w:rsidRPr="004D7918">
              <w:rPr>
                <w:sz w:val="20"/>
              </w:rPr>
              <w:t>;</w:t>
            </w:r>
          </w:p>
          <w:p w:rsidR="00B5786A" w:rsidRPr="004D7918" w:rsidRDefault="00B5786A" w:rsidP="006F1558">
            <w:pPr>
              <w:shd w:val="clear" w:color="auto" w:fill="FFFFFF"/>
              <w:tabs>
                <w:tab w:val="left" w:pos="9781"/>
              </w:tabs>
              <w:ind w:right="-82"/>
              <w:rPr>
                <w:sz w:val="20"/>
              </w:rPr>
            </w:pPr>
            <w:r w:rsidRPr="004D7918">
              <w:rPr>
                <w:sz w:val="20"/>
              </w:rPr>
              <w:t xml:space="preserve">            – прочих проектируемых – </w:t>
            </w:r>
            <w:smartTag w:uri="urn:schemas-microsoft-com:office:smarttags" w:element="metricconverter">
              <w:smartTagPr>
                <w:attr w:name="ProductID" w:val="5 м"/>
              </w:smartTagPr>
              <w:r w:rsidRPr="004D7918">
                <w:rPr>
                  <w:sz w:val="20"/>
                </w:rPr>
                <w:t>5 м</w:t>
              </w:r>
            </w:smartTag>
            <w:r w:rsidRPr="004D7918">
              <w:rPr>
                <w:sz w:val="20"/>
              </w:rPr>
              <w:t xml:space="preserve">, </w:t>
            </w:r>
          </w:p>
          <w:p w:rsidR="00B5786A" w:rsidRPr="004D7918" w:rsidRDefault="00B5786A" w:rsidP="006F1558">
            <w:pPr>
              <w:ind w:firstLine="720"/>
              <w:rPr>
                <w:sz w:val="20"/>
              </w:rPr>
            </w:pPr>
            <w:r w:rsidRPr="004D7918">
              <w:rPr>
                <w:sz w:val="20"/>
              </w:rPr>
              <w:t xml:space="preserve">– при капитальном ремонте и </w:t>
            </w:r>
            <w:r w:rsidRPr="004D7918">
              <w:rPr>
                <w:sz w:val="20"/>
              </w:rPr>
              <w:lastRenderedPageBreak/>
              <w:t>реконструкции  – в соответствии со сложившейся или проектируемой линией застройки.</w:t>
            </w:r>
          </w:p>
          <w:p w:rsidR="00B5786A" w:rsidRPr="004D7918" w:rsidRDefault="00B5786A" w:rsidP="006F1558">
            <w:pPr>
              <w:autoSpaceDE w:val="0"/>
              <w:autoSpaceDN w:val="0"/>
              <w:adjustRightInd w:val="0"/>
              <w:rPr>
                <w:bCs/>
                <w:sz w:val="20"/>
              </w:rPr>
            </w:pPr>
            <w:r w:rsidRPr="004D7918">
              <w:rPr>
                <w:bCs/>
                <w:sz w:val="20"/>
              </w:rPr>
              <w:t>Территория участка огораживается забором:</w:t>
            </w:r>
          </w:p>
          <w:p w:rsidR="00B5786A" w:rsidRPr="004D7918" w:rsidRDefault="00B5786A" w:rsidP="006F1558">
            <w:pPr>
              <w:autoSpaceDE w:val="0"/>
              <w:autoSpaceDN w:val="0"/>
              <w:adjustRightInd w:val="0"/>
              <w:rPr>
                <w:bCs/>
                <w:sz w:val="20"/>
              </w:rPr>
            </w:pPr>
            <w:r w:rsidRPr="004D7918">
              <w:rPr>
                <w:bCs/>
                <w:sz w:val="20"/>
              </w:rPr>
              <w:t>детского дошкольного учреждения - высотой от 1,6 м;</w:t>
            </w:r>
          </w:p>
          <w:p w:rsidR="00B5786A" w:rsidRPr="004D7918" w:rsidRDefault="00B5786A" w:rsidP="006F1558">
            <w:pPr>
              <w:autoSpaceDE w:val="0"/>
              <w:autoSpaceDN w:val="0"/>
              <w:adjustRightInd w:val="0"/>
              <w:rPr>
                <w:bCs/>
                <w:sz w:val="20"/>
              </w:rPr>
            </w:pPr>
            <w:r w:rsidRPr="004D7918">
              <w:rPr>
                <w:bCs/>
                <w:sz w:val="20"/>
              </w:rPr>
              <w:t>общеобразовательной школы - высотой от 1,2 м.</w:t>
            </w:r>
          </w:p>
          <w:p w:rsidR="00B5786A" w:rsidRPr="004D7918" w:rsidRDefault="00B5786A" w:rsidP="006F1558">
            <w:pPr>
              <w:autoSpaceDE w:val="0"/>
              <w:autoSpaceDN w:val="0"/>
              <w:adjustRightInd w:val="0"/>
              <w:rPr>
                <w:b/>
                <w:sz w:val="20"/>
                <w:szCs w:val="20"/>
              </w:rPr>
            </w:pPr>
          </w:p>
        </w:tc>
      </w:tr>
      <w:tr w:rsidR="00B5786A" w:rsidRPr="004D7918" w:rsidTr="006F1558">
        <w:tc>
          <w:tcPr>
            <w:tcW w:w="534" w:type="dxa"/>
            <w:shd w:val="clear" w:color="auto" w:fill="auto"/>
          </w:tcPr>
          <w:p w:rsidR="00B5786A" w:rsidRPr="004D7918" w:rsidRDefault="00B5786A" w:rsidP="006F1558">
            <w:pPr>
              <w:autoSpaceDE w:val="0"/>
              <w:autoSpaceDN w:val="0"/>
              <w:adjustRightInd w:val="0"/>
              <w:jc w:val="both"/>
              <w:rPr>
                <w:b/>
                <w:sz w:val="20"/>
                <w:szCs w:val="20"/>
              </w:rPr>
            </w:pPr>
            <w:r w:rsidRPr="004D7918">
              <w:rPr>
                <w:b/>
                <w:sz w:val="20"/>
                <w:szCs w:val="20"/>
              </w:rPr>
              <w:t>2</w:t>
            </w:r>
          </w:p>
        </w:tc>
        <w:tc>
          <w:tcPr>
            <w:tcW w:w="2443" w:type="dxa"/>
            <w:shd w:val="clear" w:color="auto" w:fill="auto"/>
          </w:tcPr>
          <w:p w:rsidR="00B5786A" w:rsidRPr="004D7918" w:rsidRDefault="00B5786A" w:rsidP="006F1558">
            <w:pPr>
              <w:autoSpaceDE w:val="0"/>
              <w:autoSpaceDN w:val="0"/>
              <w:adjustRightInd w:val="0"/>
              <w:jc w:val="both"/>
              <w:rPr>
                <w:sz w:val="20"/>
              </w:rPr>
            </w:pPr>
            <w:r w:rsidRPr="004D7918">
              <w:rPr>
                <w:sz w:val="20"/>
              </w:rPr>
              <w:t>Культурное развитие (код 3.6)</w:t>
            </w:r>
          </w:p>
        </w:tc>
        <w:tc>
          <w:tcPr>
            <w:tcW w:w="3119" w:type="dxa"/>
            <w:shd w:val="clear" w:color="auto" w:fill="auto"/>
          </w:tcPr>
          <w:p w:rsidR="00B5786A" w:rsidRPr="004D7918" w:rsidRDefault="00B5786A" w:rsidP="006F1558">
            <w:pPr>
              <w:shd w:val="clear" w:color="auto" w:fill="FFFFFF"/>
              <w:tabs>
                <w:tab w:val="left" w:pos="0"/>
              </w:tabs>
              <w:ind w:right="-82"/>
              <w:rPr>
                <w:spacing w:val="-1"/>
                <w:sz w:val="20"/>
              </w:rPr>
            </w:pPr>
            <w:r w:rsidRPr="004D7918">
              <w:rPr>
                <w:spacing w:val="-1"/>
                <w:sz w:val="20"/>
              </w:rPr>
              <w:t>Библиотека; архив;Музей;</w:t>
            </w:r>
          </w:p>
          <w:p w:rsidR="00B5786A" w:rsidRPr="004D7918" w:rsidRDefault="00B5786A" w:rsidP="006F1558">
            <w:pPr>
              <w:shd w:val="clear" w:color="auto" w:fill="FFFFFF"/>
              <w:tabs>
                <w:tab w:val="left" w:pos="0"/>
              </w:tabs>
              <w:ind w:right="-82"/>
              <w:rPr>
                <w:spacing w:val="-1"/>
                <w:sz w:val="20"/>
              </w:rPr>
            </w:pPr>
            <w:r w:rsidRPr="004D7918">
              <w:rPr>
                <w:spacing w:val="-1"/>
                <w:sz w:val="20"/>
              </w:rPr>
              <w:t>Выставочный зал;Театр;</w:t>
            </w:r>
          </w:p>
          <w:p w:rsidR="00B5786A" w:rsidRPr="004D7918" w:rsidRDefault="00B5786A" w:rsidP="006F1558">
            <w:pPr>
              <w:shd w:val="clear" w:color="auto" w:fill="FFFFFF"/>
              <w:tabs>
                <w:tab w:val="left" w:pos="0"/>
              </w:tabs>
              <w:ind w:right="-82"/>
              <w:rPr>
                <w:spacing w:val="-1"/>
                <w:sz w:val="20"/>
              </w:rPr>
            </w:pPr>
            <w:r w:rsidRPr="004D7918">
              <w:rPr>
                <w:spacing w:val="-1"/>
                <w:sz w:val="20"/>
              </w:rPr>
              <w:t>Концертный зал;Клубы (залы встреч и собраний); компьютерные центры; танцзалы, дискотеки; кинотеатры, видеосалоны</w:t>
            </w:r>
          </w:p>
        </w:tc>
        <w:tc>
          <w:tcPr>
            <w:tcW w:w="4110" w:type="dxa"/>
            <w:vMerge/>
            <w:shd w:val="clear" w:color="auto" w:fill="auto"/>
          </w:tcPr>
          <w:p w:rsidR="00B5786A" w:rsidRPr="004D7918" w:rsidRDefault="00B5786A" w:rsidP="006F1558">
            <w:pPr>
              <w:autoSpaceDE w:val="0"/>
              <w:autoSpaceDN w:val="0"/>
              <w:adjustRightInd w:val="0"/>
              <w:jc w:val="both"/>
              <w:rPr>
                <w:b/>
                <w:sz w:val="20"/>
                <w:szCs w:val="20"/>
              </w:rPr>
            </w:pPr>
          </w:p>
        </w:tc>
      </w:tr>
      <w:tr w:rsidR="00B5786A" w:rsidRPr="004D7918" w:rsidTr="006F1558">
        <w:tc>
          <w:tcPr>
            <w:tcW w:w="534" w:type="dxa"/>
            <w:shd w:val="clear" w:color="auto" w:fill="auto"/>
          </w:tcPr>
          <w:p w:rsidR="00B5786A" w:rsidRPr="004D7918" w:rsidRDefault="00B5786A" w:rsidP="006F1558">
            <w:pPr>
              <w:autoSpaceDE w:val="0"/>
              <w:autoSpaceDN w:val="0"/>
              <w:adjustRightInd w:val="0"/>
              <w:jc w:val="both"/>
              <w:rPr>
                <w:b/>
                <w:sz w:val="20"/>
                <w:szCs w:val="20"/>
              </w:rPr>
            </w:pPr>
            <w:r w:rsidRPr="004D7918">
              <w:rPr>
                <w:b/>
                <w:sz w:val="20"/>
                <w:szCs w:val="20"/>
              </w:rPr>
              <w:t>3</w:t>
            </w:r>
          </w:p>
        </w:tc>
        <w:tc>
          <w:tcPr>
            <w:tcW w:w="2443" w:type="dxa"/>
            <w:shd w:val="clear" w:color="auto" w:fill="auto"/>
          </w:tcPr>
          <w:p w:rsidR="00B5786A" w:rsidRPr="004D7918" w:rsidRDefault="00B5786A" w:rsidP="006F1558">
            <w:pPr>
              <w:autoSpaceDE w:val="0"/>
              <w:autoSpaceDN w:val="0"/>
              <w:adjustRightInd w:val="0"/>
              <w:jc w:val="both"/>
              <w:rPr>
                <w:sz w:val="20"/>
              </w:rPr>
            </w:pPr>
            <w:r w:rsidRPr="004D7918">
              <w:rPr>
                <w:sz w:val="20"/>
              </w:rPr>
              <w:t>Спорт (код 5.1)</w:t>
            </w:r>
          </w:p>
        </w:tc>
        <w:tc>
          <w:tcPr>
            <w:tcW w:w="3119" w:type="dxa"/>
            <w:shd w:val="clear" w:color="auto" w:fill="auto"/>
          </w:tcPr>
          <w:p w:rsidR="00B5786A" w:rsidRPr="004D7918" w:rsidRDefault="00B5786A" w:rsidP="006F1558">
            <w:pPr>
              <w:shd w:val="clear" w:color="auto" w:fill="FFFFFF"/>
              <w:tabs>
                <w:tab w:val="left" w:pos="0"/>
              </w:tabs>
              <w:ind w:right="-82"/>
              <w:rPr>
                <w:spacing w:val="-1"/>
                <w:sz w:val="20"/>
              </w:rPr>
            </w:pPr>
            <w:r w:rsidRPr="004D7918">
              <w:rPr>
                <w:spacing w:val="-1"/>
                <w:sz w:val="20"/>
              </w:rPr>
              <w:t>Спортзал; стадион;</w:t>
            </w:r>
          </w:p>
          <w:p w:rsidR="00B5786A" w:rsidRPr="004D7918" w:rsidRDefault="00B5786A" w:rsidP="006F1558">
            <w:pPr>
              <w:shd w:val="clear" w:color="auto" w:fill="FFFFFF"/>
              <w:tabs>
                <w:tab w:val="left" w:pos="0"/>
              </w:tabs>
              <w:ind w:right="-82"/>
              <w:rPr>
                <w:spacing w:val="-1"/>
                <w:sz w:val="20"/>
              </w:rPr>
            </w:pPr>
            <w:r w:rsidRPr="004D7918">
              <w:rPr>
                <w:spacing w:val="-1"/>
                <w:sz w:val="20"/>
              </w:rPr>
              <w:t>Бассейн;Спортклуб; залы рекреации (с бассейном или без)</w:t>
            </w:r>
          </w:p>
          <w:p w:rsidR="00B5786A" w:rsidRPr="004D7918" w:rsidRDefault="00B5786A" w:rsidP="006F1558">
            <w:pPr>
              <w:shd w:val="clear" w:color="auto" w:fill="FFFFFF"/>
              <w:tabs>
                <w:tab w:val="left" w:pos="0"/>
              </w:tabs>
              <w:ind w:right="-82"/>
              <w:rPr>
                <w:spacing w:val="-1"/>
                <w:sz w:val="20"/>
              </w:rPr>
            </w:pPr>
          </w:p>
        </w:tc>
        <w:tc>
          <w:tcPr>
            <w:tcW w:w="4110" w:type="dxa"/>
            <w:vMerge/>
            <w:shd w:val="clear" w:color="auto" w:fill="auto"/>
          </w:tcPr>
          <w:p w:rsidR="00B5786A" w:rsidRPr="004D7918" w:rsidRDefault="00B5786A" w:rsidP="006F1558">
            <w:pPr>
              <w:autoSpaceDE w:val="0"/>
              <w:autoSpaceDN w:val="0"/>
              <w:adjustRightInd w:val="0"/>
              <w:jc w:val="both"/>
              <w:rPr>
                <w:b/>
                <w:sz w:val="20"/>
                <w:szCs w:val="20"/>
              </w:rPr>
            </w:pPr>
          </w:p>
        </w:tc>
      </w:tr>
      <w:tr w:rsidR="00B5786A" w:rsidRPr="004D7918" w:rsidTr="006F1558">
        <w:tc>
          <w:tcPr>
            <w:tcW w:w="534" w:type="dxa"/>
            <w:shd w:val="clear" w:color="auto" w:fill="auto"/>
          </w:tcPr>
          <w:p w:rsidR="00B5786A" w:rsidRPr="004D7918" w:rsidRDefault="00B5786A" w:rsidP="006F1558">
            <w:pPr>
              <w:autoSpaceDE w:val="0"/>
              <w:autoSpaceDN w:val="0"/>
              <w:adjustRightInd w:val="0"/>
              <w:jc w:val="both"/>
              <w:rPr>
                <w:b/>
                <w:sz w:val="20"/>
                <w:szCs w:val="20"/>
              </w:rPr>
            </w:pPr>
            <w:r w:rsidRPr="004D7918">
              <w:rPr>
                <w:b/>
                <w:sz w:val="20"/>
                <w:szCs w:val="20"/>
              </w:rPr>
              <w:t>4</w:t>
            </w:r>
          </w:p>
        </w:tc>
        <w:tc>
          <w:tcPr>
            <w:tcW w:w="2443" w:type="dxa"/>
            <w:shd w:val="clear" w:color="auto" w:fill="auto"/>
          </w:tcPr>
          <w:p w:rsidR="00B5786A" w:rsidRPr="004D7918" w:rsidRDefault="00B5786A" w:rsidP="006F1558">
            <w:pPr>
              <w:autoSpaceDE w:val="0"/>
              <w:autoSpaceDN w:val="0"/>
              <w:adjustRightInd w:val="0"/>
              <w:jc w:val="both"/>
              <w:rPr>
                <w:sz w:val="20"/>
                <w:szCs w:val="20"/>
              </w:rPr>
            </w:pPr>
            <w:r w:rsidRPr="004D7918">
              <w:rPr>
                <w:sz w:val="20"/>
                <w:szCs w:val="20"/>
              </w:rPr>
              <w:t>Образование и просвещение, код 3.5</w:t>
            </w:r>
          </w:p>
          <w:p w:rsidR="00B5786A" w:rsidRPr="004D7918" w:rsidRDefault="00B5786A" w:rsidP="006F1558">
            <w:pPr>
              <w:autoSpaceDE w:val="0"/>
              <w:autoSpaceDN w:val="0"/>
              <w:adjustRightInd w:val="0"/>
              <w:jc w:val="both"/>
            </w:pPr>
          </w:p>
        </w:tc>
        <w:tc>
          <w:tcPr>
            <w:tcW w:w="3119" w:type="dxa"/>
            <w:shd w:val="clear" w:color="auto" w:fill="auto"/>
          </w:tcPr>
          <w:p w:rsidR="00B5786A" w:rsidRPr="004D7918" w:rsidRDefault="00B5786A" w:rsidP="006F1558">
            <w:pPr>
              <w:shd w:val="clear" w:color="auto" w:fill="FFFFFF"/>
              <w:tabs>
                <w:tab w:val="num" w:pos="456"/>
                <w:tab w:val="left" w:pos="9638"/>
                <w:tab w:val="left" w:pos="9781"/>
              </w:tabs>
              <w:ind w:right="-82"/>
              <w:jc w:val="both"/>
              <w:rPr>
                <w:spacing w:val="-1"/>
                <w:sz w:val="20"/>
                <w:szCs w:val="20"/>
              </w:rPr>
            </w:pPr>
            <w:r w:rsidRPr="004D7918">
              <w:rPr>
                <w:spacing w:val="-1"/>
                <w:sz w:val="20"/>
                <w:szCs w:val="20"/>
              </w:rPr>
              <w:t>детские сады,</w:t>
            </w:r>
          </w:p>
          <w:p w:rsidR="00B5786A" w:rsidRPr="004D7918" w:rsidRDefault="00B5786A" w:rsidP="006F1558">
            <w:pPr>
              <w:shd w:val="clear" w:color="auto" w:fill="FFFFFF"/>
              <w:tabs>
                <w:tab w:val="num" w:pos="456"/>
                <w:tab w:val="left" w:pos="9638"/>
                <w:tab w:val="left" w:pos="9781"/>
              </w:tabs>
              <w:ind w:right="-82"/>
              <w:jc w:val="both"/>
              <w:rPr>
                <w:sz w:val="20"/>
                <w:szCs w:val="20"/>
              </w:rPr>
            </w:pPr>
            <w:r w:rsidRPr="004D7918">
              <w:rPr>
                <w:spacing w:val="-1"/>
                <w:sz w:val="20"/>
                <w:szCs w:val="20"/>
              </w:rPr>
              <w:t>иные объекты дошкольного образования;</w:t>
            </w:r>
          </w:p>
          <w:p w:rsidR="00B5786A" w:rsidRPr="004D7918" w:rsidRDefault="00B5786A" w:rsidP="006F1558">
            <w:pPr>
              <w:shd w:val="clear" w:color="auto" w:fill="FFFFFF"/>
              <w:tabs>
                <w:tab w:val="left" w:pos="0"/>
              </w:tabs>
              <w:ind w:right="-82"/>
              <w:rPr>
                <w:spacing w:val="-1"/>
              </w:rPr>
            </w:pPr>
            <w:r w:rsidRPr="004D7918">
              <w:rPr>
                <w:sz w:val="20"/>
                <w:szCs w:val="20"/>
              </w:rPr>
              <w:t>общеобразовательные школы (</w:t>
            </w:r>
            <w:r w:rsidRPr="004D7918">
              <w:rPr>
                <w:spacing w:val="-1"/>
                <w:sz w:val="20"/>
                <w:szCs w:val="20"/>
              </w:rPr>
              <w:t>начальные и средние), музыкальные школы; средние специальные учебные заведения; профессионально-технические училища.</w:t>
            </w:r>
          </w:p>
        </w:tc>
        <w:tc>
          <w:tcPr>
            <w:tcW w:w="4110" w:type="dxa"/>
            <w:vMerge/>
            <w:shd w:val="clear" w:color="auto" w:fill="auto"/>
          </w:tcPr>
          <w:p w:rsidR="00B5786A" w:rsidRPr="004D7918" w:rsidRDefault="00B5786A" w:rsidP="006F1558">
            <w:pPr>
              <w:autoSpaceDE w:val="0"/>
              <w:autoSpaceDN w:val="0"/>
              <w:adjustRightInd w:val="0"/>
              <w:jc w:val="both"/>
              <w:rPr>
                <w:b/>
                <w:sz w:val="20"/>
                <w:szCs w:val="20"/>
              </w:rPr>
            </w:pPr>
          </w:p>
        </w:tc>
      </w:tr>
      <w:tr w:rsidR="00B5786A" w:rsidRPr="004D7918" w:rsidTr="006F1558">
        <w:tc>
          <w:tcPr>
            <w:tcW w:w="534" w:type="dxa"/>
            <w:shd w:val="clear" w:color="auto" w:fill="auto"/>
          </w:tcPr>
          <w:p w:rsidR="00B5786A" w:rsidRPr="004D7918" w:rsidRDefault="00B5786A" w:rsidP="006F1558">
            <w:pPr>
              <w:autoSpaceDE w:val="0"/>
              <w:autoSpaceDN w:val="0"/>
              <w:adjustRightInd w:val="0"/>
              <w:jc w:val="both"/>
              <w:rPr>
                <w:b/>
                <w:sz w:val="20"/>
                <w:szCs w:val="20"/>
              </w:rPr>
            </w:pPr>
            <w:r w:rsidRPr="004D7918">
              <w:rPr>
                <w:b/>
                <w:sz w:val="20"/>
                <w:szCs w:val="20"/>
              </w:rPr>
              <w:t>5</w:t>
            </w:r>
          </w:p>
        </w:tc>
        <w:tc>
          <w:tcPr>
            <w:tcW w:w="2443" w:type="dxa"/>
            <w:shd w:val="clear" w:color="auto" w:fill="auto"/>
          </w:tcPr>
          <w:p w:rsidR="00B5786A" w:rsidRPr="004D7918" w:rsidRDefault="00B5786A" w:rsidP="006F1558">
            <w:pPr>
              <w:autoSpaceDE w:val="0"/>
              <w:autoSpaceDN w:val="0"/>
              <w:adjustRightInd w:val="0"/>
              <w:jc w:val="both"/>
              <w:rPr>
                <w:sz w:val="20"/>
                <w:szCs w:val="20"/>
              </w:rPr>
            </w:pPr>
            <w:r w:rsidRPr="004D7918">
              <w:rPr>
                <w:sz w:val="20"/>
                <w:szCs w:val="20"/>
              </w:rPr>
              <w:t>Социальное обслуживание (код 3.2)</w:t>
            </w:r>
          </w:p>
        </w:tc>
        <w:tc>
          <w:tcPr>
            <w:tcW w:w="3119" w:type="dxa"/>
            <w:shd w:val="clear" w:color="auto" w:fill="auto"/>
          </w:tcPr>
          <w:p w:rsidR="00B5786A" w:rsidRPr="004D7918" w:rsidRDefault="00B5786A" w:rsidP="006F1558">
            <w:pPr>
              <w:shd w:val="clear" w:color="auto" w:fill="FFFFFF"/>
              <w:tabs>
                <w:tab w:val="num" w:pos="456"/>
                <w:tab w:val="left" w:pos="9638"/>
                <w:tab w:val="left" w:pos="9781"/>
              </w:tabs>
              <w:ind w:right="-82"/>
              <w:jc w:val="both"/>
              <w:rPr>
                <w:spacing w:val="-1"/>
                <w:sz w:val="20"/>
                <w:szCs w:val="20"/>
              </w:rPr>
            </w:pPr>
            <w:r w:rsidRPr="004D7918">
              <w:rPr>
                <w:sz w:val="20"/>
                <w:szCs w:val="20"/>
              </w:rPr>
              <w:t xml:space="preserve">детские дома; </w:t>
            </w:r>
            <w:r w:rsidRPr="004D7918">
              <w:rPr>
                <w:spacing w:val="-1"/>
                <w:sz w:val="20"/>
              </w:rPr>
              <w:t xml:space="preserve">медико-реабилитационные и коррекционные учреждения для детей; </w:t>
            </w:r>
          </w:p>
        </w:tc>
        <w:tc>
          <w:tcPr>
            <w:tcW w:w="4110" w:type="dxa"/>
            <w:vMerge/>
            <w:shd w:val="clear" w:color="auto" w:fill="auto"/>
          </w:tcPr>
          <w:p w:rsidR="00B5786A" w:rsidRPr="004D7918" w:rsidRDefault="00B5786A" w:rsidP="006F1558">
            <w:pPr>
              <w:autoSpaceDE w:val="0"/>
              <w:autoSpaceDN w:val="0"/>
              <w:adjustRightInd w:val="0"/>
              <w:jc w:val="both"/>
              <w:rPr>
                <w:b/>
                <w:sz w:val="20"/>
                <w:szCs w:val="20"/>
              </w:rPr>
            </w:pPr>
          </w:p>
        </w:tc>
      </w:tr>
      <w:tr w:rsidR="00B5786A" w:rsidRPr="004D7918" w:rsidTr="006F1558">
        <w:tc>
          <w:tcPr>
            <w:tcW w:w="534" w:type="dxa"/>
            <w:shd w:val="clear" w:color="auto" w:fill="auto"/>
          </w:tcPr>
          <w:p w:rsidR="00B5786A" w:rsidRPr="004D7918" w:rsidRDefault="00B5786A" w:rsidP="006F1558">
            <w:pPr>
              <w:autoSpaceDE w:val="0"/>
              <w:autoSpaceDN w:val="0"/>
              <w:adjustRightInd w:val="0"/>
              <w:jc w:val="both"/>
              <w:rPr>
                <w:b/>
                <w:sz w:val="20"/>
                <w:szCs w:val="20"/>
              </w:rPr>
            </w:pPr>
            <w:r w:rsidRPr="004D7918">
              <w:rPr>
                <w:b/>
                <w:sz w:val="20"/>
                <w:szCs w:val="20"/>
              </w:rPr>
              <w:t>6</w:t>
            </w:r>
          </w:p>
        </w:tc>
        <w:tc>
          <w:tcPr>
            <w:tcW w:w="2443" w:type="dxa"/>
            <w:shd w:val="clear" w:color="auto" w:fill="auto"/>
          </w:tcPr>
          <w:p w:rsidR="00B5786A" w:rsidRPr="004D7918" w:rsidRDefault="00B5786A" w:rsidP="006F1558">
            <w:pPr>
              <w:autoSpaceDE w:val="0"/>
              <w:autoSpaceDN w:val="0"/>
              <w:adjustRightInd w:val="0"/>
              <w:jc w:val="both"/>
              <w:rPr>
                <w:sz w:val="20"/>
                <w:szCs w:val="20"/>
              </w:rPr>
            </w:pPr>
            <w:r w:rsidRPr="004D7918">
              <w:rPr>
                <w:sz w:val="20"/>
                <w:szCs w:val="20"/>
              </w:rPr>
              <w:t>Магазины (код 4.4)</w:t>
            </w:r>
          </w:p>
        </w:tc>
        <w:tc>
          <w:tcPr>
            <w:tcW w:w="3119" w:type="dxa"/>
            <w:shd w:val="clear" w:color="auto" w:fill="auto"/>
          </w:tcPr>
          <w:p w:rsidR="00B5786A" w:rsidRPr="004D7918" w:rsidRDefault="00B5786A" w:rsidP="006F1558">
            <w:pPr>
              <w:shd w:val="clear" w:color="auto" w:fill="FFFFFF"/>
              <w:tabs>
                <w:tab w:val="num" w:pos="456"/>
                <w:tab w:val="left" w:pos="9638"/>
                <w:tab w:val="left" w:pos="9781"/>
              </w:tabs>
              <w:ind w:right="-82"/>
              <w:jc w:val="both"/>
              <w:rPr>
                <w:spacing w:val="-1"/>
                <w:sz w:val="20"/>
                <w:szCs w:val="20"/>
              </w:rPr>
            </w:pPr>
            <w:r w:rsidRPr="004D7918">
              <w:rPr>
                <w:spacing w:val="-1"/>
                <w:sz w:val="20"/>
                <w:szCs w:val="20"/>
              </w:rPr>
              <w:t>Предприятия торговли, выставки товаров, торговые центры</w:t>
            </w:r>
          </w:p>
        </w:tc>
        <w:tc>
          <w:tcPr>
            <w:tcW w:w="4110" w:type="dxa"/>
            <w:vMerge/>
            <w:shd w:val="clear" w:color="auto" w:fill="auto"/>
          </w:tcPr>
          <w:p w:rsidR="00B5786A" w:rsidRPr="004D7918" w:rsidRDefault="00B5786A" w:rsidP="006F1558">
            <w:pPr>
              <w:autoSpaceDE w:val="0"/>
              <w:autoSpaceDN w:val="0"/>
              <w:adjustRightInd w:val="0"/>
              <w:jc w:val="both"/>
              <w:rPr>
                <w:b/>
                <w:sz w:val="20"/>
                <w:szCs w:val="20"/>
              </w:rPr>
            </w:pPr>
          </w:p>
        </w:tc>
      </w:tr>
      <w:tr w:rsidR="00B5786A" w:rsidRPr="004D7918" w:rsidTr="006F1558">
        <w:tc>
          <w:tcPr>
            <w:tcW w:w="534" w:type="dxa"/>
            <w:shd w:val="clear" w:color="auto" w:fill="auto"/>
          </w:tcPr>
          <w:p w:rsidR="00B5786A" w:rsidRPr="004D7918" w:rsidRDefault="00B5786A" w:rsidP="006F1558">
            <w:pPr>
              <w:autoSpaceDE w:val="0"/>
              <w:autoSpaceDN w:val="0"/>
              <w:adjustRightInd w:val="0"/>
              <w:jc w:val="both"/>
              <w:rPr>
                <w:b/>
                <w:sz w:val="20"/>
                <w:szCs w:val="20"/>
              </w:rPr>
            </w:pPr>
            <w:r w:rsidRPr="004D7918">
              <w:rPr>
                <w:b/>
                <w:sz w:val="20"/>
                <w:szCs w:val="20"/>
              </w:rPr>
              <w:t>7</w:t>
            </w:r>
          </w:p>
        </w:tc>
        <w:tc>
          <w:tcPr>
            <w:tcW w:w="2443" w:type="dxa"/>
            <w:shd w:val="clear" w:color="auto" w:fill="auto"/>
          </w:tcPr>
          <w:p w:rsidR="00B5786A" w:rsidRPr="004D7918" w:rsidRDefault="00B5786A" w:rsidP="006F1558">
            <w:pPr>
              <w:autoSpaceDE w:val="0"/>
              <w:autoSpaceDN w:val="0"/>
              <w:adjustRightInd w:val="0"/>
              <w:jc w:val="both"/>
              <w:rPr>
                <w:sz w:val="20"/>
                <w:szCs w:val="20"/>
              </w:rPr>
            </w:pPr>
            <w:r w:rsidRPr="004D7918">
              <w:rPr>
                <w:sz w:val="20"/>
                <w:szCs w:val="20"/>
              </w:rPr>
              <w:t>Банковская и страховая деятельность (код 4.5)</w:t>
            </w:r>
          </w:p>
        </w:tc>
        <w:tc>
          <w:tcPr>
            <w:tcW w:w="3119" w:type="dxa"/>
            <w:shd w:val="clear" w:color="auto" w:fill="auto"/>
          </w:tcPr>
          <w:p w:rsidR="00B5786A" w:rsidRPr="004D7918" w:rsidRDefault="00B5786A" w:rsidP="006F1558">
            <w:pPr>
              <w:shd w:val="clear" w:color="auto" w:fill="FFFFFF"/>
              <w:tabs>
                <w:tab w:val="num" w:pos="456"/>
                <w:tab w:val="left" w:pos="9638"/>
                <w:tab w:val="left" w:pos="9781"/>
              </w:tabs>
              <w:ind w:right="-82"/>
              <w:jc w:val="both"/>
              <w:rPr>
                <w:spacing w:val="-1"/>
                <w:sz w:val="20"/>
                <w:szCs w:val="20"/>
              </w:rPr>
            </w:pPr>
            <w:r w:rsidRPr="004D7918">
              <w:rPr>
                <w:spacing w:val="-1"/>
                <w:sz w:val="20"/>
                <w:szCs w:val="20"/>
              </w:rPr>
              <w:t>Банки, отделения банков</w:t>
            </w:r>
          </w:p>
        </w:tc>
        <w:tc>
          <w:tcPr>
            <w:tcW w:w="4110" w:type="dxa"/>
            <w:vMerge/>
            <w:shd w:val="clear" w:color="auto" w:fill="auto"/>
          </w:tcPr>
          <w:p w:rsidR="00B5786A" w:rsidRPr="004D7918" w:rsidRDefault="00B5786A" w:rsidP="006F1558">
            <w:pPr>
              <w:autoSpaceDE w:val="0"/>
              <w:autoSpaceDN w:val="0"/>
              <w:adjustRightInd w:val="0"/>
              <w:jc w:val="both"/>
              <w:rPr>
                <w:b/>
                <w:sz w:val="20"/>
                <w:szCs w:val="20"/>
              </w:rPr>
            </w:pPr>
          </w:p>
        </w:tc>
      </w:tr>
      <w:tr w:rsidR="00B5786A" w:rsidRPr="004D7918" w:rsidTr="006F1558">
        <w:tc>
          <w:tcPr>
            <w:tcW w:w="534" w:type="dxa"/>
            <w:shd w:val="clear" w:color="auto" w:fill="auto"/>
          </w:tcPr>
          <w:p w:rsidR="00B5786A" w:rsidRPr="004D7918" w:rsidRDefault="00B5786A" w:rsidP="006F1558">
            <w:pPr>
              <w:autoSpaceDE w:val="0"/>
              <w:autoSpaceDN w:val="0"/>
              <w:adjustRightInd w:val="0"/>
              <w:jc w:val="both"/>
              <w:rPr>
                <w:b/>
                <w:sz w:val="20"/>
                <w:szCs w:val="20"/>
              </w:rPr>
            </w:pPr>
            <w:r w:rsidRPr="004D7918">
              <w:rPr>
                <w:b/>
                <w:sz w:val="20"/>
                <w:szCs w:val="20"/>
              </w:rPr>
              <w:t>8</w:t>
            </w:r>
          </w:p>
        </w:tc>
        <w:tc>
          <w:tcPr>
            <w:tcW w:w="2443" w:type="dxa"/>
            <w:shd w:val="clear" w:color="auto" w:fill="auto"/>
          </w:tcPr>
          <w:p w:rsidR="00B5786A" w:rsidRPr="004D7918" w:rsidRDefault="00B5786A" w:rsidP="006F1558">
            <w:pPr>
              <w:shd w:val="clear" w:color="auto" w:fill="FFFFFF"/>
              <w:tabs>
                <w:tab w:val="left" w:pos="0"/>
              </w:tabs>
              <w:ind w:right="-82"/>
              <w:rPr>
                <w:sz w:val="20"/>
                <w:szCs w:val="20"/>
              </w:rPr>
            </w:pPr>
            <w:r w:rsidRPr="004D7918">
              <w:rPr>
                <w:sz w:val="20"/>
                <w:szCs w:val="20"/>
              </w:rPr>
              <w:t>Деловое управление (код 4.1)</w:t>
            </w:r>
          </w:p>
        </w:tc>
        <w:tc>
          <w:tcPr>
            <w:tcW w:w="3119" w:type="dxa"/>
            <w:shd w:val="clear" w:color="auto" w:fill="auto"/>
          </w:tcPr>
          <w:p w:rsidR="00B5786A" w:rsidRPr="004D7918" w:rsidRDefault="00B5786A" w:rsidP="006F1558">
            <w:pPr>
              <w:shd w:val="clear" w:color="auto" w:fill="FFFFFF"/>
              <w:tabs>
                <w:tab w:val="num" w:pos="456"/>
                <w:tab w:val="left" w:pos="9638"/>
                <w:tab w:val="left" w:pos="9781"/>
              </w:tabs>
              <w:ind w:right="-82"/>
              <w:jc w:val="both"/>
              <w:rPr>
                <w:spacing w:val="-1"/>
                <w:sz w:val="20"/>
                <w:szCs w:val="20"/>
              </w:rPr>
            </w:pPr>
            <w:r w:rsidRPr="004D7918">
              <w:rPr>
                <w:spacing w:val="-1"/>
                <w:sz w:val="20"/>
                <w:szCs w:val="20"/>
              </w:rPr>
              <w:t xml:space="preserve">Офисы, конторы различных организаций, фирм, компаний; здания органов управления; проектные и конструкторские бюро; издательства и </w:t>
            </w:r>
            <w:r w:rsidRPr="004D7918">
              <w:rPr>
                <w:spacing w:val="-1"/>
                <w:sz w:val="20"/>
                <w:szCs w:val="20"/>
              </w:rPr>
              <w:lastRenderedPageBreak/>
              <w:t>редакционные офисы; рекламные агенства</w:t>
            </w:r>
          </w:p>
        </w:tc>
        <w:tc>
          <w:tcPr>
            <w:tcW w:w="4110" w:type="dxa"/>
            <w:vMerge/>
            <w:shd w:val="clear" w:color="auto" w:fill="auto"/>
          </w:tcPr>
          <w:p w:rsidR="00B5786A" w:rsidRPr="004D7918" w:rsidRDefault="00B5786A" w:rsidP="006F1558">
            <w:pPr>
              <w:autoSpaceDE w:val="0"/>
              <w:autoSpaceDN w:val="0"/>
              <w:adjustRightInd w:val="0"/>
              <w:jc w:val="both"/>
              <w:rPr>
                <w:b/>
                <w:sz w:val="20"/>
                <w:szCs w:val="20"/>
              </w:rPr>
            </w:pPr>
          </w:p>
        </w:tc>
      </w:tr>
      <w:tr w:rsidR="00B5786A" w:rsidRPr="004D7918" w:rsidTr="006F1558">
        <w:tc>
          <w:tcPr>
            <w:tcW w:w="534" w:type="dxa"/>
            <w:shd w:val="clear" w:color="auto" w:fill="auto"/>
          </w:tcPr>
          <w:p w:rsidR="00B5786A" w:rsidRPr="004D7918" w:rsidRDefault="00B5786A" w:rsidP="006F1558">
            <w:pPr>
              <w:autoSpaceDE w:val="0"/>
              <w:autoSpaceDN w:val="0"/>
              <w:adjustRightInd w:val="0"/>
              <w:jc w:val="both"/>
              <w:rPr>
                <w:b/>
                <w:sz w:val="20"/>
                <w:szCs w:val="20"/>
              </w:rPr>
            </w:pPr>
            <w:r w:rsidRPr="004D7918">
              <w:rPr>
                <w:b/>
                <w:sz w:val="20"/>
                <w:szCs w:val="20"/>
              </w:rPr>
              <w:lastRenderedPageBreak/>
              <w:t>9</w:t>
            </w:r>
          </w:p>
        </w:tc>
        <w:tc>
          <w:tcPr>
            <w:tcW w:w="2443" w:type="dxa"/>
            <w:shd w:val="clear" w:color="auto" w:fill="auto"/>
          </w:tcPr>
          <w:p w:rsidR="00B5786A" w:rsidRPr="004D7918" w:rsidRDefault="00B5786A" w:rsidP="006F1558">
            <w:pPr>
              <w:shd w:val="clear" w:color="auto" w:fill="FFFFFF"/>
              <w:tabs>
                <w:tab w:val="left" w:pos="0"/>
              </w:tabs>
              <w:ind w:right="-82"/>
              <w:rPr>
                <w:sz w:val="20"/>
                <w:szCs w:val="20"/>
              </w:rPr>
            </w:pPr>
            <w:r w:rsidRPr="004D7918">
              <w:rPr>
                <w:sz w:val="20"/>
                <w:szCs w:val="20"/>
              </w:rPr>
              <w:t>Обеспечение внутреннего правопорядка (код 8.3)</w:t>
            </w:r>
          </w:p>
        </w:tc>
        <w:tc>
          <w:tcPr>
            <w:tcW w:w="3119" w:type="dxa"/>
            <w:shd w:val="clear" w:color="auto" w:fill="auto"/>
          </w:tcPr>
          <w:p w:rsidR="00B5786A" w:rsidRPr="004D7918" w:rsidRDefault="00B5786A" w:rsidP="006F1558">
            <w:pPr>
              <w:shd w:val="clear" w:color="auto" w:fill="FFFFFF"/>
              <w:tabs>
                <w:tab w:val="num" w:pos="456"/>
                <w:tab w:val="left" w:pos="9638"/>
                <w:tab w:val="left" w:pos="9781"/>
              </w:tabs>
              <w:ind w:right="-82"/>
              <w:jc w:val="both"/>
              <w:rPr>
                <w:spacing w:val="-1"/>
                <w:sz w:val="20"/>
                <w:szCs w:val="20"/>
              </w:rPr>
            </w:pPr>
            <w:r w:rsidRPr="004D7918">
              <w:rPr>
                <w:spacing w:val="-1"/>
                <w:sz w:val="20"/>
                <w:szCs w:val="20"/>
              </w:rPr>
              <w:t>Отделения полиции, участковые пункты полиции, суды нотариальные конторы и иные юридические учреждения</w:t>
            </w:r>
          </w:p>
        </w:tc>
        <w:tc>
          <w:tcPr>
            <w:tcW w:w="4110" w:type="dxa"/>
            <w:vMerge/>
            <w:shd w:val="clear" w:color="auto" w:fill="auto"/>
          </w:tcPr>
          <w:p w:rsidR="00B5786A" w:rsidRPr="004D7918" w:rsidRDefault="00B5786A" w:rsidP="006F1558">
            <w:pPr>
              <w:autoSpaceDE w:val="0"/>
              <w:autoSpaceDN w:val="0"/>
              <w:adjustRightInd w:val="0"/>
              <w:jc w:val="both"/>
              <w:rPr>
                <w:b/>
                <w:sz w:val="20"/>
                <w:szCs w:val="20"/>
              </w:rPr>
            </w:pPr>
          </w:p>
        </w:tc>
      </w:tr>
      <w:tr w:rsidR="00B5786A" w:rsidRPr="004D7918" w:rsidTr="006F1558">
        <w:tc>
          <w:tcPr>
            <w:tcW w:w="534" w:type="dxa"/>
            <w:shd w:val="clear" w:color="auto" w:fill="auto"/>
          </w:tcPr>
          <w:p w:rsidR="00B5786A" w:rsidRPr="004D7918" w:rsidRDefault="00B5786A" w:rsidP="006F1558">
            <w:pPr>
              <w:autoSpaceDE w:val="0"/>
              <w:autoSpaceDN w:val="0"/>
              <w:adjustRightInd w:val="0"/>
              <w:jc w:val="both"/>
              <w:rPr>
                <w:b/>
                <w:sz w:val="20"/>
                <w:szCs w:val="20"/>
              </w:rPr>
            </w:pPr>
            <w:r w:rsidRPr="004D7918">
              <w:rPr>
                <w:b/>
                <w:sz w:val="20"/>
                <w:szCs w:val="20"/>
              </w:rPr>
              <w:t>10</w:t>
            </w:r>
          </w:p>
        </w:tc>
        <w:tc>
          <w:tcPr>
            <w:tcW w:w="2443" w:type="dxa"/>
            <w:shd w:val="clear" w:color="auto" w:fill="auto"/>
          </w:tcPr>
          <w:p w:rsidR="00B5786A" w:rsidRPr="004D7918" w:rsidRDefault="00B5786A" w:rsidP="006F1558">
            <w:pPr>
              <w:shd w:val="clear" w:color="auto" w:fill="FFFFFF"/>
              <w:tabs>
                <w:tab w:val="left" w:pos="0"/>
              </w:tabs>
              <w:ind w:right="-82"/>
              <w:rPr>
                <w:sz w:val="20"/>
                <w:szCs w:val="20"/>
              </w:rPr>
            </w:pPr>
            <w:r w:rsidRPr="004D7918">
              <w:rPr>
                <w:sz w:val="20"/>
                <w:szCs w:val="20"/>
              </w:rPr>
              <w:t>Гостиничное обслуживание, код 4.7</w:t>
            </w:r>
          </w:p>
        </w:tc>
        <w:tc>
          <w:tcPr>
            <w:tcW w:w="3119" w:type="dxa"/>
            <w:shd w:val="clear" w:color="auto" w:fill="auto"/>
          </w:tcPr>
          <w:p w:rsidR="00B5786A" w:rsidRPr="004D7918" w:rsidRDefault="00B5786A" w:rsidP="006F1558">
            <w:pPr>
              <w:shd w:val="clear" w:color="auto" w:fill="FFFFFF"/>
              <w:tabs>
                <w:tab w:val="num" w:pos="456"/>
                <w:tab w:val="left" w:pos="9638"/>
                <w:tab w:val="left" w:pos="9781"/>
              </w:tabs>
              <w:ind w:right="-82"/>
              <w:jc w:val="both"/>
              <w:rPr>
                <w:spacing w:val="-1"/>
                <w:sz w:val="20"/>
                <w:szCs w:val="20"/>
              </w:rPr>
            </w:pPr>
            <w:r w:rsidRPr="004D7918">
              <w:rPr>
                <w:spacing w:val="-1"/>
                <w:sz w:val="20"/>
                <w:szCs w:val="20"/>
              </w:rPr>
              <w:t>Гостиницы; дома приема гостей, центры обслуживания туристов</w:t>
            </w:r>
          </w:p>
        </w:tc>
        <w:tc>
          <w:tcPr>
            <w:tcW w:w="4110" w:type="dxa"/>
            <w:vMerge/>
            <w:shd w:val="clear" w:color="auto" w:fill="auto"/>
          </w:tcPr>
          <w:p w:rsidR="00B5786A" w:rsidRPr="004D7918" w:rsidRDefault="00B5786A" w:rsidP="006F1558">
            <w:pPr>
              <w:autoSpaceDE w:val="0"/>
              <w:autoSpaceDN w:val="0"/>
              <w:adjustRightInd w:val="0"/>
              <w:jc w:val="both"/>
              <w:rPr>
                <w:b/>
                <w:sz w:val="20"/>
                <w:szCs w:val="20"/>
              </w:rPr>
            </w:pPr>
          </w:p>
        </w:tc>
      </w:tr>
      <w:tr w:rsidR="00B5786A" w:rsidRPr="004D7918" w:rsidTr="006F1558">
        <w:tc>
          <w:tcPr>
            <w:tcW w:w="534" w:type="dxa"/>
            <w:shd w:val="clear" w:color="auto" w:fill="auto"/>
          </w:tcPr>
          <w:p w:rsidR="00B5786A" w:rsidRPr="004D7918" w:rsidRDefault="00B5786A" w:rsidP="006F1558">
            <w:pPr>
              <w:autoSpaceDE w:val="0"/>
              <w:autoSpaceDN w:val="0"/>
              <w:adjustRightInd w:val="0"/>
              <w:jc w:val="both"/>
              <w:rPr>
                <w:b/>
                <w:sz w:val="20"/>
                <w:szCs w:val="20"/>
              </w:rPr>
            </w:pPr>
            <w:r w:rsidRPr="004D7918">
              <w:rPr>
                <w:b/>
                <w:sz w:val="20"/>
                <w:szCs w:val="20"/>
              </w:rPr>
              <w:t xml:space="preserve"> 11</w:t>
            </w:r>
          </w:p>
        </w:tc>
        <w:tc>
          <w:tcPr>
            <w:tcW w:w="2443" w:type="dxa"/>
            <w:shd w:val="clear" w:color="auto" w:fill="auto"/>
          </w:tcPr>
          <w:p w:rsidR="00B5786A" w:rsidRPr="004D7918" w:rsidRDefault="00B5786A" w:rsidP="006F1558">
            <w:pPr>
              <w:autoSpaceDE w:val="0"/>
              <w:autoSpaceDN w:val="0"/>
              <w:adjustRightInd w:val="0"/>
              <w:jc w:val="both"/>
              <w:rPr>
                <w:sz w:val="20"/>
                <w:szCs w:val="20"/>
              </w:rPr>
            </w:pPr>
            <w:r w:rsidRPr="004D7918">
              <w:rPr>
                <w:sz w:val="20"/>
                <w:szCs w:val="20"/>
              </w:rPr>
              <w:t>Общественное питание, код 4.6</w:t>
            </w:r>
          </w:p>
          <w:p w:rsidR="00B5786A" w:rsidRPr="004D7918" w:rsidRDefault="00B5786A" w:rsidP="006F1558">
            <w:pPr>
              <w:autoSpaceDE w:val="0"/>
              <w:autoSpaceDN w:val="0"/>
              <w:adjustRightInd w:val="0"/>
              <w:jc w:val="both"/>
              <w:rPr>
                <w:sz w:val="20"/>
                <w:szCs w:val="20"/>
              </w:rPr>
            </w:pPr>
          </w:p>
        </w:tc>
        <w:tc>
          <w:tcPr>
            <w:tcW w:w="3119" w:type="dxa"/>
            <w:shd w:val="clear" w:color="auto" w:fill="auto"/>
          </w:tcPr>
          <w:p w:rsidR="00B5786A" w:rsidRPr="004D7918" w:rsidRDefault="00B5786A" w:rsidP="006F1558">
            <w:pPr>
              <w:shd w:val="clear" w:color="auto" w:fill="FFFFFF"/>
              <w:tabs>
                <w:tab w:val="left" w:pos="0"/>
              </w:tabs>
              <w:ind w:right="-82"/>
              <w:rPr>
                <w:sz w:val="20"/>
                <w:szCs w:val="20"/>
              </w:rPr>
            </w:pPr>
            <w:r w:rsidRPr="004D7918">
              <w:rPr>
                <w:sz w:val="20"/>
                <w:szCs w:val="20"/>
              </w:rPr>
              <w:t>Предприятия общественного питания, включая кафе, закусочные, столовые; рестораны, бары</w:t>
            </w:r>
          </w:p>
        </w:tc>
        <w:tc>
          <w:tcPr>
            <w:tcW w:w="4110" w:type="dxa"/>
            <w:vMerge/>
            <w:shd w:val="clear" w:color="auto" w:fill="auto"/>
          </w:tcPr>
          <w:p w:rsidR="00B5786A" w:rsidRPr="004D7918" w:rsidRDefault="00B5786A" w:rsidP="006F1558">
            <w:pPr>
              <w:autoSpaceDE w:val="0"/>
              <w:autoSpaceDN w:val="0"/>
              <w:adjustRightInd w:val="0"/>
              <w:jc w:val="both"/>
              <w:rPr>
                <w:b/>
                <w:sz w:val="20"/>
                <w:szCs w:val="20"/>
              </w:rPr>
            </w:pPr>
          </w:p>
        </w:tc>
      </w:tr>
      <w:tr w:rsidR="00B5786A" w:rsidRPr="004D7918" w:rsidTr="006F1558">
        <w:trPr>
          <w:trHeight w:val="1110"/>
        </w:trPr>
        <w:tc>
          <w:tcPr>
            <w:tcW w:w="534" w:type="dxa"/>
            <w:shd w:val="clear" w:color="auto" w:fill="auto"/>
          </w:tcPr>
          <w:p w:rsidR="00B5786A" w:rsidRPr="004D7918" w:rsidRDefault="00B5786A" w:rsidP="006F1558">
            <w:pPr>
              <w:autoSpaceDE w:val="0"/>
              <w:autoSpaceDN w:val="0"/>
              <w:adjustRightInd w:val="0"/>
              <w:jc w:val="both"/>
              <w:rPr>
                <w:b/>
                <w:sz w:val="20"/>
                <w:szCs w:val="20"/>
              </w:rPr>
            </w:pPr>
            <w:r w:rsidRPr="004D7918">
              <w:rPr>
                <w:b/>
                <w:sz w:val="20"/>
                <w:szCs w:val="20"/>
              </w:rPr>
              <w:t>12</w:t>
            </w:r>
          </w:p>
        </w:tc>
        <w:tc>
          <w:tcPr>
            <w:tcW w:w="2443" w:type="dxa"/>
            <w:shd w:val="clear" w:color="auto" w:fill="auto"/>
          </w:tcPr>
          <w:p w:rsidR="00B5786A" w:rsidRPr="004D7918" w:rsidRDefault="00B5786A" w:rsidP="006F1558">
            <w:pPr>
              <w:autoSpaceDE w:val="0"/>
              <w:autoSpaceDN w:val="0"/>
              <w:adjustRightInd w:val="0"/>
              <w:rPr>
                <w:sz w:val="20"/>
                <w:szCs w:val="20"/>
              </w:rPr>
            </w:pPr>
          </w:p>
          <w:p w:rsidR="00B5786A" w:rsidRPr="004D7918" w:rsidRDefault="00B5786A" w:rsidP="006F1558">
            <w:pPr>
              <w:autoSpaceDE w:val="0"/>
              <w:autoSpaceDN w:val="0"/>
              <w:adjustRightInd w:val="0"/>
              <w:rPr>
                <w:sz w:val="20"/>
                <w:szCs w:val="20"/>
              </w:rPr>
            </w:pPr>
            <w:r w:rsidRPr="004D7918">
              <w:rPr>
                <w:sz w:val="20"/>
                <w:szCs w:val="20"/>
              </w:rPr>
              <w:t>Связь, код 6.8</w:t>
            </w:r>
          </w:p>
        </w:tc>
        <w:tc>
          <w:tcPr>
            <w:tcW w:w="3119" w:type="dxa"/>
            <w:shd w:val="clear" w:color="auto" w:fill="auto"/>
          </w:tcPr>
          <w:p w:rsidR="00B5786A" w:rsidRPr="004D7918" w:rsidRDefault="00B5786A" w:rsidP="006F1558">
            <w:pPr>
              <w:autoSpaceDE w:val="0"/>
              <w:autoSpaceDN w:val="0"/>
              <w:adjustRightInd w:val="0"/>
              <w:rPr>
                <w:spacing w:val="-1"/>
                <w:sz w:val="20"/>
                <w:szCs w:val="20"/>
              </w:rPr>
            </w:pPr>
          </w:p>
          <w:p w:rsidR="00B5786A" w:rsidRPr="004D7918" w:rsidRDefault="00B5786A" w:rsidP="006F1558">
            <w:pPr>
              <w:shd w:val="clear" w:color="auto" w:fill="FFFFFF"/>
              <w:tabs>
                <w:tab w:val="left" w:pos="0"/>
              </w:tabs>
              <w:ind w:right="-82"/>
              <w:rPr>
                <w:sz w:val="20"/>
                <w:szCs w:val="20"/>
              </w:rPr>
            </w:pPr>
            <w:r w:rsidRPr="004D7918">
              <w:rPr>
                <w:sz w:val="20"/>
                <w:szCs w:val="20"/>
              </w:rPr>
              <w:t>Почтовые отделения, телефонные и телеграфные станции</w:t>
            </w:r>
          </w:p>
          <w:p w:rsidR="00B5786A" w:rsidRPr="004D7918" w:rsidRDefault="00B5786A" w:rsidP="006F1558">
            <w:pPr>
              <w:shd w:val="clear" w:color="auto" w:fill="FFFFFF"/>
              <w:tabs>
                <w:tab w:val="left" w:pos="0"/>
              </w:tabs>
              <w:ind w:right="-82"/>
              <w:rPr>
                <w:spacing w:val="-1"/>
                <w:sz w:val="20"/>
                <w:szCs w:val="20"/>
              </w:rPr>
            </w:pPr>
          </w:p>
        </w:tc>
        <w:tc>
          <w:tcPr>
            <w:tcW w:w="4110" w:type="dxa"/>
            <w:vMerge/>
            <w:shd w:val="clear" w:color="auto" w:fill="auto"/>
          </w:tcPr>
          <w:p w:rsidR="00B5786A" w:rsidRPr="004D7918" w:rsidRDefault="00B5786A" w:rsidP="006F1558">
            <w:pPr>
              <w:autoSpaceDE w:val="0"/>
              <w:autoSpaceDN w:val="0"/>
              <w:adjustRightInd w:val="0"/>
              <w:jc w:val="both"/>
              <w:rPr>
                <w:b/>
                <w:sz w:val="20"/>
                <w:szCs w:val="20"/>
              </w:rPr>
            </w:pPr>
          </w:p>
        </w:tc>
      </w:tr>
      <w:tr w:rsidR="00B5786A" w:rsidRPr="004D7918" w:rsidTr="006F1558">
        <w:tc>
          <w:tcPr>
            <w:tcW w:w="534" w:type="dxa"/>
            <w:shd w:val="clear" w:color="auto" w:fill="auto"/>
          </w:tcPr>
          <w:p w:rsidR="00B5786A" w:rsidRPr="004D7918" w:rsidRDefault="00B5786A" w:rsidP="006F1558">
            <w:pPr>
              <w:autoSpaceDE w:val="0"/>
              <w:autoSpaceDN w:val="0"/>
              <w:adjustRightInd w:val="0"/>
              <w:jc w:val="both"/>
              <w:rPr>
                <w:b/>
                <w:sz w:val="20"/>
                <w:szCs w:val="20"/>
              </w:rPr>
            </w:pPr>
            <w:r w:rsidRPr="004D7918">
              <w:rPr>
                <w:b/>
                <w:sz w:val="20"/>
                <w:szCs w:val="20"/>
              </w:rPr>
              <w:t>13</w:t>
            </w:r>
          </w:p>
        </w:tc>
        <w:tc>
          <w:tcPr>
            <w:tcW w:w="2443" w:type="dxa"/>
            <w:shd w:val="clear" w:color="auto" w:fill="auto"/>
          </w:tcPr>
          <w:p w:rsidR="00B5786A" w:rsidRPr="004D7918" w:rsidRDefault="00B5786A" w:rsidP="006F1558">
            <w:pPr>
              <w:autoSpaceDE w:val="0"/>
              <w:autoSpaceDN w:val="0"/>
              <w:adjustRightInd w:val="0"/>
              <w:jc w:val="both"/>
              <w:rPr>
                <w:sz w:val="20"/>
                <w:szCs w:val="20"/>
              </w:rPr>
            </w:pPr>
            <w:r w:rsidRPr="004D7918">
              <w:rPr>
                <w:sz w:val="20"/>
                <w:szCs w:val="20"/>
              </w:rPr>
              <w:t xml:space="preserve"> Бытовое обслуживание, код 3.3</w:t>
            </w:r>
          </w:p>
          <w:p w:rsidR="00B5786A" w:rsidRPr="004D7918" w:rsidRDefault="00B5786A" w:rsidP="006F1558">
            <w:pPr>
              <w:autoSpaceDE w:val="0"/>
              <w:autoSpaceDN w:val="0"/>
              <w:adjustRightInd w:val="0"/>
              <w:jc w:val="both"/>
              <w:rPr>
                <w:sz w:val="20"/>
                <w:szCs w:val="20"/>
              </w:rPr>
            </w:pPr>
          </w:p>
        </w:tc>
        <w:tc>
          <w:tcPr>
            <w:tcW w:w="3119" w:type="dxa"/>
            <w:shd w:val="clear" w:color="auto" w:fill="auto"/>
          </w:tcPr>
          <w:p w:rsidR="00B5786A" w:rsidRPr="004D7918" w:rsidRDefault="00B5786A" w:rsidP="006F1558">
            <w:pPr>
              <w:autoSpaceDE w:val="0"/>
              <w:autoSpaceDN w:val="0"/>
              <w:adjustRightInd w:val="0"/>
              <w:jc w:val="both"/>
              <w:rPr>
                <w:spacing w:val="-1"/>
                <w:sz w:val="20"/>
                <w:szCs w:val="20"/>
              </w:rPr>
            </w:pPr>
            <w:r w:rsidRPr="004D7918">
              <w:rPr>
                <w:spacing w:val="-1"/>
                <w:sz w:val="20"/>
                <w:szCs w:val="20"/>
              </w:rPr>
              <w:t xml:space="preserve"> Пошивочные ателье, ремонтные мастерские бытовой техники, парикмахерские и иные объекты обслуживания; приемные пункты прачечных и химчисток, прачечные самообслуживания</w:t>
            </w:r>
          </w:p>
        </w:tc>
        <w:tc>
          <w:tcPr>
            <w:tcW w:w="4110" w:type="dxa"/>
            <w:vMerge/>
            <w:shd w:val="clear" w:color="auto" w:fill="auto"/>
          </w:tcPr>
          <w:p w:rsidR="00B5786A" w:rsidRPr="004D7918" w:rsidRDefault="00B5786A" w:rsidP="006F1558">
            <w:pPr>
              <w:autoSpaceDE w:val="0"/>
              <w:autoSpaceDN w:val="0"/>
              <w:adjustRightInd w:val="0"/>
              <w:jc w:val="both"/>
              <w:rPr>
                <w:b/>
                <w:sz w:val="20"/>
                <w:szCs w:val="20"/>
              </w:rPr>
            </w:pPr>
          </w:p>
        </w:tc>
      </w:tr>
      <w:tr w:rsidR="00B5786A" w:rsidRPr="004D7918" w:rsidTr="006F1558">
        <w:tc>
          <w:tcPr>
            <w:tcW w:w="534" w:type="dxa"/>
            <w:shd w:val="clear" w:color="auto" w:fill="auto"/>
          </w:tcPr>
          <w:p w:rsidR="00B5786A" w:rsidRPr="004D7918" w:rsidRDefault="00B5786A" w:rsidP="006F1558">
            <w:pPr>
              <w:autoSpaceDE w:val="0"/>
              <w:autoSpaceDN w:val="0"/>
              <w:adjustRightInd w:val="0"/>
              <w:jc w:val="both"/>
              <w:rPr>
                <w:b/>
                <w:sz w:val="20"/>
                <w:szCs w:val="20"/>
              </w:rPr>
            </w:pPr>
          </w:p>
        </w:tc>
        <w:tc>
          <w:tcPr>
            <w:tcW w:w="2443" w:type="dxa"/>
            <w:shd w:val="clear" w:color="auto" w:fill="auto"/>
          </w:tcPr>
          <w:p w:rsidR="00B5786A" w:rsidRPr="004D7918" w:rsidRDefault="00B5786A" w:rsidP="006F1558">
            <w:pPr>
              <w:autoSpaceDE w:val="0"/>
              <w:autoSpaceDN w:val="0"/>
              <w:adjustRightInd w:val="0"/>
              <w:jc w:val="both"/>
              <w:rPr>
                <w:sz w:val="20"/>
              </w:rPr>
            </w:pPr>
            <w:r w:rsidRPr="004D7918">
              <w:rPr>
                <w:sz w:val="20"/>
              </w:rPr>
              <w:t>Культурное развитие (код 3.6)</w:t>
            </w:r>
          </w:p>
        </w:tc>
        <w:tc>
          <w:tcPr>
            <w:tcW w:w="3119" w:type="dxa"/>
            <w:shd w:val="clear" w:color="auto" w:fill="auto"/>
          </w:tcPr>
          <w:p w:rsidR="00B5786A" w:rsidRPr="004D7918" w:rsidRDefault="00B5786A" w:rsidP="006F1558">
            <w:pPr>
              <w:shd w:val="clear" w:color="auto" w:fill="FFFFFF"/>
              <w:tabs>
                <w:tab w:val="left" w:pos="0"/>
              </w:tabs>
              <w:ind w:right="-82"/>
              <w:rPr>
                <w:spacing w:val="-1"/>
                <w:sz w:val="20"/>
              </w:rPr>
            </w:pPr>
            <w:r w:rsidRPr="004D7918">
              <w:rPr>
                <w:spacing w:val="-1"/>
                <w:sz w:val="20"/>
              </w:rPr>
              <w:t>Кинотеатры, видеосалоны; компьютерные центры; танцзалы, дискотеки; торговые центры, выставки товаров</w:t>
            </w:r>
          </w:p>
        </w:tc>
        <w:tc>
          <w:tcPr>
            <w:tcW w:w="4110" w:type="dxa"/>
            <w:vMerge/>
            <w:shd w:val="clear" w:color="auto" w:fill="auto"/>
          </w:tcPr>
          <w:p w:rsidR="00B5786A" w:rsidRPr="004D7918" w:rsidRDefault="00B5786A" w:rsidP="006F1558">
            <w:pPr>
              <w:autoSpaceDE w:val="0"/>
              <w:autoSpaceDN w:val="0"/>
              <w:adjustRightInd w:val="0"/>
              <w:jc w:val="both"/>
              <w:rPr>
                <w:b/>
                <w:sz w:val="20"/>
                <w:szCs w:val="20"/>
              </w:rPr>
            </w:pPr>
          </w:p>
        </w:tc>
      </w:tr>
    </w:tbl>
    <w:p w:rsidR="00B5786A" w:rsidRPr="00DA5C25" w:rsidRDefault="00B5786A" w:rsidP="00B5786A">
      <w:pPr>
        <w:autoSpaceDE w:val="0"/>
        <w:autoSpaceDN w:val="0"/>
        <w:adjustRightInd w:val="0"/>
        <w:ind w:firstLine="540"/>
        <w:jc w:val="both"/>
        <w:rPr>
          <w:b/>
          <w:color w:val="FF0000"/>
        </w:rPr>
      </w:pPr>
    </w:p>
    <w:p w:rsidR="00B5786A" w:rsidRPr="004D7918" w:rsidRDefault="00B5786A" w:rsidP="00B5786A">
      <w:pPr>
        <w:autoSpaceDE w:val="0"/>
        <w:autoSpaceDN w:val="0"/>
        <w:adjustRightInd w:val="0"/>
        <w:ind w:firstLine="540"/>
        <w:jc w:val="both"/>
        <w:rPr>
          <w:b/>
        </w:rPr>
      </w:pPr>
      <w:r w:rsidRPr="004D7918">
        <w:rPr>
          <w:b/>
        </w:rPr>
        <w:t xml:space="preserve">Условно разрешенные виды использования: </w:t>
      </w:r>
    </w:p>
    <w:p w:rsidR="00B5786A" w:rsidRPr="00DA5C25" w:rsidRDefault="00B5786A" w:rsidP="00B5786A">
      <w:pPr>
        <w:autoSpaceDE w:val="0"/>
        <w:autoSpaceDN w:val="0"/>
        <w:adjustRightInd w:val="0"/>
        <w:ind w:firstLine="540"/>
        <w:jc w:val="both"/>
        <w:rPr>
          <w:b/>
          <w:color w:val="FF0000"/>
        </w:rPr>
      </w:pPr>
    </w:p>
    <w:tbl>
      <w:tblPr>
        <w:tblW w:w="100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907"/>
        <w:gridCol w:w="3047"/>
        <w:gridCol w:w="4110"/>
      </w:tblGrid>
      <w:tr w:rsidR="00B5786A" w:rsidRPr="004D7918" w:rsidTr="006F1558">
        <w:tc>
          <w:tcPr>
            <w:tcW w:w="2907" w:type="dxa"/>
          </w:tcPr>
          <w:p w:rsidR="00B5786A" w:rsidRPr="004D7918" w:rsidRDefault="00B5786A" w:rsidP="006F1558">
            <w:pPr>
              <w:autoSpaceDE w:val="0"/>
              <w:autoSpaceDN w:val="0"/>
              <w:adjustRightInd w:val="0"/>
              <w:jc w:val="both"/>
              <w:rPr>
                <w:sz w:val="20"/>
                <w:szCs w:val="20"/>
              </w:rPr>
            </w:pPr>
            <w:r w:rsidRPr="004D7918">
              <w:rPr>
                <w:b/>
                <w:sz w:val="20"/>
                <w:szCs w:val="20"/>
              </w:rPr>
              <w:t>Виды разрешенного использования земельных участков</w:t>
            </w:r>
          </w:p>
        </w:tc>
        <w:tc>
          <w:tcPr>
            <w:tcW w:w="3047" w:type="dxa"/>
            <w:tcMar>
              <w:top w:w="102" w:type="dxa"/>
              <w:left w:w="62" w:type="dxa"/>
              <w:bottom w:w="102" w:type="dxa"/>
              <w:right w:w="62" w:type="dxa"/>
            </w:tcMar>
          </w:tcPr>
          <w:p w:rsidR="00B5786A" w:rsidRPr="004D7918" w:rsidRDefault="00B5786A" w:rsidP="006F1558">
            <w:pPr>
              <w:autoSpaceDE w:val="0"/>
              <w:autoSpaceDN w:val="0"/>
              <w:adjustRightInd w:val="0"/>
              <w:jc w:val="both"/>
              <w:rPr>
                <w:sz w:val="20"/>
                <w:szCs w:val="20"/>
              </w:rPr>
            </w:pPr>
            <w:r w:rsidRPr="004D7918">
              <w:rPr>
                <w:b/>
                <w:sz w:val="20"/>
                <w:szCs w:val="20"/>
              </w:rPr>
              <w:t>Виды использования  объектов капитального строительства</w:t>
            </w:r>
          </w:p>
        </w:tc>
        <w:tc>
          <w:tcPr>
            <w:tcW w:w="4110" w:type="dxa"/>
          </w:tcPr>
          <w:p w:rsidR="00B5786A" w:rsidRPr="004D7918" w:rsidRDefault="00B5786A" w:rsidP="006F1558">
            <w:pPr>
              <w:ind w:left="141"/>
              <w:rPr>
                <w:b/>
              </w:rPr>
            </w:pPr>
            <w:r w:rsidRPr="004D7918">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4D7918" w:rsidTr="006F1558">
        <w:trPr>
          <w:trHeight w:val="457"/>
        </w:trPr>
        <w:tc>
          <w:tcPr>
            <w:tcW w:w="2907" w:type="dxa"/>
          </w:tcPr>
          <w:p w:rsidR="00B5786A" w:rsidRPr="004D7918" w:rsidRDefault="00B5786A" w:rsidP="006F1558">
            <w:pPr>
              <w:autoSpaceDE w:val="0"/>
              <w:autoSpaceDN w:val="0"/>
              <w:adjustRightInd w:val="0"/>
              <w:jc w:val="both"/>
              <w:rPr>
                <w:sz w:val="20"/>
                <w:szCs w:val="20"/>
              </w:rPr>
            </w:pPr>
            <w:r w:rsidRPr="004D7918">
              <w:rPr>
                <w:sz w:val="20"/>
                <w:szCs w:val="20"/>
              </w:rPr>
              <w:t>Бытовое обслуживание, код 3.3</w:t>
            </w:r>
          </w:p>
          <w:p w:rsidR="00B5786A" w:rsidRPr="004D7918" w:rsidRDefault="00B5786A" w:rsidP="006F1558">
            <w:pPr>
              <w:autoSpaceDE w:val="0"/>
              <w:autoSpaceDN w:val="0"/>
              <w:adjustRightInd w:val="0"/>
              <w:jc w:val="both"/>
              <w:rPr>
                <w:sz w:val="20"/>
                <w:szCs w:val="20"/>
              </w:rPr>
            </w:pPr>
          </w:p>
        </w:tc>
        <w:tc>
          <w:tcPr>
            <w:tcW w:w="3047" w:type="dxa"/>
            <w:tcMar>
              <w:top w:w="102" w:type="dxa"/>
              <w:left w:w="62" w:type="dxa"/>
              <w:bottom w:w="102" w:type="dxa"/>
              <w:right w:w="62" w:type="dxa"/>
            </w:tcMar>
          </w:tcPr>
          <w:p w:rsidR="00B5786A" w:rsidRPr="004D7918" w:rsidRDefault="00B5786A" w:rsidP="006F1558">
            <w:pPr>
              <w:autoSpaceDE w:val="0"/>
              <w:autoSpaceDN w:val="0"/>
              <w:adjustRightInd w:val="0"/>
              <w:jc w:val="both"/>
              <w:rPr>
                <w:sz w:val="20"/>
                <w:szCs w:val="20"/>
              </w:rPr>
            </w:pPr>
            <w:r w:rsidRPr="004D7918">
              <w:rPr>
                <w:sz w:val="20"/>
                <w:szCs w:val="20"/>
              </w:rPr>
              <w:t>Парикмахерские; Бани; Прачечные</w:t>
            </w:r>
          </w:p>
        </w:tc>
        <w:tc>
          <w:tcPr>
            <w:tcW w:w="4110" w:type="dxa"/>
            <w:vMerge w:val="restart"/>
          </w:tcPr>
          <w:p w:rsidR="00B5786A" w:rsidRPr="004D7918" w:rsidRDefault="00B5786A" w:rsidP="006F1558">
            <w:pPr>
              <w:ind w:left="141" w:right="141"/>
              <w:jc w:val="both"/>
              <w:rPr>
                <w:b/>
                <w:sz w:val="20"/>
                <w:szCs w:val="20"/>
              </w:rPr>
            </w:pPr>
            <w:r w:rsidRPr="004D7918">
              <w:rPr>
                <w:b/>
                <w:sz w:val="20"/>
                <w:szCs w:val="20"/>
              </w:rPr>
              <w:t>Предельные размеры земельных участков, в том числе их площадь:</w:t>
            </w:r>
          </w:p>
          <w:p w:rsidR="00B5786A" w:rsidRPr="004D7918" w:rsidRDefault="00B5786A" w:rsidP="006F1558">
            <w:pPr>
              <w:autoSpaceDE w:val="0"/>
              <w:autoSpaceDN w:val="0"/>
              <w:adjustRightInd w:val="0"/>
              <w:ind w:left="141" w:right="141"/>
              <w:jc w:val="both"/>
              <w:rPr>
                <w:sz w:val="20"/>
                <w:szCs w:val="20"/>
              </w:rPr>
            </w:pPr>
            <w:r w:rsidRPr="004D7918">
              <w:rPr>
                <w:sz w:val="20"/>
                <w:szCs w:val="20"/>
              </w:rPr>
              <w:t>- минимальная площадь земельного участка –600 кв. м.</w:t>
            </w:r>
          </w:p>
          <w:p w:rsidR="00B5786A" w:rsidRPr="004D7918" w:rsidRDefault="00B5786A" w:rsidP="006F1558">
            <w:pPr>
              <w:autoSpaceDE w:val="0"/>
              <w:autoSpaceDN w:val="0"/>
              <w:adjustRightInd w:val="0"/>
              <w:ind w:left="141" w:right="141"/>
              <w:jc w:val="both"/>
              <w:rPr>
                <w:sz w:val="20"/>
                <w:szCs w:val="20"/>
              </w:rPr>
            </w:pPr>
            <w:r w:rsidRPr="004D7918">
              <w:rPr>
                <w:sz w:val="20"/>
                <w:szCs w:val="20"/>
              </w:rPr>
              <w:t>Минимальная ширина земельного участка – 20м.</w:t>
            </w:r>
          </w:p>
          <w:p w:rsidR="00B5786A" w:rsidRPr="004D7918" w:rsidRDefault="00B5786A" w:rsidP="006F1558">
            <w:pPr>
              <w:autoSpaceDE w:val="0"/>
              <w:autoSpaceDN w:val="0"/>
              <w:adjustRightInd w:val="0"/>
              <w:ind w:left="141" w:right="141"/>
              <w:jc w:val="both"/>
              <w:rPr>
                <w:sz w:val="20"/>
                <w:szCs w:val="20"/>
              </w:rPr>
            </w:pPr>
            <w:r w:rsidRPr="004D7918">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B5786A" w:rsidRPr="004D7918" w:rsidRDefault="00B5786A" w:rsidP="006F1558">
            <w:pPr>
              <w:autoSpaceDE w:val="0"/>
              <w:autoSpaceDN w:val="0"/>
              <w:adjustRightInd w:val="0"/>
              <w:ind w:left="141" w:right="141"/>
              <w:jc w:val="both"/>
              <w:rPr>
                <w:b/>
                <w:sz w:val="20"/>
                <w:szCs w:val="20"/>
              </w:rPr>
            </w:pPr>
            <w:r w:rsidRPr="004D7918">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B5786A" w:rsidRPr="004D7918" w:rsidRDefault="00B5786A" w:rsidP="006F1558">
            <w:pPr>
              <w:autoSpaceDE w:val="0"/>
              <w:autoSpaceDN w:val="0"/>
              <w:adjustRightInd w:val="0"/>
              <w:ind w:left="141" w:right="141"/>
              <w:jc w:val="both"/>
              <w:rPr>
                <w:sz w:val="20"/>
                <w:szCs w:val="20"/>
              </w:rPr>
            </w:pPr>
            <w:r w:rsidRPr="004D7918">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5786A" w:rsidRPr="004D7918" w:rsidRDefault="00B5786A" w:rsidP="006F1558">
            <w:pPr>
              <w:autoSpaceDE w:val="0"/>
              <w:autoSpaceDN w:val="0"/>
              <w:adjustRightInd w:val="0"/>
              <w:ind w:left="141" w:right="141"/>
              <w:jc w:val="both"/>
              <w:rPr>
                <w:b/>
                <w:sz w:val="20"/>
                <w:szCs w:val="20"/>
              </w:rPr>
            </w:pPr>
            <w:r w:rsidRPr="004D7918">
              <w:rPr>
                <w:b/>
                <w:sz w:val="20"/>
                <w:szCs w:val="20"/>
              </w:rPr>
              <w:t xml:space="preserve">Предельное количество этажей или предельная высота зданий, строений, </w:t>
            </w:r>
            <w:r w:rsidRPr="004D7918">
              <w:rPr>
                <w:b/>
                <w:sz w:val="20"/>
                <w:szCs w:val="20"/>
              </w:rPr>
              <w:lastRenderedPageBreak/>
              <w:t>сооружений</w:t>
            </w:r>
          </w:p>
          <w:p w:rsidR="00B5786A" w:rsidRPr="004D7918" w:rsidRDefault="00B5786A" w:rsidP="006F1558">
            <w:pPr>
              <w:autoSpaceDE w:val="0"/>
              <w:autoSpaceDN w:val="0"/>
              <w:adjustRightInd w:val="0"/>
              <w:ind w:left="141" w:right="141"/>
              <w:jc w:val="both"/>
              <w:rPr>
                <w:sz w:val="20"/>
                <w:szCs w:val="20"/>
              </w:rPr>
            </w:pPr>
            <w:r w:rsidRPr="004D7918">
              <w:rPr>
                <w:sz w:val="20"/>
                <w:szCs w:val="20"/>
              </w:rPr>
              <w:t>Максимальное количество этажей – 3 (включая подземный, подвальный, цокольный, технический, мансардный).</w:t>
            </w:r>
          </w:p>
          <w:p w:rsidR="00B5786A" w:rsidRPr="004D7918" w:rsidRDefault="00B5786A" w:rsidP="006F1558">
            <w:pPr>
              <w:autoSpaceDE w:val="0"/>
              <w:autoSpaceDN w:val="0"/>
              <w:adjustRightInd w:val="0"/>
              <w:ind w:left="141" w:right="141"/>
              <w:jc w:val="both"/>
              <w:rPr>
                <w:sz w:val="20"/>
                <w:szCs w:val="20"/>
              </w:rPr>
            </w:pPr>
            <w:r w:rsidRPr="004D7918">
              <w:rPr>
                <w:b/>
                <w:sz w:val="20"/>
                <w:szCs w:val="20"/>
              </w:rPr>
              <w:t>Максимальный процент застройки в границах земельного участка</w:t>
            </w:r>
            <w:r w:rsidRPr="004D7918">
              <w:rPr>
                <w:sz w:val="20"/>
                <w:szCs w:val="20"/>
              </w:rPr>
              <w:t xml:space="preserve"> – 60%</w:t>
            </w:r>
          </w:p>
        </w:tc>
      </w:tr>
      <w:tr w:rsidR="00B5786A" w:rsidRPr="004D7918" w:rsidTr="006F1558">
        <w:trPr>
          <w:trHeight w:val="1489"/>
        </w:trPr>
        <w:tc>
          <w:tcPr>
            <w:tcW w:w="2907" w:type="dxa"/>
          </w:tcPr>
          <w:p w:rsidR="00B5786A" w:rsidRPr="004D7918" w:rsidRDefault="00B5786A" w:rsidP="006F1558">
            <w:pPr>
              <w:autoSpaceDE w:val="0"/>
              <w:autoSpaceDN w:val="0"/>
              <w:adjustRightInd w:val="0"/>
              <w:jc w:val="both"/>
              <w:rPr>
                <w:sz w:val="20"/>
                <w:szCs w:val="20"/>
              </w:rPr>
            </w:pPr>
            <w:r w:rsidRPr="004D7918">
              <w:rPr>
                <w:sz w:val="20"/>
                <w:szCs w:val="20"/>
              </w:rPr>
              <w:t>Магазины, код 4.4</w:t>
            </w:r>
          </w:p>
          <w:p w:rsidR="00B5786A" w:rsidRPr="004D7918" w:rsidRDefault="00B5786A" w:rsidP="006F1558">
            <w:pPr>
              <w:autoSpaceDE w:val="0"/>
              <w:autoSpaceDN w:val="0"/>
              <w:adjustRightInd w:val="0"/>
              <w:jc w:val="both"/>
              <w:rPr>
                <w:sz w:val="20"/>
                <w:szCs w:val="20"/>
              </w:rPr>
            </w:pPr>
          </w:p>
        </w:tc>
        <w:tc>
          <w:tcPr>
            <w:tcW w:w="3047" w:type="dxa"/>
            <w:tcMar>
              <w:top w:w="102" w:type="dxa"/>
              <w:left w:w="62" w:type="dxa"/>
              <w:bottom w:w="102" w:type="dxa"/>
              <w:right w:w="62" w:type="dxa"/>
            </w:tcMar>
          </w:tcPr>
          <w:p w:rsidR="00B5786A" w:rsidRPr="004D7918" w:rsidRDefault="00B5786A" w:rsidP="006F1558">
            <w:pPr>
              <w:autoSpaceDE w:val="0"/>
              <w:autoSpaceDN w:val="0"/>
              <w:adjustRightInd w:val="0"/>
              <w:jc w:val="both"/>
              <w:rPr>
                <w:sz w:val="20"/>
                <w:szCs w:val="20"/>
              </w:rPr>
            </w:pPr>
            <w:r w:rsidRPr="004D7918">
              <w:rPr>
                <w:sz w:val="20"/>
                <w:szCs w:val="20"/>
              </w:rPr>
              <w:t>Магазины товаров первой необходимости общей площадью не более 150 кв. м. Объекты розничной торговли: киоски, лотошная торговля и павильоны</w:t>
            </w:r>
          </w:p>
        </w:tc>
        <w:tc>
          <w:tcPr>
            <w:tcW w:w="4110" w:type="dxa"/>
            <w:vMerge/>
          </w:tcPr>
          <w:p w:rsidR="00B5786A" w:rsidRPr="004D7918" w:rsidRDefault="00B5786A" w:rsidP="006F1558">
            <w:pPr>
              <w:autoSpaceDE w:val="0"/>
              <w:autoSpaceDN w:val="0"/>
              <w:adjustRightInd w:val="0"/>
              <w:jc w:val="both"/>
              <w:rPr>
                <w:sz w:val="20"/>
                <w:szCs w:val="20"/>
              </w:rPr>
            </w:pPr>
          </w:p>
        </w:tc>
      </w:tr>
      <w:tr w:rsidR="00B5786A" w:rsidRPr="004D7918" w:rsidTr="006F1558">
        <w:tc>
          <w:tcPr>
            <w:tcW w:w="2907" w:type="dxa"/>
          </w:tcPr>
          <w:p w:rsidR="00B5786A" w:rsidRPr="004D7918" w:rsidRDefault="00B5786A" w:rsidP="006F1558">
            <w:pPr>
              <w:autoSpaceDE w:val="0"/>
              <w:autoSpaceDN w:val="0"/>
              <w:adjustRightInd w:val="0"/>
              <w:jc w:val="both"/>
              <w:rPr>
                <w:sz w:val="20"/>
                <w:szCs w:val="20"/>
              </w:rPr>
            </w:pPr>
            <w:r w:rsidRPr="004D7918">
              <w:rPr>
                <w:sz w:val="20"/>
                <w:szCs w:val="20"/>
              </w:rPr>
              <w:t>Малоэтажная многоквартирная жилая застройка, код 2.1.1</w:t>
            </w:r>
          </w:p>
          <w:p w:rsidR="00B5786A" w:rsidRPr="004D7918" w:rsidRDefault="00B5786A" w:rsidP="006F1558">
            <w:pPr>
              <w:autoSpaceDE w:val="0"/>
              <w:autoSpaceDN w:val="0"/>
              <w:adjustRightInd w:val="0"/>
              <w:rPr>
                <w:sz w:val="20"/>
                <w:szCs w:val="20"/>
              </w:rPr>
            </w:pPr>
          </w:p>
        </w:tc>
        <w:tc>
          <w:tcPr>
            <w:tcW w:w="3047" w:type="dxa"/>
            <w:tcMar>
              <w:top w:w="102" w:type="dxa"/>
              <w:left w:w="62" w:type="dxa"/>
              <w:bottom w:w="102" w:type="dxa"/>
              <w:right w:w="62" w:type="dxa"/>
            </w:tcMar>
          </w:tcPr>
          <w:p w:rsidR="00B5786A" w:rsidRPr="004D7918" w:rsidRDefault="00B5786A" w:rsidP="006F1558">
            <w:pPr>
              <w:autoSpaceDE w:val="0"/>
              <w:autoSpaceDN w:val="0"/>
              <w:adjustRightInd w:val="0"/>
              <w:jc w:val="both"/>
              <w:rPr>
                <w:sz w:val="20"/>
                <w:szCs w:val="20"/>
              </w:rPr>
            </w:pPr>
            <w:r w:rsidRPr="004D7918">
              <w:rPr>
                <w:sz w:val="20"/>
                <w:szCs w:val="20"/>
              </w:rPr>
              <w:t>Многоквартирные жилые дома отдельно стоящие и секционного типа; здания смешанного использования высотой 3-5 этажа с жилым помещением в верхних этажах и объектами здравоохранения, культуры, торговли, общественного питания, бытового обслуживания, коммерческой деятельности в нижнем этаже</w:t>
            </w:r>
          </w:p>
        </w:tc>
        <w:tc>
          <w:tcPr>
            <w:tcW w:w="4110" w:type="dxa"/>
            <w:vMerge/>
          </w:tcPr>
          <w:p w:rsidR="00B5786A" w:rsidRPr="004D7918" w:rsidRDefault="00B5786A" w:rsidP="006F1558">
            <w:pPr>
              <w:autoSpaceDE w:val="0"/>
              <w:autoSpaceDN w:val="0"/>
              <w:adjustRightInd w:val="0"/>
              <w:jc w:val="both"/>
              <w:rPr>
                <w:sz w:val="20"/>
                <w:szCs w:val="20"/>
              </w:rPr>
            </w:pPr>
          </w:p>
        </w:tc>
      </w:tr>
      <w:tr w:rsidR="00B5786A" w:rsidRPr="004D7918" w:rsidTr="006F1558">
        <w:tc>
          <w:tcPr>
            <w:tcW w:w="2907" w:type="dxa"/>
          </w:tcPr>
          <w:p w:rsidR="00B5786A" w:rsidRPr="004D7918" w:rsidRDefault="00B5786A" w:rsidP="006F1558">
            <w:pPr>
              <w:autoSpaceDE w:val="0"/>
              <w:autoSpaceDN w:val="0"/>
              <w:adjustRightInd w:val="0"/>
              <w:jc w:val="both"/>
              <w:rPr>
                <w:sz w:val="20"/>
                <w:szCs w:val="20"/>
              </w:rPr>
            </w:pPr>
            <w:r w:rsidRPr="004D7918">
              <w:rPr>
                <w:bCs/>
                <w:sz w:val="20"/>
                <w:szCs w:val="20"/>
              </w:rPr>
              <w:t>Амбулаторное ветеринарное обслуживание, код 3.10.1</w:t>
            </w:r>
          </w:p>
        </w:tc>
        <w:tc>
          <w:tcPr>
            <w:tcW w:w="3047" w:type="dxa"/>
            <w:tcMar>
              <w:top w:w="102" w:type="dxa"/>
              <w:left w:w="62" w:type="dxa"/>
              <w:bottom w:w="102" w:type="dxa"/>
              <w:right w:w="62" w:type="dxa"/>
            </w:tcMar>
          </w:tcPr>
          <w:p w:rsidR="00B5786A" w:rsidRPr="004D7918" w:rsidRDefault="00B5786A" w:rsidP="006F1558">
            <w:pPr>
              <w:autoSpaceDE w:val="0"/>
              <w:autoSpaceDN w:val="0"/>
              <w:adjustRightInd w:val="0"/>
              <w:jc w:val="both"/>
              <w:rPr>
                <w:sz w:val="20"/>
                <w:szCs w:val="20"/>
              </w:rPr>
            </w:pPr>
            <w:r w:rsidRPr="004D7918">
              <w:rPr>
                <w:spacing w:val="-1"/>
                <w:sz w:val="20"/>
              </w:rPr>
              <w:t>Ветеринарные лечебницы (без содержания животных)</w:t>
            </w:r>
          </w:p>
        </w:tc>
        <w:tc>
          <w:tcPr>
            <w:tcW w:w="4110" w:type="dxa"/>
            <w:vMerge/>
          </w:tcPr>
          <w:p w:rsidR="00B5786A" w:rsidRPr="004D7918" w:rsidRDefault="00B5786A" w:rsidP="006F1558">
            <w:pPr>
              <w:autoSpaceDE w:val="0"/>
              <w:autoSpaceDN w:val="0"/>
              <w:adjustRightInd w:val="0"/>
              <w:jc w:val="both"/>
              <w:rPr>
                <w:sz w:val="20"/>
                <w:szCs w:val="20"/>
              </w:rPr>
            </w:pPr>
          </w:p>
        </w:tc>
      </w:tr>
      <w:tr w:rsidR="00B5786A" w:rsidRPr="004D7918" w:rsidTr="006F1558">
        <w:tc>
          <w:tcPr>
            <w:tcW w:w="2907" w:type="dxa"/>
          </w:tcPr>
          <w:p w:rsidR="00B5786A" w:rsidRPr="004D7918" w:rsidRDefault="00B5786A" w:rsidP="006F1558">
            <w:pPr>
              <w:autoSpaceDE w:val="0"/>
              <w:autoSpaceDN w:val="0"/>
              <w:adjustRightInd w:val="0"/>
              <w:spacing w:line="276" w:lineRule="auto"/>
              <w:jc w:val="both"/>
              <w:rPr>
                <w:sz w:val="20"/>
                <w:szCs w:val="20"/>
              </w:rPr>
            </w:pPr>
            <w:r w:rsidRPr="004D7918">
              <w:rPr>
                <w:sz w:val="20"/>
                <w:szCs w:val="20"/>
              </w:rPr>
              <w:lastRenderedPageBreak/>
              <w:t>Обеспечение внутреннего правопорядка (код 8.3)</w:t>
            </w:r>
          </w:p>
        </w:tc>
        <w:tc>
          <w:tcPr>
            <w:tcW w:w="3047" w:type="dxa"/>
            <w:tcMar>
              <w:top w:w="102" w:type="dxa"/>
              <w:left w:w="62" w:type="dxa"/>
              <w:bottom w:w="102" w:type="dxa"/>
              <w:right w:w="62" w:type="dxa"/>
            </w:tcMar>
          </w:tcPr>
          <w:p w:rsidR="00B5786A" w:rsidRPr="004D7918" w:rsidRDefault="00B5786A" w:rsidP="006F1558">
            <w:pPr>
              <w:autoSpaceDE w:val="0"/>
              <w:autoSpaceDN w:val="0"/>
              <w:adjustRightInd w:val="0"/>
              <w:spacing w:line="276" w:lineRule="auto"/>
              <w:jc w:val="both"/>
              <w:rPr>
                <w:sz w:val="20"/>
                <w:szCs w:val="20"/>
              </w:rPr>
            </w:pPr>
            <w:r w:rsidRPr="004D7918">
              <w:rPr>
                <w:spacing w:val="-1"/>
                <w:sz w:val="20"/>
              </w:rPr>
              <w:t xml:space="preserve">Пожарные депо;  </w:t>
            </w:r>
          </w:p>
        </w:tc>
        <w:tc>
          <w:tcPr>
            <w:tcW w:w="4110" w:type="dxa"/>
          </w:tcPr>
          <w:p w:rsidR="00B5786A" w:rsidRPr="004D7918" w:rsidRDefault="00B5786A" w:rsidP="006F1558">
            <w:pPr>
              <w:autoSpaceDE w:val="0"/>
              <w:autoSpaceDN w:val="0"/>
              <w:adjustRightInd w:val="0"/>
              <w:ind w:left="141" w:right="141"/>
              <w:jc w:val="both"/>
              <w:rPr>
                <w:sz w:val="20"/>
                <w:szCs w:val="20"/>
              </w:rPr>
            </w:pPr>
            <w:r w:rsidRPr="004D7918">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5786A" w:rsidRPr="004D7918" w:rsidRDefault="00B5786A" w:rsidP="006F1558">
            <w:pPr>
              <w:autoSpaceDE w:val="0"/>
              <w:autoSpaceDN w:val="0"/>
              <w:adjustRightInd w:val="0"/>
              <w:jc w:val="both"/>
              <w:rPr>
                <w:sz w:val="20"/>
                <w:szCs w:val="20"/>
              </w:rPr>
            </w:pPr>
          </w:p>
        </w:tc>
      </w:tr>
    </w:tbl>
    <w:p w:rsidR="00B5786A" w:rsidRPr="00DA5C25" w:rsidRDefault="00B5786A" w:rsidP="00B5786A">
      <w:pPr>
        <w:autoSpaceDE w:val="0"/>
        <w:autoSpaceDN w:val="0"/>
        <w:adjustRightInd w:val="0"/>
        <w:ind w:firstLine="540"/>
        <w:jc w:val="both"/>
        <w:rPr>
          <w:b/>
          <w:color w:val="FF0000"/>
        </w:rPr>
      </w:pPr>
    </w:p>
    <w:p w:rsidR="00B5786A" w:rsidRPr="00443B93" w:rsidRDefault="00B5786A" w:rsidP="00B5786A">
      <w:pPr>
        <w:autoSpaceDE w:val="0"/>
        <w:autoSpaceDN w:val="0"/>
        <w:adjustRightInd w:val="0"/>
        <w:ind w:firstLine="540"/>
        <w:jc w:val="both"/>
        <w:rPr>
          <w:b/>
        </w:rPr>
      </w:pPr>
      <w:r w:rsidRPr="00443B93">
        <w:rPr>
          <w:b/>
        </w:rPr>
        <w:t xml:space="preserve">Вспомогательные виды разрешенного использования: </w:t>
      </w:r>
    </w:p>
    <w:p w:rsidR="00B5786A" w:rsidRDefault="00B5786A" w:rsidP="00B5786A">
      <w:pPr>
        <w:shd w:val="clear" w:color="auto" w:fill="FFFFFF"/>
        <w:tabs>
          <w:tab w:val="left" w:pos="0"/>
        </w:tabs>
        <w:spacing w:line="260" w:lineRule="exact"/>
        <w:ind w:right="-82"/>
        <w:rPr>
          <w:spacing w:val="-1"/>
        </w:rPr>
      </w:pPr>
      <w:r w:rsidRPr="00443B93">
        <w:t>Подземные и встроенные в здания гаражи;   спортивные площадки; хозяйственные постройки; общежития; учебные мастерские; лаборатории; учебные здания; э</w:t>
      </w:r>
      <w:r w:rsidRPr="00443B93">
        <w:rPr>
          <w:spacing w:val="-1"/>
        </w:rPr>
        <w:t>лементы благоустройства основных и условно разрешенных видов использования объектов капитального строительства.</w:t>
      </w:r>
    </w:p>
    <w:p w:rsidR="00B5786A" w:rsidRPr="00443B93" w:rsidRDefault="00B5786A" w:rsidP="00B5786A">
      <w:pPr>
        <w:shd w:val="clear" w:color="auto" w:fill="FFFFFF"/>
        <w:tabs>
          <w:tab w:val="left" w:pos="0"/>
        </w:tabs>
        <w:spacing w:line="260" w:lineRule="exact"/>
        <w:ind w:right="-82"/>
        <w:rPr>
          <w:spacing w:val="-1"/>
        </w:rPr>
      </w:pPr>
    </w:p>
    <w:p w:rsidR="00B5786A" w:rsidRPr="00443B93" w:rsidRDefault="00B5786A" w:rsidP="00B5786A">
      <w:pPr>
        <w:pStyle w:val="31"/>
        <w:tabs>
          <w:tab w:val="left" w:pos="9781"/>
        </w:tabs>
        <w:ind w:right="-82" w:firstLine="573"/>
      </w:pPr>
      <w:r w:rsidRPr="00443B93">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B5786A" w:rsidRPr="00443B93" w:rsidRDefault="00B5786A" w:rsidP="00B5786A">
      <w:pPr>
        <w:jc w:val="both"/>
      </w:pPr>
    </w:p>
    <w:p w:rsidR="00B5786A" w:rsidRPr="00443B93" w:rsidRDefault="00B5786A" w:rsidP="00B5786A">
      <w:pPr>
        <w:jc w:val="both"/>
      </w:pPr>
      <w:r w:rsidRPr="00443B93">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B5786A" w:rsidRPr="00443B93" w:rsidRDefault="00B5786A" w:rsidP="00B5786A">
      <w:pPr>
        <w:jc w:val="both"/>
      </w:pPr>
      <w:r w:rsidRPr="00443B93">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5786A" w:rsidRPr="00443B93" w:rsidRDefault="00B5786A" w:rsidP="00B5786A">
      <w:pPr>
        <w:pStyle w:val="21"/>
        <w:tabs>
          <w:tab w:val="left" w:pos="9781"/>
        </w:tabs>
        <w:ind w:left="570" w:right="515"/>
        <w:jc w:val="both"/>
        <w:rPr>
          <w:bCs w:val="0"/>
        </w:rPr>
      </w:pPr>
    </w:p>
    <w:p w:rsidR="00B5786A" w:rsidRPr="00443B93" w:rsidRDefault="00B5786A" w:rsidP="00B5786A">
      <w:pPr>
        <w:pStyle w:val="21"/>
        <w:tabs>
          <w:tab w:val="left" w:pos="9781"/>
        </w:tabs>
        <w:ind w:right="-81" w:firstLine="360"/>
        <w:jc w:val="both"/>
        <w:rPr>
          <w:b w:val="0"/>
          <w:bCs w:val="0"/>
        </w:rPr>
      </w:pPr>
      <w:r w:rsidRPr="00443B93">
        <w:rPr>
          <w:b w:val="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443B93">
        <w:rPr>
          <w:b w:val="0"/>
          <w:bCs w:val="0"/>
        </w:rPr>
        <w:t>в территориальных зонах в соответствии с нормативными правовыми актами Российской Федерации и нормативными документами.</w:t>
      </w:r>
    </w:p>
    <w:p w:rsidR="00B5786A" w:rsidRPr="00443B93" w:rsidRDefault="00B5786A" w:rsidP="00B5786A">
      <w:pPr>
        <w:pStyle w:val="31"/>
        <w:tabs>
          <w:tab w:val="left" w:pos="9781"/>
        </w:tabs>
        <w:ind w:right="-81" w:firstLine="360"/>
      </w:pPr>
    </w:p>
    <w:p w:rsidR="00B5786A" w:rsidRPr="00443B93" w:rsidRDefault="00B5786A" w:rsidP="00B5786A">
      <w:pPr>
        <w:pStyle w:val="31"/>
        <w:tabs>
          <w:tab w:val="num" w:pos="360"/>
          <w:tab w:val="left" w:pos="9781"/>
        </w:tabs>
        <w:spacing w:line="260" w:lineRule="exact"/>
        <w:ind w:left="360" w:right="516"/>
        <w:rPr>
          <w:bCs w:val="0"/>
          <w:u w:val="single"/>
        </w:rPr>
      </w:pPr>
      <w:r w:rsidRPr="00443B93">
        <w:rPr>
          <w:bCs w:val="0"/>
          <w:u w:val="single"/>
        </w:rPr>
        <w:t>В санитарно-защитной зоне не допускается размещать:</w:t>
      </w:r>
    </w:p>
    <w:p w:rsidR="00B5786A" w:rsidRPr="00443B93" w:rsidRDefault="00B5786A" w:rsidP="00B5786A">
      <w:pPr>
        <w:pStyle w:val="31"/>
        <w:tabs>
          <w:tab w:val="num" w:pos="360"/>
          <w:tab w:val="left" w:pos="9781"/>
        </w:tabs>
        <w:spacing w:line="260" w:lineRule="exact"/>
        <w:ind w:left="360" w:right="516"/>
        <w:rPr>
          <w:b w:val="0"/>
          <w:bCs w:val="0"/>
          <w:u w:val="single"/>
        </w:rPr>
      </w:pPr>
    </w:p>
    <w:p w:rsidR="00B5786A" w:rsidRPr="00443B93" w:rsidRDefault="00B5786A" w:rsidP="00B5786A">
      <w:pPr>
        <w:pStyle w:val="31"/>
        <w:tabs>
          <w:tab w:val="num" w:pos="360"/>
          <w:tab w:val="num" w:pos="1425"/>
          <w:tab w:val="left" w:pos="9781"/>
        </w:tabs>
        <w:ind w:left="360" w:right="515"/>
        <w:rPr>
          <w:b w:val="0"/>
          <w:bCs w:val="0"/>
        </w:rPr>
      </w:pPr>
      <w:r w:rsidRPr="00443B93">
        <w:rPr>
          <w:b w:val="0"/>
        </w:rPr>
        <w:t>жилую застройку, включая отдельные жилые дома</w:t>
      </w:r>
      <w:r w:rsidRPr="00443B93">
        <w:rPr>
          <w:b w:val="0"/>
          <w:bCs w:val="0"/>
        </w:rPr>
        <w:t>;</w:t>
      </w:r>
    </w:p>
    <w:p w:rsidR="00B5786A" w:rsidRPr="00443B93" w:rsidRDefault="00B5786A" w:rsidP="00B5786A">
      <w:pPr>
        <w:pStyle w:val="31"/>
        <w:tabs>
          <w:tab w:val="num" w:pos="360"/>
          <w:tab w:val="num" w:pos="1425"/>
          <w:tab w:val="left" w:pos="9781"/>
        </w:tabs>
        <w:ind w:left="360" w:right="515"/>
        <w:rPr>
          <w:b w:val="0"/>
          <w:bCs w:val="0"/>
        </w:rPr>
      </w:pPr>
      <w:r w:rsidRPr="00443B93">
        <w:rPr>
          <w:b w:val="0"/>
        </w:rPr>
        <w:t>ландшафтно-рекреационные зоны</w:t>
      </w:r>
      <w:r w:rsidRPr="00443B93">
        <w:rPr>
          <w:b w:val="0"/>
          <w:bCs w:val="0"/>
        </w:rPr>
        <w:t>;</w:t>
      </w:r>
    </w:p>
    <w:p w:rsidR="00B5786A" w:rsidRPr="00443B93" w:rsidRDefault="00B5786A" w:rsidP="00B5786A">
      <w:pPr>
        <w:pStyle w:val="31"/>
        <w:tabs>
          <w:tab w:val="num" w:pos="360"/>
          <w:tab w:val="num" w:pos="1425"/>
          <w:tab w:val="left" w:pos="9781"/>
        </w:tabs>
        <w:ind w:left="360" w:right="515"/>
        <w:rPr>
          <w:b w:val="0"/>
          <w:bCs w:val="0"/>
        </w:rPr>
      </w:pPr>
      <w:r w:rsidRPr="00443B93">
        <w:rPr>
          <w:b w:val="0"/>
        </w:rPr>
        <w:t>зоны отдыха</w:t>
      </w:r>
      <w:r w:rsidRPr="00443B93">
        <w:rPr>
          <w:b w:val="0"/>
          <w:bCs w:val="0"/>
        </w:rPr>
        <w:t>;</w:t>
      </w:r>
    </w:p>
    <w:p w:rsidR="00B5786A" w:rsidRPr="00443B93" w:rsidRDefault="00B5786A" w:rsidP="00B5786A">
      <w:pPr>
        <w:pStyle w:val="31"/>
        <w:tabs>
          <w:tab w:val="num" w:pos="360"/>
          <w:tab w:val="num" w:pos="1425"/>
          <w:tab w:val="left" w:pos="9781"/>
        </w:tabs>
        <w:ind w:left="360" w:right="515"/>
        <w:rPr>
          <w:b w:val="0"/>
          <w:bCs w:val="0"/>
        </w:rPr>
      </w:pPr>
      <w:r w:rsidRPr="00443B93">
        <w:rPr>
          <w:b w:val="0"/>
        </w:rPr>
        <w:t>территории курортов, санаториев и домов отдыха</w:t>
      </w:r>
      <w:r w:rsidRPr="00443B93">
        <w:rPr>
          <w:b w:val="0"/>
          <w:bCs w:val="0"/>
        </w:rPr>
        <w:t>;</w:t>
      </w:r>
    </w:p>
    <w:p w:rsidR="00B5786A" w:rsidRPr="00443B93" w:rsidRDefault="00B5786A" w:rsidP="00B5786A">
      <w:pPr>
        <w:pStyle w:val="31"/>
        <w:tabs>
          <w:tab w:val="num" w:pos="360"/>
          <w:tab w:val="num" w:pos="1425"/>
          <w:tab w:val="left" w:pos="9781"/>
        </w:tabs>
        <w:ind w:left="360" w:right="515"/>
        <w:rPr>
          <w:b w:val="0"/>
          <w:bCs w:val="0"/>
        </w:rPr>
      </w:pPr>
      <w:r w:rsidRPr="00443B93">
        <w:rPr>
          <w:b w:val="0"/>
        </w:rPr>
        <w:t>территории садоводческих товариществ и коттеджной застройки</w:t>
      </w:r>
      <w:r w:rsidRPr="00443B93">
        <w:rPr>
          <w:b w:val="0"/>
          <w:bCs w:val="0"/>
        </w:rPr>
        <w:t>;</w:t>
      </w:r>
    </w:p>
    <w:p w:rsidR="00B5786A" w:rsidRPr="00443B93" w:rsidRDefault="00B5786A" w:rsidP="00B5786A">
      <w:pPr>
        <w:pStyle w:val="31"/>
        <w:tabs>
          <w:tab w:val="num" w:pos="360"/>
          <w:tab w:val="num" w:pos="1425"/>
          <w:tab w:val="left" w:pos="9781"/>
        </w:tabs>
        <w:ind w:left="360" w:right="515"/>
        <w:rPr>
          <w:b w:val="0"/>
          <w:bCs w:val="0"/>
        </w:rPr>
      </w:pPr>
      <w:r w:rsidRPr="00443B93">
        <w:rPr>
          <w:b w:val="0"/>
        </w:rPr>
        <w:t>территории коллективных или индивидуальных дачных и садово-огородных участков</w:t>
      </w:r>
      <w:r w:rsidRPr="00443B93">
        <w:rPr>
          <w:b w:val="0"/>
          <w:bCs w:val="0"/>
        </w:rPr>
        <w:t>;</w:t>
      </w:r>
    </w:p>
    <w:p w:rsidR="00B5786A" w:rsidRPr="00443B93" w:rsidRDefault="00B5786A" w:rsidP="00B5786A">
      <w:pPr>
        <w:pStyle w:val="31"/>
        <w:tabs>
          <w:tab w:val="num" w:pos="360"/>
          <w:tab w:val="num" w:pos="1425"/>
          <w:tab w:val="left" w:pos="9781"/>
        </w:tabs>
        <w:ind w:left="360" w:right="515"/>
        <w:rPr>
          <w:b w:val="0"/>
          <w:bCs w:val="0"/>
        </w:rPr>
      </w:pPr>
      <w:r w:rsidRPr="00443B93">
        <w:rPr>
          <w:b w:val="0"/>
        </w:rPr>
        <w:t>спортивные сооружения</w:t>
      </w:r>
      <w:r w:rsidRPr="00443B93">
        <w:rPr>
          <w:b w:val="0"/>
          <w:bCs w:val="0"/>
        </w:rPr>
        <w:t>;</w:t>
      </w:r>
    </w:p>
    <w:p w:rsidR="00B5786A" w:rsidRPr="00443B93" w:rsidRDefault="00B5786A" w:rsidP="00B5786A">
      <w:pPr>
        <w:pStyle w:val="31"/>
        <w:tabs>
          <w:tab w:val="num" w:pos="360"/>
          <w:tab w:val="num" w:pos="1425"/>
          <w:tab w:val="left" w:pos="9781"/>
        </w:tabs>
        <w:ind w:left="360" w:right="515"/>
        <w:rPr>
          <w:b w:val="0"/>
          <w:bCs w:val="0"/>
        </w:rPr>
      </w:pPr>
      <w:r w:rsidRPr="00443B93">
        <w:rPr>
          <w:b w:val="0"/>
        </w:rPr>
        <w:t>детские площадки</w:t>
      </w:r>
      <w:r w:rsidRPr="00443B93">
        <w:rPr>
          <w:b w:val="0"/>
          <w:bCs w:val="0"/>
        </w:rPr>
        <w:t>;</w:t>
      </w:r>
    </w:p>
    <w:p w:rsidR="00B5786A" w:rsidRPr="00443B93" w:rsidRDefault="00B5786A" w:rsidP="00B5786A">
      <w:pPr>
        <w:pStyle w:val="31"/>
        <w:tabs>
          <w:tab w:val="num" w:pos="360"/>
          <w:tab w:val="num" w:pos="1425"/>
          <w:tab w:val="left" w:pos="9781"/>
        </w:tabs>
        <w:ind w:left="360" w:right="515"/>
        <w:rPr>
          <w:b w:val="0"/>
        </w:rPr>
      </w:pPr>
      <w:r w:rsidRPr="00443B93">
        <w:rPr>
          <w:b w:val="0"/>
        </w:rPr>
        <w:lastRenderedPageBreak/>
        <w:t>образовательные и детские учреждения;</w:t>
      </w:r>
    </w:p>
    <w:p w:rsidR="00B5786A" w:rsidRPr="00443B93" w:rsidRDefault="00B5786A" w:rsidP="00B5786A">
      <w:pPr>
        <w:pStyle w:val="31"/>
        <w:tabs>
          <w:tab w:val="num" w:pos="360"/>
          <w:tab w:val="num" w:pos="1425"/>
          <w:tab w:val="left" w:pos="9781"/>
        </w:tabs>
        <w:ind w:left="360" w:right="515"/>
        <w:rPr>
          <w:b w:val="0"/>
        </w:rPr>
      </w:pPr>
      <w:r w:rsidRPr="00443B93">
        <w:rPr>
          <w:b w:val="0"/>
        </w:rPr>
        <w:t>лечебно-профилактические и оздоровительные учреждения общего пользования.</w:t>
      </w:r>
    </w:p>
    <w:p w:rsidR="00B5786A" w:rsidRPr="00443B93" w:rsidRDefault="00B5786A" w:rsidP="00B5786A">
      <w:pPr>
        <w:pStyle w:val="31"/>
        <w:tabs>
          <w:tab w:val="num" w:pos="360"/>
          <w:tab w:val="num" w:pos="1425"/>
          <w:tab w:val="left" w:pos="9781"/>
        </w:tabs>
        <w:ind w:left="360" w:right="515"/>
        <w:rPr>
          <w:b w:val="0"/>
          <w:bCs w:val="0"/>
        </w:rPr>
      </w:pPr>
    </w:p>
    <w:p w:rsidR="00B5786A" w:rsidRPr="00443B93" w:rsidRDefault="00B5786A" w:rsidP="00B5786A">
      <w:pPr>
        <w:pStyle w:val="ConsPlusNormal"/>
        <w:widowControl/>
        <w:ind w:firstLine="540"/>
        <w:jc w:val="both"/>
        <w:rPr>
          <w:rFonts w:ascii="Times New Roman" w:hAnsi="Times New Roman" w:cs="Times New Roman"/>
          <w:sz w:val="24"/>
          <w:szCs w:val="24"/>
        </w:rPr>
      </w:pPr>
      <w:r w:rsidRPr="00443B93">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5786A" w:rsidRPr="00443B93" w:rsidRDefault="00B5786A" w:rsidP="00B5786A">
      <w:pPr>
        <w:pStyle w:val="31"/>
        <w:tabs>
          <w:tab w:val="num" w:pos="0"/>
          <w:tab w:val="num" w:pos="1040"/>
          <w:tab w:val="left" w:pos="9781"/>
        </w:tabs>
        <w:ind w:right="515" w:firstLine="360"/>
        <w:rPr>
          <w:b w:val="0"/>
          <w:bCs w:val="0"/>
        </w:rPr>
      </w:pPr>
    </w:p>
    <w:p w:rsidR="00B5786A" w:rsidRPr="00443B93" w:rsidRDefault="00B5786A" w:rsidP="00B5786A">
      <w:pPr>
        <w:pStyle w:val="31"/>
        <w:tabs>
          <w:tab w:val="num" w:pos="0"/>
          <w:tab w:val="num" w:pos="1040"/>
          <w:tab w:val="left" w:pos="9781"/>
        </w:tabs>
        <w:ind w:right="515" w:firstLine="360"/>
        <w:rPr>
          <w:b w:val="0"/>
          <w:bCs w:val="0"/>
        </w:rPr>
      </w:pPr>
      <w:r w:rsidRPr="00443B93">
        <w:rPr>
          <w:b w:val="0"/>
          <w:bCs w:val="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786A" w:rsidRPr="00443B93" w:rsidRDefault="00B5786A" w:rsidP="00B5786A">
      <w:pPr>
        <w:pStyle w:val="ConsPlusNormal"/>
        <w:widowControl/>
        <w:ind w:firstLine="540"/>
        <w:jc w:val="both"/>
        <w:rPr>
          <w:rFonts w:ascii="Times New Roman" w:hAnsi="Times New Roman" w:cs="Times New Roman"/>
          <w:sz w:val="24"/>
          <w:szCs w:val="24"/>
          <w:u w:val="single"/>
        </w:rPr>
      </w:pPr>
    </w:p>
    <w:p w:rsidR="00B5786A" w:rsidRPr="00443B93" w:rsidRDefault="00B5786A" w:rsidP="00B5786A">
      <w:pPr>
        <w:pStyle w:val="ConsPlusNormal"/>
        <w:widowControl/>
        <w:ind w:firstLine="540"/>
        <w:jc w:val="both"/>
        <w:rPr>
          <w:rFonts w:ascii="Times New Roman" w:hAnsi="Times New Roman" w:cs="Times New Roman"/>
          <w:sz w:val="24"/>
          <w:szCs w:val="24"/>
        </w:rPr>
      </w:pPr>
      <w:r w:rsidRPr="00443B93">
        <w:rPr>
          <w:rFonts w:ascii="Times New Roman" w:hAnsi="Times New Roman" w:cs="Times New Roman"/>
          <w:b/>
          <w:sz w:val="24"/>
          <w:szCs w:val="24"/>
          <w:u w:val="single"/>
        </w:rPr>
        <w:t>Допускается размещать в границах санитарно-защитной зоны</w:t>
      </w:r>
      <w:r w:rsidRPr="00443B93">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B5786A" w:rsidRPr="00443B93" w:rsidRDefault="00B5786A" w:rsidP="00B5786A">
      <w:pPr>
        <w:pStyle w:val="31"/>
        <w:tabs>
          <w:tab w:val="num" w:pos="0"/>
          <w:tab w:val="num" w:pos="1040"/>
          <w:tab w:val="left" w:pos="9781"/>
        </w:tabs>
        <w:ind w:right="515" w:firstLine="360"/>
        <w:rPr>
          <w:b w:val="0"/>
          <w:bCs w:val="0"/>
          <w:u w:val="single"/>
        </w:rPr>
      </w:pPr>
    </w:p>
    <w:p w:rsidR="00B5786A" w:rsidRPr="00443B93" w:rsidRDefault="00B5786A" w:rsidP="00B5786A">
      <w:pPr>
        <w:pStyle w:val="31"/>
        <w:tabs>
          <w:tab w:val="num" w:pos="0"/>
          <w:tab w:val="num" w:pos="1040"/>
          <w:tab w:val="left" w:pos="9781"/>
        </w:tabs>
        <w:ind w:right="515" w:firstLine="360"/>
        <w:rPr>
          <w:b w:val="0"/>
        </w:rPr>
      </w:pPr>
      <w:r w:rsidRPr="00443B93">
        <w:rPr>
          <w:b w:val="0"/>
        </w:rPr>
        <w:t>нежилые помещения для дежурного аварийного персонала;</w:t>
      </w:r>
    </w:p>
    <w:p w:rsidR="00B5786A" w:rsidRPr="00443B93" w:rsidRDefault="00B5786A" w:rsidP="00B5786A">
      <w:pPr>
        <w:pStyle w:val="31"/>
        <w:tabs>
          <w:tab w:val="num" w:pos="0"/>
          <w:tab w:val="num" w:pos="1040"/>
          <w:tab w:val="left" w:pos="9781"/>
        </w:tabs>
        <w:ind w:right="515" w:firstLine="360"/>
        <w:rPr>
          <w:b w:val="0"/>
          <w:bCs w:val="0"/>
          <w:u w:val="single"/>
        </w:rPr>
      </w:pPr>
      <w:r w:rsidRPr="00443B93">
        <w:rPr>
          <w:b w:val="0"/>
        </w:rPr>
        <w:t>помещения для пребывания работающих по вахтовому методу (не более двух недель);</w:t>
      </w:r>
    </w:p>
    <w:p w:rsidR="00B5786A" w:rsidRPr="00443B93" w:rsidRDefault="00B5786A" w:rsidP="00B5786A">
      <w:pPr>
        <w:pStyle w:val="31"/>
        <w:tabs>
          <w:tab w:val="num" w:pos="0"/>
          <w:tab w:val="num" w:pos="1040"/>
          <w:tab w:val="left" w:pos="9781"/>
        </w:tabs>
        <w:ind w:right="515" w:firstLine="360"/>
        <w:rPr>
          <w:b w:val="0"/>
          <w:bCs w:val="0"/>
          <w:u w:val="single"/>
        </w:rPr>
      </w:pPr>
      <w:r w:rsidRPr="00443B93">
        <w:rPr>
          <w:b w:val="0"/>
        </w:rPr>
        <w:t>здания управления;</w:t>
      </w:r>
    </w:p>
    <w:p w:rsidR="00B5786A" w:rsidRPr="00443B93" w:rsidRDefault="00B5786A" w:rsidP="00B5786A">
      <w:pPr>
        <w:pStyle w:val="31"/>
        <w:tabs>
          <w:tab w:val="num" w:pos="0"/>
          <w:tab w:val="num" w:pos="1040"/>
          <w:tab w:val="left" w:pos="9781"/>
        </w:tabs>
        <w:ind w:right="515" w:firstLine="360"/>
        <w:rPr>
          <w:b w:val="0"/>
          <w:bCs w:val="0"/>
          <w:u w:val="single"/>
        </w:rPr>
      </w:pPr>
      <w:r w:rsidRPr="00443B93">
        <w:rPr>
          <w:b w:val="0"/>
        </w:rPr>
        <w:t>конструкторские бюро;</w:t>
      </w:r>
    </w:p>
    <w:p w:rsidR="00B5786A" w:rsidRPr="00443B93" w:rsidRDefault="00B5786A" w:rsidP="00B5786A">
      <w:pPr>
        <w:pStyle w:val="31"/>
        <w:tabs>
          <w:tab w:val="left" w:pos="9781"/>
        </w:tabs>
        <w:ind w:right="515"/>
        <w:rPr>
          <w:b w:val="0"/>
        </w:rPr>
      </w:pPr>
      <w:r w:rsidRPr="00443B93">
        <w:rPr>
          <w:b w:val="0"/>
        </w:rPr>
        <w:t xml:space="preserve">      здания административного назначения;</w:t>
      </w:r>
    </w:p>
    <w:p w:rsidR="00B5786A" w:rsidRPr="00443B93" w:rsidRDefault="00B5786A" w:rsidP="00B5786A">
      <w:pPr>
        <w:pStyle w:val="31"/>
        <w:tabs>
          <w:tab w:val="left" w:pos="9781"/>
        </w:tabs>
        <w:ind w:right="515" w:firstLine="360"/>
        <w:rPr>
          <w:b w:val="0"/>
          <w:bCs w:val="0"/>
        </w:rPr>
      </w:pPr>
      <w:r w:rsidRPr="00443B93">
        <w:rPr>
          <w:b w:val="0"/>
        </w:rPr>
        <w:t>научно-исследовательские лаборатории;</w:t>
      </w:r>
    </w:p>
    <w:p w:rsidR="00B5786A" w:rsidRPr="00443B93" w:rsidRDefault="00B5786A" w:rsidP="00B5786A">
      <w:pPr>
        <w:pStyle w:val="31"/>
        <w:tabs>
          <w:tab w:val="left" w:pos="9781"/>
        </w:tabs>
        <w:ind w:right="515" w:firstLine="360"/>
        <w:rPr>
          <w:b w:val="0"/>
          <w:bCs w:val="0"/>
        </w:rPr>
      </w:pPr>
      <w:r w:rsidRPr="00443B93">
        <w:rPr>
          <w:b w:val="0"/>
        </w:rPr>
        <w:t>поликлиники;</w:t>
      </w:r>
    </w:p>
    <w:p w:rsidR="00B5786A" w:rsidRPr="00443B93" w:rsidRDefault="00B5786A" w:rsidP="00B5786A">
      <w:pPr>
        <w:pStyle w:val="31"/>
        <w:tabs>
          <w:tab w:val="left" w:pos="9781"/>
        </w:tabs>
        <w:ind w:right="515" w:firstLine="360"/>
        <w:rPr>
          <w:b w:val="0"/>
          <w:bCs w:val="0"/>
        </w:rPr>
      </w:pPr>
      <w:r w:rsidRPr="00443B93">
        <w:rPr>
          <w:b w:val="0"/>
        </w:rPr>
        <w:t>спортивно-оздоровительные сооружения закрытого типа;</w:t>
      </w:r>
    </w:p>
    <w:p w:rsidR="00B5786A" w:rsidRPr="00443B93" w:rsidRDefault="00B5786A" w:rsidP="00B5786A">
      <w:pPr>
        <w:pStyle w:val="31"/>
        <w:tabs>
          <w:tab w:val="left" w:pos="9781"/>
        </w:tabs>
        <w:ind w:right="515" w:firstLine="360"/>
        <w:rPr>
          <w:b w:val="0"/>
          <w:bCs w:val="0"/>
        </w:rPr>
      </w:pPr>
      <w:r w:rsidRPr="00443B93">
        <w:rPr>
          <w:b w:val="0"/>
        </w:rPr>
        <w:t>бани;</w:t>
      </w:r>
    </w:p>
    <w:p w:rsidR="00B5786A" w:rsidRPr="00443B93" w:rsidRDefault="00B5786A" w:rsidP="00B5786A">
      <w:pPr>
        <w:pStyle w:val="31"/>
        <w:tabs>
          <w:tab w:val="left" w:pos="9781"/>
        </w:tabs>
        <w:ind w:right="515" w:firstLine="360"/>
        <w:rPr>
          <w:b w:val="0"/>
        </w:rPr>
      </w:pPr>
      <w:r w:rsidRPr="00443B93">
        <w:rPr>
          <w:b w:val="0"/>
        </w:rPr>
        <w:t>прачечные;</w:t>
      </w:r>
    </w:p>
    <w:p w:rsidR="00B5786A" w:rsidRPr="00443B93" w:rsidRDefault="00B5786A" w:rsidP="00B5786A">
      <w:pPr>
        <w:pStyle w:val="31"/>
        <w:tabs>
          <w:tab w:val="left" w:pos="9781"/>
        </w:tabs>
        <w:ind w:right="515" w:firstLine="360"/>
        <w:rPr>
          <w:b w:val="0"/>
          <w:bCs w:val="0"/>
        </w:rPr>
      </w:pPr>
      <w:r w:rsidRPr="00443B93">
        <w:rPr>
          <w:b w:val="0"/>
        </w:rPr>
        <w:t>объекты торговли и общественного питания;</w:t>
      </w:r>
    </w:p>
    <w:p w:rsidR="00B5786A" w:rsidRPr="00443B93" w:rsidRDefault="00B5786A" w:rsidP="00B5786A">
      <w:pPr>
        <w:pStyle w:val="31"/>
        <w:tabs>
          <w:tab w:val="left" w:pos="9781"/>
        </w:tabs>
        <w:ind w:right="515" w:firstLine="360"/>
        <w:rPr>
          <w:b w:val="0"/>
          <w:bCs w:val="0"/>
        </w:rPr>
      </w:pPr>
      <w:r w:rsidRPr="00443B93">
        <w:rPr>
          <w:b w:val="0"/>
        </w:rPr>
        <w:t>мотели;</w:t>
      </w:r>
    </w:p>
    <w:p w:rsidR="00B5786A" w:rsidRPr="00443B93" w:rsidRDefault="00B5786A" w:rsidP="00B5786A">
      <w:pPr>
        <w:pStyle w:val="31"/>
        <w:tabs>
          <w:tab w:val="left" w:pos="9781"/>
        </w:tabs>
        <w:ind w:right="515" w:firstLine="360"/>
        <w:rPr>
          <w:b w:val="0"/>
          <w:bCs w:val="0"/>
        </w:rPr>
      </w:pPr>
      <w:r w:rsidRPr="00443B93">
        <w:rPr>
          <w:b w:val="0"/>
        </w:rPr>
        <w:t>гостиницы;</w:t>
      </w:r>
    </w:p>
    <w:p w:rsidR="00B5786A" w:rsidRPr="00443B93" w:rsidRDefault="00B5786A" w:rsidP="00B5786A">
      <w:pPr>
        <w:pStyle w:val="31"/>
        <w:tabs>
          <w:tab w:val="left" w:pos="9781"/>
        </w:tabs>
        <w:ind w:right="515" w:firstLine="360"/>
        <w:rPr>
          <w:b w:val="0"/>
        </w:rPr>
      </w:pPr>
      <w:r w:rsidRPr="00443B93">
        <w:rPr>
          <w:b w:val="0"/>
        </w:rPr>
        <w:t>гаражи;</w:t>
      </w:r>
    </w:p>
    <w:p w:rsidR="00B5786A" w:rsidRPr="00443B93" w:rsidRDefault="00B5786A" w:rsidP="00B5786A">
      <w:pPr>
        <w:pStyle w:val="31"/>
        <w:tabs>
          <w:tab w:val="left" w:pos="9781"/>
        </w:tabs>
        <w:ind w:right="515" w:firstLine="360"/>
        <w:rPr>
          <w:b w:val="0"/>
        </w:rPr>
      </w:pPr>
      <w:r w:rsidRPr="00443B93">
        <w:rPr>
          <w:b w:val="0"/>
        </w:rPr>
        <w:t>площадки и сооружения для хранения общественного и индивидуального   транспорта;</w:t>
      </w:r>
    </w:p>
    <w:p w:rsidR="00B5786A" w:rsidRPr="00443B93" w:rsidRDefault="00B5786A" w:rsidP="00B5786A">
      <w:pPr>
        <w:pStyle w:val="31"/>
        <w:tabs>
          <w:tab w:val="left" w:pos="9781"/>
        </w:tabs>
        <w:ind w:right="515" w:firstLine="360"/>
        <w:rPr>
          <w:b w:val="0"/>
        </w:rPr>
      </w:pPr>
      <w:r w:rsidRPr="00443B93">
        <w:rPr>
          <w:b w:val="0"/>
        </w:rPr>
        <w:t>пожарные депо;</w:t>
      </w:r>
    </w:p>
    <w:p w:rsidR="00B5786A" w:rsidRPr="00443B93" w:rsidRDefault="00B5786A" w:rsidP="00B5786A">
      <w:pPr>
        <w:pStyle w:val="31"/>
        <w:tabs>
          <w:tab w:val="left" w:pos="9781"/>
        </w:tabs>
        <w:ind w:right="515" w:firstLine="360"/>
        <w:rPr>
          <w:b w:val="0"/>
        </w:rPr>
      </w:pPr>
      <w:r w:rsidRPr="00443B93">
        <w:rPr>
          <w:b w:val="0"/>
        </w:rPr>
        <w:t>местные и транзитные коммуникации;</w:t>
      </w:r>
    </w:p>
    <w:p w:rsidR="00B5786A" w:rsidRPr="00443B93" w:rsidRDefault="00B5786A" w:rsidP="00B5786A">
      <w:pPr>
        <w:pStyle w:val="31"/>
        <w:tabs>
          <w:tab w:val="left" w:pos="9781"/>
        </w:tabs>
        <w:ind w:right="515" w:firstLine="360"/>
        <w:rPr>
          <w:b w:val="0"/>
        </w:rPr>
      </w:pPr>
      <w:r w:rsidRPr="00443B93">
        <w:rPr>
          <w:b w:val="0"/>
        </w:rPr>
        <w:t>ЛЭП, электроподстанции;</w:t>
      </w:r>
    </w:p>
    <w:p w:rsidR="00B5786A" w:rsidRPr="00443B93" w:rsidRDefault="00B5786A" w:rsidP="00B5786A">
      <w:pPr>
        <w:pStyle w:val="31"/>
        <w:tabs>
          <w:tab w:val="left" w:pos="9781"/>
        </w:tabs>
        <w:ind w:right="515" w:firstLine="360"/>
        <w:rPr>
          <w:b w:val="0"/>
        </w:rPr>
      </w:pPr>
      <w:r w:rsidRPr="00443B93">
        <w:rPr>
          <w:b w:val="0"/>
        </w:rPr>
        <w:t>нефте- и газопроводы;</w:t>
      </w:r>
    </w:p>
    <w:p w:rsidR="00B5786A" w:rsidRPr="00443B93" w:rsidRDefault="00B5786A" w:rsidP="00B5786A">
      <w:pPr>
        <w:pStyle w:val="31"/>
        <w:tabs>
          <w:tab w:val="left" w:pos="9781"/>
        </w:tabs>
        <w:ind w:right="515" w:firstLine="360"/>
        <w:rPr>
          <w:b w:val="0"/>
          <w:bCs w:val="0"/>
        </w:rPr>
      </w:pPr>
      <w:r w:rsidRPr="00443B93">
        <w:rPr>
          <w:b w:val="0"/>
        </w:rPr>
        <w:t>артезианские скважины для технического водоснабжения;</w:t>
      </w:r>
    </w:p>
    <w:p w:rsidR="00B5786A" w:rsidRPr="00443B93" w:rsidRDefault="00B5786A" w:rsidP="00B5786A">
      <w:pPr>
        <w:pStyle w:val="31"/>
        <w:tabs>
          <w:tab w:val="left" w:pos="9781"/>
        </w:tabs>
        <w:ind w:right="515" w:firstLine="360"/>
        <w:rPr>
          <w:b w:val="0"/>
          <w:bCs w:val="0"/>
        </w:rPr>
      </w:pPr>
      <w:r w:rsidRPr="00443B93">
        <w:rPr>
          <w:b w:val="0"/>
        </w:rPr>
        <w:t>водоохлаждающие сооружения для подготовки технической воды;</w:t>
      </w:r>
    </w:p>
    <w:p w:rsidR="00B5786A" w:rsidRPr="00443B93" w:rsidRDefault="00B5786A" w:rsidP="00B5786A">
      <w:pPr>
        <w:pStyle w:val="31"/>
        <w:tabs>
          <w:tab w:val="left" w:pos="9781"/>
        </w:tabs>
        <w:ind w:right="515" w:firstLine="360"/>
        <w:rPr>
          <w:b w:val="0"/>
          <w:bCs w:val="0"/>
        </w:rPr>
      </w:pPr>
      <w:r w:rsidRPr="00443B93">
        <w:rPr>
          <w:b w:val="0"/>
        </w:rPr>
        <w:t>канализационные насосные станции, сооружения оборотного водоснабжения;</w:t>
      </w:r>
    </w:p>
    <w:p w:rsidR="00B5786A" w:rsidRPr="00443B93" w:rsidRDefault="00B5786A" w:rsidP="00B5786A">
      <w:pPr>
        <w:pStyle w:val="31"/>
        <w:tabs>
          <w:tab w:val="left" w:pos="9781"/>
        </w:tabs>
        <w:ind w:right="515" w:firstLine="360"/>
        <w:rPr>
          <w:b w:val="0"/>
          <w:bCs w:val="0"/>
        </w:rPr>
      </w:pPr>
      <w:r w:rsidRPr="00443B93">
        <w:rPr>
          <w:b w:val="0"/>
        </w:rPr>
        <w:t>автозаправочные станции;</w:t>
      </w:r>
    </w:p>
    <w:p w:rsidR="00B5786A" w:rsidRPr="00443B93" w:rsidRDefault="00B5786A" w:rsidP="00B5786A">
      <w:pPr>
        <w:pStyle w:val="31"/>
        <w:tabs>
          <w:tab w:val="left" w:pos="9781"/>
        </w:tabs>
        <w:ind w:right="515" w:firstLine="360"/>
        <w:rPr>
          <w:b w:val="0"/>
          <w:bCs w:val="0"/>
        </w:rPr>
      </w:pPr>
      <w:r w:rsidRPr="00443B93">
        <w:rPr>
          <w:b w:val="0"/>
        </w:rPr>
        <w:t>станции технического обслуживания автомобилей.</w:t>
      </w:r>
    </w:p>
    <w:p w:rsidR="00B5786A" w:rsidRPr="00443B93" w:rsidRDefault="00B5786A" w:rsidP="00B5786A">
      <w:pPr>
        <w:pStyle w:val="31"/>
        <w:tabs>
          <w:tab w:val="left" w:pos="9781"/>
        </w:tabs>
        <w:ind w:right="515" w:firstLine="360"/>
        <w:rPr>
          <w:b w:val="0"/>
          <w:bCs w:val="0"/>
        </w:rPr>
      </w:pPr>
    </w:p>
    <w:p w:rsidR="00B5786A" w:rsidRPr="00443B93" w:rsidRDefault="00B5786A" w:rsidP="00B5786A">
      <w:pPr>
        <w:pStyle w:val="ConsPlusNormal"/>
        <w:widowControl/>
        <w:ind w:firstLine="540"/>
        <w:jc w:val="both"/>
        <w:rPr>
          <w:rFonts w:ascii="Times New Roman" w:hAnsi="Times New Roman" w:cs="Times New Roman"/>
          <w:sz w:val="24"/>
          <w:szCs w:val="24"/>
        </w:rPr>
      </w:pPr>
      <w:r w:rsidRPr="00443B93">
        <w:rPr>
          <w:rFonts w:ascii="Times New Roman" w:hAnsi="Times New Roman" w:cs="Times New Roman"/>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w:t>
      </w:r>
      <w:r w:rsidRPr="00443B93">
        <w:rPr>
          <w:rFonts w:ascii="Times New Roman" w:hAnsi="Times New Roman" w:cs="Times New Roman"/>
          <w:sz w:val="24"/>
          <w:szCs w:val="24"/>
        </w:rPr>
        <w:lastRenderedPageBreak/>
        <w:t>профильных, однотипных объектов, при исключении взаимного негативного воздействия на продукцию, среду обитания и здоровье человека.</w:t>
      </w:r>
    </w:p>
    <w:p w:rsidR="00B5786A" w:rsidRPr="00DA5C25" w:rsidRDefault="00B5786A" w:rsidP="00B5786A">
      <w:pPr>
        <w:shd w:val="clear" w:color="auto" w:fill="FFFFFF"/>
        <w:tabs>
          <w:tab w:val="left" w:pos="0"/>
        </w:tabs>
        <w:spacing w:line="260" w:lineRule="exact"/>
        <w:ind w:right="-82"/>
        <w:rPr>
          <w:color w:val="FF0000"/>
          <w:spacing w:val="-1"/>
          <w:sz w:val="20"/>
        </w:rPr>
      </w:pPr>
    </w:p>
    <w:p w:rsidR="00B5786A" w:rsidRPr="00443B93" w:rsidRDefault="00B5786A" w:rsidP="00B5786A">
      <w:pPr>
        <w:jc w:val="both"/>
        <w:rPr>
          <w:b/>
        </w:rPr>
      </w:pPr>
      <w:r w:rsidRPr="00443B93">
        <w:rPr>
          <w:b/>
        </w:rPr>
        <w:t>Раздел 3 Производственные зоны (П)</w:t>
      </w:r>
    </w:p>
    <w:p w:rsidR="00B5786A" w:rsidRPr="00DA5C25" w:rsidRDefault="00B5786A" w:rsidP="00B5786A">
      <w:pPr>
        <w:jc w:val="both"/>
        <w:rPr>
          <w:b/>
          <w:color w:val="FF0000"/>
        </w:rPr>
      </w:pPr>
    </w:p>
    <w:p w:rsidR="00B5786A" w:rsidRPr="00443B93" w:rsidRDefault="00B5786A" w:rsidP="00B5786A">
      <w:pPr>
        <w:pStyle w:val="ab"/>
        <w:jc w:val="both"/>
        <w:rPr>
          <w:b/>
        </w:rPr>
      </w:pPr>
      <w:r w:rsidRPr="00443B93">
        <w:rPr>
          <w:b/>
        </w:rPr>
        <w:t xml:space="preserve">П-1 – зона предприятий </w:t>
      </w:r>
      <w:r w:rsidRPr="00443B93">
        <w:rPr>
          <w:b/>
          <w:lang w:val="en-US"/>
        </w:rPr>
        <w:t>V</w:t>
      </w:r>
      <w:r w:rsidRPr="00443B93">
        <w:rPr>
          <w:b/>
        </w:rPr>
        <w:t xml:space="preserve"> класса вредности</w:t>
      </w:r>
    </w:p>
    <w:p w:rsidR="00B5786A" w:rsidRPr="00DA5C25" w:rsidRDefault="00B5786A" w:rsidP="00B5786A">
      <w:pPr>
        <w:shd w:val="clear" w:color="auto" w:fill="FFFFFF"/>
        <w:tabs>
          <w:tab w:val="left" w:pos="9638"/>
          <w:tab w:val="left" w:pos="9781"/>
        </w:tabs>
        <w:spacing w:line="274" w:lineRule="exact"/>
        <w:ind w:right="-82" w:firstLine="360"/>
        <w:jc w:val="both"/>
        <w:rPr>
          <w:b/>
          <w:bCs/>
          <w:color w:val="FF0000"/>
        </w:rPr>
      </w:pPr>
    </w:p>
    <w:p w:rsidR="00B5786A" w:rsidRPr="00443B93" w:rsidRDefault="00B5786A" w:rsidP="00B5786A">
      <w:pPr>
        <w:shd w:val="clear" w:color="auto" w:fill="FFFFFF"/>
        <w:tabs>
          <w:tab w:val="left" w:pos="9638"/>
          <w:tab w:val="left" w:pos="9781"/>
        </w:tabs>
        <w:spacing w:line="274" w:lineRule="exact"/>
        <w:ind w:right="-82" w:firstLine="360"/>
        <w:jc w:val="both"/>
        <w:rPr>
          <w:b/>
          <w:bCs/>
        </w:rPr>
      </w:pPr>
      <w:r w:rsidRPr="00443B93">
        <w:rPr>
          <w:b/>
          <w:bCs/>
        </w:rPr>
        <w:t xml:space="preserve">Зона предназначена для размещения и функционирования промышленных </w:t>
      </w:r>
      <w:r w:rsidRPr="00443B93">
        <w:rPr>
          <w:b/>
          <w:bCs/>
          <w:spacing w:val="11"/>
        </w:rPr>
        <w:t>предприятий</w:t>
      </w:r>
      <w:r w:rsidRPr="00443B93">
        <w:rPr>
          <w:b/>
          <w:bCs/>
        </w:rPr>
        <w:t xml:space="preserve">, производственных баз коммунального хозяйства и торговли, объектов дорожного сервиса, складских объектов, имеющих </w:t>
      </w:r>
      <w:r w:rsidRPr="00443B93">
        <w:rPr>
          <w:b/>
          <w:bCs/>
          <w:lang w:val="en-US"/>
        </w:rPr>
        <w:t>V</w:t>
      </w:r>
      <w:r w:rsidRPr="00443B93">
        <w:rPr>
          <w:b/>
          <w:bCs/>
        </w:rPr>
        <w:t xml:space="preserve"> класс вредности по санитарной классификации СанПиН 2.2.1/2.1.1. 1200-03.</w:t>
      </w:r>
    </w:p>
    <w:p w:rsidR="00B5786A" w:rsidRPr="00DA5C25" w:rsidRDefault="00B5786A" w:rsidP="00B5786A">
      <w:pPr>
        <w:pStyle w:val="ab"/>
        <w:jc w:val="both"/>
        <w:rPr>
          <w:b/>
          <w:color w:val="FF0000"/>
        </w:rPr>
      </w:pPr>
    </w:p>
    <w:p w:rsidR="00B5786A" w:rsidRDefault="00B5786A" w:rsidP="00B5786A">
      <w:pPr>
        <w:shd w:val="clear" w:color="auto" w:fill="FFFFFF"/>
        <w:tabs>
          <w:tab w:val="left" w:pos="9638"/>
          <w:tab w:val="left" w:pos="9781"/>
        </w:tabs>
        <w:spacing w:line="260" w:lineRule="exact"/>
        <w:ind w:right="-82" w:firstLine="360"/>
        <w:jc w:val="both"/>
        <w:rPr>
          <w:b/>
          <w:bCs/>
        </w:rPr>
      </w:pPr>
      <w:r w:rsidRPr="00443B93">
        <w:rPr>
          <w:b/>
          <w:bCs/>
        </w:rPr>
        <w:t>Основные виды разрешенного использования</w:t>
      </w:r>
    </w:p>
    <w:p w:rsidR="00B5786A" w:rsidRDefault="00B5786A" w:rsidP="00B5786A">
      <w:pPr>
        <w:shd w:val="clear" w:color="auto" w:fill="FFFFFF"/>
        <w:tabs>
          <w:tab w:val="left" w:pos="9638"/>
          <w:tab w:val="left" w:pos="9781"/>
        </w:tabs>
        <w:spacing w:line="260" w:lineRule="exact"/>
        <w:ind w:right="-82" w:firstLine="360"/>
        <w:jc w:val="both"/>
        <w:rPr>
          <w:b/>
          <w:bC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951"/>
        <w:gridCol w:w="3969"/>
        <w:gridCol w:w="3686"/>
      </w:tblGrid>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w:t>
            </w:r>
          </w:p>
          <w:p w:rsidR="00B5786A" w:rsidRPr="00F258E2" w:rsidRDefault="00B5786A" w:rsidP="006F1558">
            <w:pPr>
              <w:autoSpaceDE w:val="0"/>
              <w:autoSpaceDN w:val="0"/>
              <w:adjustRightInd w:val="0"/>
              <w:jc w:val="both"/>
              <w:rPr>
                <w:b/>
                <w:sz w:val="20"/>
                <w:szCs w:val="20"/>
              </w:rPr>
            </w:pPr>
            <w:r w:rsidRPr="00F258E2">
              <w:rPr>
                <w:b/>
                <w:sz w:val="20"/>
                <w:szCs w:val="20"/>
              </w:rPr>
              <w:t>п/п</w:t>
            </w:r>
          </w:p>
        </w:tc>
        <w:tc>
          <w:tcPr>
            <w:tcW w:w="1951" w:type="dxa"/>
            <w:shd w:val="clear" w:color="auto" w:fill="auto"/>
          </w:tcPr>
          <w:p w:rsidR="00B5786A" w:rsidRPr="00F258E2" w:rsidRDefault="00B5786A" w:rsidP="006F1558">
            <w:pPr>
              <w:autoSpaceDE w:val="0"/>
              <w:autoSpaceDN w:val="0"/>
              <w:adjustRightInd w:val="0"/>
              <w:jc w:val="both"/>
              <w:rPr>
                <w:sz w:val="20"/>
                <w:szCs w:val="20"/>
              </w:rPr>
            </w:pPr>
            <w:r w:rsidRPr="00F258E2">
              <w:rPr>
                <w:b/>
                <w:sz w:val="20"/>
                <w:szCs w:val="20"/>
              </w:rPr>
              <w:t>Виды разрешенного использования земельных участков</w:t>
            </w:r>
          </w:p>
        </w:tc>
        <w:tc>
          <w:tcPr>
            <w:tcW w:w="3969" w:type="dxa"/>
            <w:shd w:val="clear" w:color="auto" w:fill="auto"/>
          </w:tcPr>
          <w:p w:rsidR="00B5786A" w:rsidRPr="00F258E2" w:rsidRDefault="00B5786A" w:rsidP="006F1558">
            <w:pPr>
              <w:autoSpaceDE w:val="0"/>
              <w:autoSpaceDN w:val="0"/>
              <w:adjustRightInd w:val="0"/>
              <w:jc w:val="both"/>
              <w:rPr>
                <w:sz w:val="20"/>
                <w:szCs w:val="20"/>
              </w:rPr>
            </w:pPr>
            <w:r w:rsidRPr="00F258E2">
              <w:rPr>
                <w:b/>
                <w:sz w:val="20"/>
                <w:szCs w:val="20"/>
              </w:rPr>
              <w:t>Виды разрешенного использования объектов капитального строительства</w:t>
            </w:r>
          </w:p>
        </w:tc>
        <w:tc>
          <w:tcPr>
            <w:tcW w:w="3686"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1</w:t>
            </w:r>
          </w:p>
        </w:tc>
        <w:tc>
          <w:tcPr>
            <w:tcW w:w="1951" w:type="dxa"/>
            <w:shd w:val="clear" w:color="auto" w:fill="auto"/>
          </w:tcPr>
          <w:p w:rsidR="00B5786A" w:rsidRPr="00F258E2" w:rsidRDefault="00B5786A" w:rsidP="006F1558">
            <w:pPr>
              <w:rPr>
                <w:sz w:val="20"/>
                <w:szCs w:val="20"/>
              </w:rPr>
            </w:pPr>
            <w:r w:rsidRPr="00F258E2">
              <w:rPr>
                <w:sz w:val="20"/>
                <w:szCs w:val="20"/>
              </w:rPr>
              <w:t xml:space="preserve">Обеспечение сельскохозяйственного производства </w:t>
            </w:r>
          </w:p>
          <w:p w:rsidR="00B5786A" w:rsidRPr="00F258E2" w:rsidRDefault="00B5786A" w:rsidP="006F1558">
            <w:pPr>
              <w:rPr>
                <w:sz w:val="20"/>
                <w:szCs w:val="20"/>
              </w:rPr>
            </w:pPr>
            <w:r w:rsidRPr="00F258E2">
              <w:rPr>
                <w:sz w:val="20"/>
                <w:szCs w:val="20"/>
              </w:rPr>
              <w:t>(код 1.18)</w:t>
            </w:r>
          </w:p>
          <w:p w:rsidR="00B5786A" w:rsidRPr="00F258E2" w:rsidRDefault="00B5786A" w:rsidP="006F1558">
            <w:pPr>
              <w:autoSpaceDE w:val="0"/>
              <w:autoSpaceDN w:val="0"/>
              <w:adjustRightInd w:val="0"/>
              <w:jc w:val="both"/>
              <w:rPr>
                <w:sz w:val="20"/>
                <w:szCs w:val="20"/>
              </w:rPr>
            </w:pPr>
          </w:p>
        </w:tc>
        <w:tc>
          <w:tcPr>
            <w:tcW w:w="3969" w:type="dxa"/>
            <w:shd w:val="clear" w:color="auto" w:fill="auto"/>
          </w:tcPr>
          <w:p w:rsidR="00B5786A" w:rsidRPr="00F258E2" w:rsidRDefault="00B5786A" w:rsidP="006F1558">
            <w:pPr>
              <w:shd w:val="clear" w:color="auto" w:fill="FFFFFF"/>
              <w:tabs>
                <w:tab w:val="left" w:pos="0"/>
              </w:tabs>
              <w:jc w:val="both"/>
              <w:rPr>
                <w:sz w:val="20"/>
                <w:szCs w:val="20"/>
              </w:rPr>
            </w:pPr>
            <w:r w:rsidRPr="00F258E2">
              <w:rPr>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p w:rsidR="00B5786A" w:rsidRPr="00F258E2" w:rsidRDefault="00B5786A" w:rsidP="006F1558">
            <w:pPr>
              <w:shd w:val="clear" w:color="auto" w:fill="FFFFFF"/>
              <w:tabs>
                <w:tab w:val="left" w:pos="0"/>
              </w:tabs>
              <w:ind w:right="-82"/>
              <w:jc w:val="both"/>
              <w:rPr>
                <w:spacing w:val="5"/>
                <w:sz w:val="20"/>
                <w:szCs w:val="20"/>
              </w:rPr>
            </w:pPr>
            <w:r w:rsidRPr="00F258E2">
              <w:rPr>
                <w:sz w:val="20"/>
                <w:szCs w:val="20"/>
              </w:rPr>
              <w:t>Тепличный комплекс</w:t>
            </w:r>
          </w:p>
        </w:tc>
        <w:tc>
          <w:tcPr>
            <w:tcW w:w="3686" w:type="dxa"/>
            <w:vMerge w:val="restart"/>
            <w:shd w:val="clear" w:color="auto" w:fill="auto"/>
          </w:tcPr>
          <w:p w:rsidR="00B5786A" w:rsidRPr="00F258E2" w:rsidRDefault="00B5786A" w:rsidP="006F1558">
            <w:pPr>
              <w:jc w:val="both"/>
              <w:rPr>
                <w:b/>
                <w:sz w:val="20"/>
              </w:rPr>
            </w:pPr>
            <w:r w:rsidRPr="00F258E2">
              <w:rPr>
                <w:b/>
                <w:sz w:val="20"/>
              </w:rPr>
              <w:t>предельные (минимальные и (или) максимальные) размеры земельных участков, в том числе их площадь:</w:t>
            </w:r>
          </w:p>
          <w:p w:rsidR="00B5786A" w:rsidRPr="00F258E2" w:rsidRDefault="00B5786A" w:rsidP="006F1558">
            <w:pPr>
              <w:jc w:val="both"/>
              <w:rPr>
                <w:sz w:val="20"/>
              </w:rPr>
            </w:pPr>
            <w:r w:rsidRPr="00F258E2">
              <w:rPr>
                <w:sz w:val="20"/>
              </w:rPr>
              <w:t>Минимальная ширина – 30м</w:t>
            </w:r>
          </w:p>
          <w:p w:rsidR="00B5786A" w:rsidRPr="00F258E2" w:rsidRDefault="00B5786A" w:rsidP="006F1558">
            <w:pPr>
              <w:shd w:val="clear" w:color="auto" w:fill="FFFFFF"/>
              <w:tabs>
                <w:tab w:val="left" w:pos="1311"/>
                <w:tab w:val="left" w:pos="9781"/>
              </w:tabs>
              <w:ind w:firstLine="39"/>
              <w:jc w:val="both"/>
              <w:rPr>
                <w:spacing w:val="-1"/>
                <w:sz w:val="20"/>
              </w:rPr>
            </w:pPr>
            <w:r w:rsidRPr="00F258E2">
              <w:rPr>
                <w:spacing w:val="-1"/>
                <w:sz w:val="20"/>
              </w:rPr>
              <w:t xml:space="preserve">Минимальная площадь земельного участка: </w:t>
            </w:r>
            <w:smartTag w:uri="urn:schemas-microsoft-com:office:smarttags" w:element="metricconverter">
              <w:smartTagPr>
                <w:attr w:name="ProductID" w:val="600 м2"/>
              </w:smartTagPr>
              <w:r w:rsidRPr="00F258E2">
                <w:rPr>
                  <w:spacing w:val="-1"/>
                  <w:sz w:val="20"/>
                </w:rPr>
                <w:t xml:space="preserve">600 </w:t>
              </w:r>
              <w:r w:rsidRPr="00F258E2">
                <w:rPr>
                  <w:sz w:val="20"/>
                </w:rPr>
                <w:t>м</w:t>
              </w:r>
              <w:r w:rsidRPr="00F258E2">
                <w:rPr>
                  <w:sz w:val="20"/>
                  <w:vertAlign w:val="superscript"/>
                </w:rPr>
                <w:t>2</w:t>
              </w:r>
            </w:smartTag>
          </w:p>
          <w:p w:rsidR="00B5786A" w:rsidRPr="00F258E2" w:rsidRDefault="00B5786A" w:rsidP="006F1558">
            <w:pPr>
              <w:shd w:val="clear" w:color="auto" w:fill="FFFFFF"/>
              <w:tabs>
                <w:tab w:val="num" w:pos="1368"/>
                <w:tab w:val="left" w:pos="9781"/>
              </w:tabs>
              <w:ind w:left="39"/>
              <w:jc w:val="both"/>
              <w:rPr>
                <w:sz w:val="20"/>
              </w:rPr>
            </w:pPr>
            <w:r w:rsidRPr="00F258E2">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258E2">
              <w:rPr>
                <w:sz w:val="20"/>
              </w:rPr>
              <w:t xml:space="preserve">  6 метров</w:t>
            </w:r>
          </w:p>
          <w:p w:rsidR="00B5786A" w:rsidRPr="00F258E2" w:rsidRDefault="00B5786A" w:rsidP="006F1558">
            <w:pPr>
              <w:shd w:val="clear" w:color="auto" w:fill="FFFFFF"/>
              <w:tabs>
                <w:tab w:val="num" w:pos="1368"/>
                <w:tab w:val="left" w:pos="9781"/>
              </w:tabs>
              <w:jc w:val="both"/>
              <w:rPr>
                <w:b/>
                <w:sz w:val="20"/>
              </w:rPr>
            </w:pPr>
            <w:r w:rsidRPr="00F258E2">
              <w:rPr>
                <w:b/>
                <w:sz w:val="20"/>
              </w:rPr>
              <w:t>3) предельное количество этажей и предельная высота зданий, строений, сооружений:</w:t>
            </w:r>
          </w:p>
          <w:p w:rsidR="00B5786A" w:rsidRPr="00F258E2" w:rsidRDefault="00B5786A" w:rsidP="006F1558">
            <w:pPr>
              <w:tabs>
                <w:tab w:val="num" w:pos="1368"/>
              </w:tabs>
              <w:jc w:val="both"/>
              <w:rPr>
                <w:bCs/>
                <w:sz w:val="20"/>
              </w:rPr>
            </w:pPr>
            <w:r w:rsidRPr="00F258E2">
              <w:rPr>
                <w:bCs/>
                <w:sz w:val="20"/>
              </w:rPr>
              <w:t xml:space="preserve">для всех основных строений количество  этажей – не более 3 этажей </w:t>
            </w:r>
          </w:p>
          <w:p w:rsidR="00B5786A" w:rsidRPr="00F258E2" w:rsidRDefault="00B5786A" w:rsidP="006F1558">
            <w:pPr>
              <w:shd w:val="clear" w:color="auto" w:fill="FFFFFF"/>
              <w:tabs>
                <w:tab w:val="num" w:pos="1368"/>
                <w:tab w:val="left" w:pos="9781"/>
              </w:tabs>
              <w:jc w:val="both"/>
              <w:rPr>
                <w:sz w:val="20"/>
              </w:rPr>
            </w:pPr>
            <w:r w:rsidRPr="00F258E2">
              <w:rPr>
                <w:b/>
                <w:sz w:val="20"/>
              </w:rPr>
              <w:t>4) максимальный процент застройки в границах земельного участка: 5</w:t>
            </w:r>
            <w:r w:rsidRPr="00F258E2">
              <w:rPr>
                <w:sz w:val="20"/>
              </w:rPr>
              <w:t>0</w:t>
            </w:r>
          </w:p>
          <w:p w:rsidR="00B5786A" w:rsidRPr="00F258E2" w:rsidRDefault="00B5786A" w:rsidP="006F1558">
            <w:pPr>
              <w:shd w:val="clear" w:color="auto" w:fill="FFFFFF"/>
              <w:tabs>
                <w:tab w:val="num" w:pos="1368"/>
                <w:tab w:val="left" w:pos="9781"/>
              </w:tabs>
              <w:jc w:val="both"/>
              <w:rPr>
                <w:b/>
                <w:sz w:val="20"/>
              </w:rPr>
            </w:pPr>
            <w:r w:rsidRPr="00F258E2">
              <w:rPr>
                <w:b/>
                <w:sz w:val="20"/>
              </w:rPr>
              <w:t xml:space="preserve">5) иные показатели: </w:t>
            </w:r>
          </w:p>
          <w:p w:rsidR="00B5786A" w:rsidRPr="00F258E2" w:rsidRDefault="00B5786A" w:rsidP="006F1558">
            <w:pPr>
              <w:shd w:val="clear" w:color="auto" w:fill="FFFFFF"/>
              <w:tabs>
                <w:tab w:val="left" w:pos="9781"/>
              </w:tabs>
              <w:ind w:firstLine="39"/>
              <w:jc w:val="both"/>
              <w:rPr>
                <w:sz w:val="20"/>
              </w:rPr>
            </w:pPr>
            <w:r w:rsidRPr="00F258E2">
              <w:rPr>
                <w:sz w:val="20"/>
              </w:rPr>
              <w:t>Минимальный отступ зданий от красной линии:</w:t>
            </w:r>
          </w:p>
          <w:p w:rsidR="00B5786A" w:rsidRPr="00F258E2" w:rsidRDefault="00B5786A" w:rsidP="006F1558">
            <w:pPr>
              <w:shd w:val="clear" w:color="auto" w:fill="FFFFFF"/>
              <w:tabs>
                <w:tab w:val="left" w:pos="9781"/>
              </w:tabs>
              <w:ind w:firstLine="39"/>
              <w:jc w:val="both"/>
              <w:rPr>
                <w:sz w:val="20"/>
              </w:rPr>
            </w:pPr>
            <w:r w:rsidRPr="00F258E2">
              <w:rPr>
                <w:sz w:val="20"/>
              </w:rPr>
              <w:t xml:space="preserve">проектируемых – </w:t>
            </w:r>
            <w:smartTag w:uri="urn:schemas-microsoft-com:office:smarttags" w:element="metricconverter">
              <w:smartTagPr>
                <w:attr w:name="ProductID" w:val="5 м"/>
              </w:smartTagPr>
              <w:r w:rsidRPr="00F258E2">
                <w:rPr>
                  <w:sz w:val="20"/>
                </w:rPr>
                <w:t>5 м</w:t>
              </w:r>
            </w:smartTag>
            <w:r w:rsidRPr="00F258E2">
              <w:rPr>
                <w:sz w:val="20"/>
              </w:rPr>
              <w:t xml:space="preserve">, </w:t>
            </w:r>
          </w:p>
          <w:p w:rsidR="00B5786A" w:rsidRPr="00F258E2" w:rsidRDefault="00B5786A" w:rsidP="006F1558">
            <w:pPr>
              <w:autoSpaceDE w:val="0"/>
              <w:autoSpaceDN w:val="0"/>
              <w:adjustRightInd w:val="0"/>
              <w:jc w:val="both"/>
              <w:rPr>
                <w:b/>
                <w:sz w:val="20"/>
                <w:szCs w:val="20"/>
              </w:rPr>
            </w:pPr>
            <w:r w:rsidRPr="00F258E2">
              <w:rPr>
                <w:rFonts w:eastAsia="Calibri"/>
                <w:sz w:val="20"/>
              </w:rPr>
              <w:t>при капитальном ремонте и реконструкции  – в соответствии со сложившейся или проектируемой линией застройки.</w:t>
            </w: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2</w:t>
            </w:r>
          </w:p>
        </w:tc>
        <w:tc>
          <w:tcPr>
            <w:tcW w:w="1951" w:type="dxa"/>
            <w:shd w:val="clear" w:color="auto" w:fill="auto"/>
          </w:tcPr>
          <w:p w:rsidR="00B5786A" w:rsidRPr="00F258E2" w:rsidRDefault="00B5786A" w:rsidP="006F1558">
            <w:pPr>
              <w:autoSpaceDE w:val="0"/>
              <w:autoSpaceDN w:val="0"/>
              <w:adjustRightInd w:val="0"/>
              <w:jc w:val="both"/>
              <w:rPr>
                <w:sz w:val="20"/>
                <w:szCs w:val="20"/>
              </w:rPr>
            </w:pPr>
            <w:r w:rsidRPr="00F258E2">
              <w:rPr>
                <w:sz w:val="20"/>
                <w:szCs w:val="20"/>
              </w:rPr>
              <w:t>Коммунальное обслуживание (код 3.1)</w:t>
            </w:r>
          </w:p>
        </w:tc>
        <w:tc>
          <w:tcPr>
            <w:tcW w:w="3969" w:type="dxa"/>
            <w:shd w:val="clear" w:color="auto" w:fill="auto"/>
          </w:tcPr>
          <w:p w:rsidR="00B5786A" w:rsidRPr="00F258E2" w:rsidRDefault="00B5786A" w:rsidP="006F1558">
            <w:pPr>
              <w:shd w:val="clear" w:color="auto" w:fill="FFFFFF"/>
              <w:tabs>
                <w:tab w:val="num" w:pos="1254"/>
                <w:tab w:val="left" w:pos="9781"/>
              </w:tabs>
              <w:ind w:right="34"/>
              <w:jc w:val="both"/>
              <w:rPr>
                <w:spacing w:val="-1"/>
                <w:sz w:val="20"/>
                <w:szCs w:val="20"/>
              </w:rPr>
            </w:pPr>
            <w:r w:rsidRPr="00F258E2">
              <w:rPr>
                <w:spacing w:val="-1"/>
                <w:sz w:val="20"/>
                <w:szCs w:val="20"/>
              </w:rPr>
              <w:t>Противопожарные водоемы и резервуары;</w:t>
            </w:r>
            <w:r>
              <w:rPr>
                <w:spacing w:val="-1"/>
                <w:sz w:val="20"/>
                <w:szCs w:val="20"/>
              </w:rPr>
              <w:t xml:space="preserve"> </w:t>
            </w:r>
            <w:r w:rsidRPr="00F258E2">
              <w:rPr>
                <w:spacing w:val="-1"/>
                <w:sz w:val="20"/>
                <w:szCs w:val="20"/>
              </w:rPr>
              <w:t>Водонапорная</w:t>
            </w:r>
            <w:r>
              <w:rPr>
                <w:spacing w:val="-1"/>
                <w:sz w:val="20"/>
                <w:szCs w:val="20"/>
              </w:rPr>
              <w:t xml:space="preserve"> </w:t>
            </w:r>
            <w:r w:rsidRPr="00F258E2">
              <w:rPr>
                <w:spacing w:val="-1"/>
                <w:sz w:val="20"/>
                <w:szCs w:val="20"/>
              </w:rPr>
              <w:t>башня;</w:t>
            </w:r>
            <w:r>
              <w:rPr>
                <w:spacing w:val="-1"/>
                <w:sz w:val="20"/>
                <w:szCs w:val="20"/>
              </w:rPr>
              <w:t xml:space="preserve"> </w:t>
            </w:r>
            <w:r w:rsidRPr="00F258E2">
              <w:rPr>
                <w:spacing w:val="-1"/>
                <w:sz w:val="20"/>
                <w:szCs w:val="20"/>
              </w:rPr>
              <w:t>Водозаборная</w:t>
            </w:r>
            <w:r>
              <w:rPr>
                <w:spacing w:val="-1"/>
                <w:sz w:val="20"/>
                <w:szCs w:val="20"/>
              </w:rPr>
              <w:t xml:space="preserve"> </w:t>
            </w:r>
            <w:r w:rsidRPr="00F258E2">
              <w:rPr>
                <w:spacing w:val="-1"/>
                <w:sz w:val="20"/>
                <w:szCs w:val="20"/>
              </w:rPr>
              <w:t>скважина;</w:t>
            </w:r>
            <w:r>
              <w:rPr>
                <w:spacing w:val="-1"/>
                <w:sz w:val="20"/>
                <w:szCs w:val="20"/>
              </w:rPr>
              <w:t xml:space="preserve"> </w:t>
            </w:r>
            <w:r w:rsidRPr="00F258E2">
              <w:rPr>
                <w:spacing w:val="-1"/>
                <w:sz w:val="20"/>
                <w:szCs w:val="20"/>
              </w:rPr>
              <w:t>Трансформатор;</w:t>
            </w:r>
            <w:r>
              <w:rPr>
                <w:spacing w:val="-1"/>
                <w:sz w:val="20"/>
                <w:szCs w:val="20"/>
              </w:rPr>
              <w:t xml:space="preserve"> </w:t>
            </w:r>
            <w:r w:rsidRPr="00F258E2">
              <w:rPr>
                <w:spacing w:val="-1"/>
                <w:sz w:val="20"/>
                <w:szCs w:val="20"/>
              </w:rPr>
              <w:t>Жилищно-эксплуатационная служба;</w:t>
            </w:r>
          </w:p>
          <w:p w:rsidR="00B5786A" w:rsidRPr="00F258E2" w:rsidRDefault="00B5786A" w:rsidP="006F1558">
            <w:pPr>
              <w:shd w:val="clear" w:color="auto" w:fill="FFFFFF"/>
              <w:tabs>
                <w:tab w:val="left" w:pos="0"/>
              </w:tabs>
              <w:ind w:right="34"/>
              <w:jc w:val="both"/>
              <w:rPr>
                <w:spacing w:val="-1"/>
                <w:sz w:val="20"/>
                <w:szCs w:val="20"/>
              </w:rPr>
            </w:pPr>
            <w:r w:rsidRPr="00F258E2">
              <w:rPr>
                <w:sz w:val="20"/>
                <w:szCs w:val="20"/>
              </w:rPr>
              <w:t>Аварийно-диспетчерская служба;</w:t>
            </w:r>
            <w:r>
              <w:rPr>
                <w:sz w:val="20"/>
                <w:szCs w:val="20"/>
              </w:rPr>
              <w:t xml:space="preserve"> </w:t>
            </w:r>
            <w:r w:rsidRPr="00F258E2">
              <w:rPr>
                <w:spacing w:val="-1"/>
                <w:sz w:val="20"/>
                <w:szCs w:val="20"/>
              </w:rPr>
              <w:t>Отопительная</w:t>
            </w:r>
            <w:r>
              <w:rPr>
                <w:spacing w:val="-1"/>
                <w:sz w:val="20"/>
                <w:szCs w:val="20"/>
              </w:rPr>
              <w:t xml:space="preserve"> </w:t>
            </w:r>
            <w:r w:rsidRPr="00F258E2">
              <w:rPr>
                <w:spacing w:val="-1"/>
                <w:sz w:val="20"/>
                <w:szCs w:val="20"/>
              </w:rPr>
              <w:t>котельная;</w:t>
            </w:r>
            <w:r>
              <w:rPr>
                <w:spacing w:val="-1"/>
                <w:sz w:val="20"/>
                <w:szCs w:val="20"/>
              </w:rPr>
              <w:t xml:space="preserve"> </w:t>
            </w:r>
            <w:r w:rsidRPr="00F258E2">
              <w:rPr>
                <w:spacing w:val="-1"/>
                <w:sz w:val="20"/>
                <w:szCs w:val="20"/>
              </w:rPr>
              <w:t>Газорегуляторный пункт</w:t>
            </w:r>
          </w:p>
        </w:tc>
        <w:tc>
          <w:tcPr>
            <w:tcW w:w="3686" w:type="dxa"/>
            <w:vMerge/>
            <w:shd w:val="clear" w:color="auto" w:fill="auto"/>
          </w:tcPr>
          <w:p w:rsidR="00B5786A" w:rsidRPr="00F258E2" w:rsidRDefault="00B5786A" w:rsidP="006F1558">
            <w:pPr>
              <w:autoSpaceDE w:val="0"/>
              <w:autoSpaceDN w:val="0"/>
              <w:adjustRightInd w:val="0"/>
              <w:jc w:val="both"/>
              <w:rPr>
                <w:b/>
                <w:sz w:val="20"/>
                <w:szCs w:val="20"/>
              </w:rPr>
            </w:pP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4</w:t>
            </w:r>
          </w:p>
        </w:tc>
        <w:tc>
          <w:tcPr>
            <w:tcW w:w="1951" w:type="dxa"/>
            <w:shd w:val="clear" w:color="auto" w:fill="auto"/>
          </w:tcPr>
          <w:p w:rsidR="00B5786A" w:rsidRPr="00F258E2" w:rsidRDefault="00B5786A" w:rsidP="006F1558">
            <w:pPr>
              <w:autoSpaceDE w:val="0"/>
              <w:autoSpaceDN w:val="0"/>
              <w:adjustRightInd w:val="0"/>
              <w:jc w:val="both"/>
              <w:rPr>
                <w:sz w:val="20"/>
                <w:szCs w:val="20"/>
              </w:rPr>
            </w:pPr>
            <w:r w:rsidRPr="00F258E2">
              <w:rPr>
                <w:sz w:val="20"/>
                <w:szCs w:val="20"/>
              </w:rPr>
              <w:t>Обслуживание автотранспорта (код 4.9)</w:t>
            </w:r>
          </w:p>
        </w:tc>
        <w:tc>
          <w:tcPr>
            <w:tcW w:w="3969" w:type="dxa"/>
            <w:shd w:val="clear" w:color="auto" w:fill="auto"/>
          </w:tcPr>
          <w:p w:rsidR="00B5786A" w:rsidRPr="00F258E2" w:rsidRDefault="00B5786A" w:rsidP="006F1558">
            <w:pPr>
              <w:shd w:val="clear" w:color="auto" w:fill="FFFFFF"/>
              <w:tabs>
                <w:tab w:val="left" w:pos="0"/>
              </w:tabs>
              <w:ind w:right="-82"/>
              <w:jc w:val="both"/>
              <w:rPr>
                <w:bCs/>
                <w:spacing w:val="-1"/>
                <w:sz w:val="20"/>
                <w:szCs w:val="20"/>
              </w:rPr>
            </w:pPr>
            <w:r w:rsidRPr="00F258E2">
              <w:rPr>
                <w:bCs/>
                <w:spacing w:val="-1"/>
                <w:sz w:val="20"/>
                <w:szCs w:val="20"/>
              </w:rPr>
              <w:t>Гараж;</w:t>
            </w:r>
          </w:p>
          <w:p w:rsidR="00B5786A" w:rsidRPr="00F258E2" w:rsidRDefault="00B5786A" w:rsidP="006F1558">
            <w:pPr>
              <w:shd w:val="clear" w:color="auto" w:fill="FFFFFF"/>
              <w:tabs>
                <w:tab w:val="left" w:pos="0"/>
              </w:tabs>
              <w:ind w:right="-82"/>
              <w:jc w:val="both"/>
              <w:rPr>
                <w:sz w:val="20"/>
                <w:szCs w:val="20"/>
              </w:rPr>
            </w:pPr>
            <w:r w:rsidRPr="00F258E2">
              <w:rPr>
                <w:bCs/>
                <w:spacing w:val="-1"/>
                <w:sz w:val="20"/>
                <w:szCs w:val="20"/>
              </w:rPr>
              <w:t>Стоянка (парковка)</w:t>
            </w:r>
          </w:p>
        </w:tc>
        <w:tc>
          <w:tcPr>
            <w:tcW w:w="3686" w:type="dxa"/>
            <w:vMerge/>
            <w:shd w:val="clear" w:color="auto" w:fill="auto"/>
          </w:tcPr>
          <w:p w:rsidR="00B5786A" w:rsidRPr="00F258E2" w:rsidRDefault="00B5786A" w:rsidP="006F1558">
            <w:pPr>
              <w:autoSpaceDE w:val="0"/>
              <w:autoSpaceDN w:val="0"/>
              <w:adjustRightInd w:val="0"/>
              <w:jc w:val="both"/>
              <w:rPr>
                <w:b/>
                <w:sz w:val="20"/>
                <w:szCs w:val="20"/>
              </w:rPr>
            </w:pP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5</w:t>
            </w:r>
          </w:p>
        </w:tc>
        <w:tc>
          <w:tcPr>
            <w:tcW w:w="1951" w:type="dxa"/>
            <w:shd w:val="clear" w:color="auto" w:fill="auto"/>
          </w:tcPr>
          <w:p w:rsidR="00B5786A" w:rsidRPr="00F258E2" w:rsidRDefault="00B5786A" w:rsidP="006F1558">
            <w:pPr>
              <w:autoSpaceDE w:val="0"/>
              <w:autoSpaceDN w:val="0"/>
              <w:adjustRightInd w:val="0"/>
              <w:jc w:val="both"/>
              <w:rPr>
                <w:sz w:val="20"/>
                <w:szCs w:val="20"/>
              </w:rPr>
            </w:pPr>
            <w:r w:rsidRPr="00F258E2">
              <w:rPr>
                <w:sz w:val="20"/>
                <w:szCs w:val="20"/>
              </w:rPr>
              <w:t>Объекты придорожного сервиса (код 4.9.1)</w:t>
            </w:r>
          </w:p>
        </w:tc>
        <w:tc>
          <w:tcPr>
            <w:tcW w:w="3969" w:type="dxa"/>
            <w:shd w:val="clear" w:color="auto" w:fill="auto"/>
          </w:tcPr>
          <w:p w:rsidR="00B5786A" w:rsidRPr="00F258E2" w:rsidRDefault="00B5786A" w:rsidP="006F1558">
            <w:pPr>
              <w:shd w:val="clear" w:color="auto" w:fill="FFFFFF"/>
              <w:tabs>
                <w:tab w:val="left" w:pos="0"/>
              </w:tabs>
              <w:ind w:right="-82"/>
              <w:jc w:val="both"/>
              <w:rPr>
                <w:bCs/>
                <w:spacing w:val="-1"/>
                <w:sz w:val="20"/>
                <w:szCs w:val="20"/>
              </w:rPr>
            </w:pPr>
            <w:r w:rsidRPr="00F258E2">
              <w:rPr>
                <w:bCs/>
                <w:spacing w:val="-1"/>
                <w:sz w:val="20"/>
                <w:szCs w:val="20"/>
              </w:rPr>
              <w:t>Шиномонтаж; Автосервис;</w:t>
            </w:r>
          </w:p>
          <w:p w:rsidR="00B5786A" w:rsidRPr="00F258E2" w:rsidRDefault="00B5786A" w:rsidP="006F1558">
            <w:pPr>
              <w:shd w:val="clear" w:color="auto" w:fill="FFFFFF"/>
              <w:tabs>
                <w:tab w:val="left" w:pos="0"/>
              </w:tabs>
              <w:jc w:val="both"/>
              <w:rPr>
                <w:bCs/>
                <w:spacing w:val="-1"/>
                <w:sz w:val="20"/>
                <w:szCs w:val="20"/>
              </w:rPr>
            </w:pPr>
            <w:r w:rsidRPr="00F258E2">
              <w:rPr>
                <w:bCs/>
                <w:spacing w:val="-1"/>
                <w:sz w:val="20"/>
                <w:szCs w:val="20"/>
              </w:rPr>
              <w:t>Магазин; Придорожное кафе; Автомойка; Автозаправочная станция</w:t>
            </w:r>
          </w:p>
        </w:tc>
        <w:tc>
          <w:tcPr>
            <w:tcW w:w="3686" w:type="dxa"/>
            <w:vMerge/>
            <w:shd w:val="clear" w:color="auto" w:fill="auto"/>
          </w:tcPr>
          <w:p w:rsidR="00B5786A" w:rsidRPr="00F258E2" w:rsidRDefault="00B5786A" w:rsidP="006F1558">
            <w:pPr>
              <w:autoSpaceDE w:val="0"/>
              <w:autoSpaceDN w:val="0"/>
              <w:adjustRightInd w:val="0"/>
              <w:jc w:val="both"/>
              <w:rPr>
                <w:b/>
                <w:sz w:val="20"/>
                <w:szCs w:val="20"/>
              </w:rPr>
            </w:pP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6</w:t>
            </w:r>
          </w:p>
        </w:tc>
        <w:tc>
          <w:tcPr>
            <w:tcW w:w="1951" w:type="dxa"/>
            <w:shd w:val="clear" w:color="auto" w:fill="auto"/>
          </w:tcPr>
          <w:p w:rsidR="00B5786A" w:rsidRPr="00F258E2" w:rsidRDefault="00B5786A" w:rsidP="006F1558">
            <w:pPr>
              <w:autoSpaceDE w:val="0"/>
              <w:autoSpaceDN w:val="0"/>
              <w:adjustRightInd w:val="0"/>
              <w:jc w:val="both"/>
              <w:rPr>
                <w:sz w:val="20"/>
                <w:szCs w:val="20"/>
              </w:rPr>
            </w:pPr>
            <w:r w:rsidRPr="00F258E2">
              <w:rPr>
                <w:sz w:val="20"/>
                <w:szCs w:val="20"/>
              </w:rPr>
              <w:t>Легкая промышленность (код 6.3)</w:t>
            </w:r>
          </w:p>
        </w:tc>
        <w:tc>
          <w:tcPr>
            <w:tcW w:w="3969" w:type="dxa"/>
            <w:shd w:val="clear" w:color="auto" w:fill="auto"/>
          </w:tcPr>
          <w:p w:rsidR="00B5786A" w:rsidRPr="00F258E2" w:rsidRDefault="00B5786A" w:rsidP="006F1558">
            <w:pPr>
              <w:shd w:val="clear" w:color="auto" w:fill="FFFFFF"/>
              <w:tabs>
                <w:tab w:val="left" w:pos="0"/>
              </w:tabs>
              <w:jc w:val="both"/>
              <w:rPr>
                <w:bCs/>
                <w:spacing w:val="-1"/>
                <w:sz w:val="20"/>
                <w:szCs w:val="20"/>
              </w:rPr>
            </w:pPr>
            <w:r w:rsidRPr="00F258E2">
              <w:rPr>
                <w:bCs/>
                <w:spacing w:val="-1"/>
                <w:sz w:val="20"/>
                <w:szCs w:val="20"/>
              </w:rPr>
              <w:t>Объекты по производству керамических товаров и товаров повседневного спроса</w:t>
            </w:r>
          </w:p>
        </w:tc>
        <w:tc>
          <w:tcPr>
            <w:tcW w:w="3686" w:type="dxa"/>
            <w:vMerge/>
            <w:shd w:val="clear" w:color="auto" w:fill="auto"/>
          </w:tcPr>
          <w:p w:rsidR="00B5786A" w:rsidRPr="00F258E2" w:rsidRDefault="00B5786A" w:rsidP="006F1558">
            <w:pPr>
              <w:autoSpaceDE w:val="0"/>
              <w:autoSpaceDN w:val="0"/>
              <w:adjustRightInd w:val="0"/>
              <w:jc w:val="both"/>
              <w:rPr>
                <w:b/>
                <w:sz w:val="20"/>
                <w:szCs w:val="20"/>
              </w:rPr>
            </w:pP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7</w:t>
            </w:r>
          </w:p>
        </w:tc>
        <w:tc>
          <w:tcPr>
            <w:tcW w:w="1951" w:type="dxa"/>
            <w:shd w:val="clear" w:color="auto" w:fill="auto"/>
          </w:tcPr>
          <w:p w:rsidR="00B5786A" w:rsidRPr="00F258E2" w:rsidRDefault="00B5786A" w:rsidP="006F1558">
            <w:pPr>
              <w:rPr>
                <w:sz w:val="20"/>
                <w:szCs w:val="20"/>
              </w:rPr>
            </w:pPr>
            <w:r w:rsidRPr="00F258E2">
              <w:rPr>
                <w:sz w:val="20"/>
                <w:szCs w:val="20"/>
              </w:rPr>
              <w:t>Пищевая промышленность (код 6.4)</w:t>
            </w:r>
          </w:p>
          <w:p w:rsidR="00B5786A" w:rsidRPr="00F258E2" w:rsidRDefault="00B5786A" w:rsidP="006F1558">
            <w:pPr>
              <w:autoSpaceDE w:val="0"/>
              <w:autoSpaceDN w:val="0"/>
              <w:adjustRightInd w:val="0"/>
              <w:jc w:val="both"/>
              <w:rPr>
                <w:sz w:val="20"/>
                <w:szCs w:val="20"/>
              </w:rPr>
            </w:pPr>
          </w:p>
        </w:tc>
        <w:tc>
          <w:tcPr>
            <w:tcW w:w="3969" w:type="dxa"/>
            <w:shd w:val="clear" w:color="auto" w:fill="auto"/>
            <w:vAlign w:val="center"/>
          </w:tcPr>
          <w:p w:rsidR="00B5786A" w:rsidRPr="00F258E2" w:rsidRDefault="00B5786A" w:rsidP="006F1558">
            <w:pPr>
              <w:shd w:val="clear" w:color="auto" w:fill="FFFFFF"/>
              <w:tabs>
                <w:tab w:val="left" w:pos="0"/>
              </w:tabs>
              <w:jc w:val="both"/>
              <w:rPr>
                <w:bCs/>
                <w:spacing w:val="-1"/>
                <w:sz w:val="20"/>
                <w:szCs w:val="20"/>
              </w:rPr>
            </w:pPr>
            <w:r w:rsidRPr="00F258E2">
              <w:rPr>
                <w:sz w:val="20"/>
                <w:szCs w:val="20"/>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w:t>
            </w:r>
          </w:p>
        </w:tc>
        <w:tc>
          <w:tcPr>
            <w:tcW w:w="3686" w:type="dxa"/>
            <w:vMerge/>
            <w:shd w:val="clear" w:color="auto" w:fill="auto"/>
          </w:tcPr>
          <w:p w:rsidR="00B5786A" w:rsidRPr="00F258E2" w:rsidRDefault="00B5786A" w:rsidP="006F1558">
            <w:pPr>
              <w:autoSpaceDE w:val="0"/>
              <w:autoSpaceDN w:val="0"/>
              <w:adjustRightInd w:val="0"/>
              <w:jc w:val="both"/>
              <w:rPr>
                <w:b/>
                <w:sz w:val="20"/>
                <w:szCs w:val="20"/>
              </w:rPr>
            </w:pP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8</w:t>
            </w:r>
          </w:p>
        </w:tc>
        <w:tc>
          <w:tcPr>
            <w:tcW w:w="1951" w:type="dxa"/>
            <w:shd w:val="clear" w:color="auto" w:fill="auto"/>
          </w:tcPr>
          <w:p w:rsidR="00B5786A" w:rsidRPr="00F258E2" w:rsidRDefault="00B5786A" w:rsidP="006F1558">
            <w:pPr>
              <w:rPr>
                <w:sz w:val="20"/>
                <w:szCs w:val="20"/>
              </w:rPr>
            </w:pPr>
            <w:r w:rsidRPr="00F258E2">
              <w:rPr>
                <w:sz w:val="20"/>
                <w:szCs w:val="20"/>
              </w:rPr>
              <w:t>Строительная промышленность (код 6.6)</w:t>
            </w:r>
          </w:p>
        </w:tc>
        <w:tc>
          <w:tcPr>
            <w:tcW w:w="3969" w:type="dxa"/>
            <w:shd w:val="clear" w:color="auto" w:fill="auto"/>
            <w:vAlign w:val="center"/>
          </w:tcPr>
          <w:p w:rsidR="00B5786A" w:rsidRPr="00F258E2" w:rsidRDefault="00B5786A" w:rsidP="006F1558">
            <w:pPr>
              <w:shd w:val="clear" w:color="auto" w:fill="FFFFFF"/>
              <w:tabs>
                <w:tab w:val="left" w:pos="0"/>
              </w:tabs>
              <w:jc w:val="both"/>
              <w:rPr>
                <w:sz w:val="20"/>
                <w:szCs w:val="20"/>
              </w:rPr>
            </w:pPr>
            <w:r w:rsidRPr="00F258E2">
              <w:rPr>
                <w:sz w:val="20"/>
                <w:szCs w:val="20"/>
              </w:rPr>
              <w:t>Объекты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3686" w:type="dxa"/>
            <w:vMerge/>
            <w:shd w:val="clear" w:color="auto" w:fill="auto"/>
          </w:tcPr>
          <w:p w:rsidR="00B5786A" w:rsidRPr="00F258E2" w:rsidRDefault="00B5786A" w:rsidP="006F1558">
            <w:pPr>
              <w:autoSpaceDE w:val="0"/>
              <w:autoSpaceDN w:val="0"/>
              <w:adjustRightInd w:val="0"/>
              <w:jc w:val="both"/>
              <w:rPr>
                <w:b/>
                <w:sz w:val="20"/>
                <w:szCs w:val="20"/>
              </w:rPr>
            </w:pP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9</w:t>
            </w:r>
          </w:p>
        </w:tc>
        <w:tc>
          <w:tcPr>
            <w:tcW w:w="1951" w:type="dxa"/>
            <w:shd w:val="clear" w:color="auto" w:fill="auto"/>
          </w:tcPr>
          <w:p w:rsidR="00B5786A" w:rsidRPr="00F258E2" w:rsidRDefault="00B5786A" w:rsidP="006F1558">
            <w:pPr>
              <w:rPr>
                <w:sz w:val="20"/>
                <w:szCs w:val="20"/>
              </w:rPr>
            </w:pPr>
            <w:r w:rsidRPr="00F258E2">
              <w:rPr>
                <w:sz w:val="20"/>
                <w:szCs w:val="20"/>
              </w:rPr>
              <w:t>Связь (код 6.8)</w:t>
            </w:r>
          </w:p>
        </w:tc>
        <w:tc>
          <w:tcPr>
            <w:tcW w:w="3969" w:type="dxa"/>
            <w:shd w:val="clear" w:color="auto" w:fill="auto"/>
            <w:vAlign w:val="center"/>
          </w:tcPr>
          <w:p w:rsidR="00B5786A" w:rsidRPr="00F258E2" w:rsidRDefault="00B5786A" w:rsidP="006F1558">
            <w:pPr>
              <w:shd w:val="clear" w:color="auto" w:fill="FFFFFF"/>
              <w:tabs>
                <w:tab w:val="left" w:pos="0"/>
              </w:tabs>
              <w:ind w:right="-82"/>
              <w:jc w:val="both"/>
              <w:rPr>
                <w:sz w:val="20"/>
                <w:szCs w:val="20"/>
              </w:rPr>
            </w:pPr>
            <w:r w:rsidRPr="00F258E2">
              <w:rPr>
                <w:sz w:val="20"/>
                <w:szCs w:val="20"/>
              </w:rPr>
              <w:t>Объекты связи, радиовещания, телевидения</w:t>
            </w:r>
          </w:p>
        </w:tc>
        <w:tc>
          <w:tcPr>
            <w:tcW w:w="3686" w:type="dxa"/>
            <w:vMerge/>
            <w:shd w:val="clear" w:color="auto" w:fill="auto"/>
          </w:tcPr>
          <w:p w:rsidR="00B5786A" w:rsidRPr="00F258E2" w:rsidRDefault="00B5786A" w:rsidP="006F1558">
            <w:pPr>
              <w:autoSpaceDE w:val="0"/>
              <w:autoSpaceDN w:val="0"/>
              <w:adjustRightInd w:val="0"/>
              <w:jc w:val="both"/>
              <w:rPr>
                <w:b/>
                <w:sz w:val="20"/>
                <w:szCs w:val="20"/>
              </w:rPr>
            </w:pP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Pr>
                <w:b/>
                <w:sz w:val="20"/>
                <w:szCs w:val="20"/>
              </w:rPr>
              <w:t>10</w:t>
            </w:r>
          </w:p>
        </w:tc>
        <w:tc>
          <w:tcPr>
            <w:tcW w:w="1951" w:type="dxa"/>
            <w:shd w:val="clear" w:color="auto" w:fill="auto"/>
          </w:tcPr>
          <w:p w:rsidR="00B5786A" w:rsidRPr="00F258E2" w:rsidRDefault="00B5786A" w:rsidP="006F1558">
            <w:pPr>
              <w:rPr>
                <w:sz w:val="20"/>
                <w:szCs w:val="20"/>
              </w:rPr>
            </w:pPr>
            <w:r>
              <w:rPr>
                <w:sz w:val="20"/>
                <w:szCs w:val="20"/>
              </w:rPr>
              <w:t>Обеспечение внутреннего правопорядка (код 8.3)</w:t>
            </w:r>
          </w:p>
        </w:tc>
        <w:tc>
          <w:tcPr>
            <w:tcW w:w="3969" w:type="dxa"/>
            <w:shd w:val="clear" w:color="auto" w:fill="auto"/>
          </w:tcPr>
          <w:p w:rsidR="00B5786A" w:rsidRPr="00F258E2" w:rsidRDefault="00B5786A" w:rsidP="006F1558">
            <w:pPr>
              <w:shd w:val="clear" w:color="auto" w:fill="FFFFFF"/>
              <w:tabs>
                <w:tab w:val="left" w:pos="0"/>
              </w:tabs>
              <w:ind w:right="-82"/>
              <w:jc w:val="both"/>
              <w:rPr>
                <w:sz w:val="20"/>
                <w:szCs w:val="20"/>
              </w:rPr>
            </w:pPr>
            <w:r>
              <w:rPr>
                <w:sz w:val="20"/>
                <w:szCs w:val="20"/>
              </w:rPr>
              <w:t>Пожарное депо</w:t>
            </w:r>
          </w:p>
        </w:tc>
        <w:tc>
          <w:tcPr>
            <w:tcW w:w="3686" w:type="dxa"/>
            <w:vMerge/>
            <w:shd w:val="clear" w:color="auto" w:fill="auto"/>
          </w:tcPr>
          <w:p w:rsidR="00B5786A" w:rsidRPr="00F258E2" w:rsidRDefault="00B5786A" w:rsidP="006F1558">
            <w:pPr>
              <w:autoSpaceDE w:val="0"/>
              <w:autoSpaceDN w:val="0"/>
              <w:adjustRightInd w:val="0"/>
              <w:jc w:val="both"/>
              <w:rPr>
                <w:b/>
                <w:sz w:val="20"/>
                <w:szCs w:val="20"/>
              </w:rPr>
            </w:pP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1</w:t>
            </w:r>
            <w:r>
              <w:rPr>
                <w:b/>
                <w:sz w:val="20"/>
                <w:szCs w:val="20"/>
              </w:rPr>
              <w:t>1</w:t>
            </w:r>
          </w:p>
        </w:tc>
        <w:tc>
          <w:tcPr>
            <w:tcW w:w="1951" w:type="dxa"/>
            <w:shd w:val="clear" w:color="auto" w:fill="auto"/>
          </w:tcPr>
          <w:p w:rsidR="00B5786A" w:rsidRPr="00F258E2" w:rsidRDefault="00B5786A" w:rsidP="006F1558">
            <w:pPr>
              <w:rPr>
                <w:sz w:val="20"/>
                <w:szCs w:val="20"/>
              </w:rPr>
            </w:pPr>
            <w:r w:rsidRPr="00F258E2">
              <w:rPr>
                <w:sz w:val="20"/>
                <w:szCs w:val="20"/>
              </w:rPr>
              <w:t xml:space="preserve">Специальная </w:t>
            </w:r>
            <w:r w:rsidRPr="00F258E2">
              <w:rPr>
                <w:sz w:val="20"/>
                <w:szCs w:val="20"/>
              </w:rPr>
              <w:lastRenderedPageBreak/>
              <w:t>деятельность (код 12.2)</w:t>
            </w:r>
          </w:p>
        </w:tc>
        <w:tc>
          <w:tcPr>
            <w:tcW w:w="3969" w:type="dxa"/>
            <w:shd w:val="clear" w:color="auto" w:fill="auto"/>
          </w:tcPr>
          <w:p w:rsidR="00B5786A" w:rsidRPr="00F258E2" w:rsidRDefault="00B5786A" w:rsidP="006F1558">
            <w:pPr>
              <w:rPr>
                <w:sz w:val="20"/>
              </w:rPr>
            </w:pPr>
            <w:r w:rsidRPr="00F258E2">
              <w:rPr>
                <w:bCs/>
                <w:sz w:val="20"/>
                <w:szCs w:val="28"/>
              </w:rPr>
              <w:lastRenderedPageBreak/>
              <w:t xml:space="preserve">полигоны по захоронению и сортировке </w:t>
            </w:r>
            <w:r w:rsidRPr="00F258E2">
              <w:rPr>
                <w:bCs/>
                <w:sz w:val="20"/>
                <w:szCs w:val="28"/>
              </w:rPr>
              <w:lastRenderedPageBreak/>
              <w:t>бытового мусора и отходов,</w:t>
            </w:r>
          </w:p>
          <w:p w:rsidR="00B5786A" w:rsidRPr="00F258E2" w:rsidRDefault="00B5786A" w:rsidP="006F1558">
            <w:pPr>
              <w:tabs>
                <w:tab w:val="left" w:pos="0"/>
                <w:tab w:val="left" w:pos="567"/>
              </w:tabs>
              <w:spacing w:line="260" w:lineRule="auto"/>
              <w:ind w:right="-82" w:firstLine="284"/>
              <w:jc w:val="both"/>
              <w:rPr>
                <w:sz w:val="20"/>
              </w:rPr>
            </w:pPr>
            <w:r w:rsidRPr="00F258E2">
              <w:rPr>
                <w:sz w:val="20"/>
                <w:szCs w:val="28"/>
              </w:rPr>
              <w:t>предприятие по сбору и первичной переработке вторсырья.</w:t>
            </w:r>
          </w:p>
          <w:p w:rsidR="00B5786A" w:rsidRPr="00F258E2" w:rsidRDefault="00B5786A" w:rsidP="006F1558">
            <w:pPr>
              <w:shd w:val="clear" w:color="auto" w:fill="FFFFFF"/>
              <w:tabs>
                <w:tab w:val="left" w:pos="1482"/>
                <w:tab w:val="left" w:pos="9638"/>
                <w:tab w:val="left" w:pos="9781"/>
              </w:tabs>
              <w:ind w:right="28" w:firstLine="360"/>
              <w:rPr>
                <w:spacing w:val="-1"/>
                <w:sz w:val="20"/>
                <w:szCs w:val="20"/>
              </w:rPr>
            </w:pPr>
          </w:p>
        </w:tc>
        <w:tc>
          <w:tcPr>
            <w:tcW w:w="3686" w:type="dxa"/>
            <w:shd w:val="clear" w:color="auto" w:fill="auto"/>
          </w:tcPr>
          <w:p w:rsidR="00B5786A" w:rsidRPr="00F258E2" w:rsidRDefault="00B5786A" w:rsidP="006F1558">
            <w:pPr>
              <w:autoSpaceDE w:val="0"/>
              <w:autoSpaceDN w:val="0"/>
              <w:adjustRightInd w:val="0"/>
              <w:jc w:val="both"/>
              <w:rPr>
                <w:b/>
                <w:sz w:val="20"/>
                <w:szCs w:val="20"/>
              </w:rPr>
            </w:pPr>
            <w:r w:rsidRPr="00F258E2">
              <w:rPr>
                <w:sz w:val="20"/>
                <w:szCs w:val="20"/>
              </w:rPr>
              <w:lastRenderedPageBreak/>
              <w:t xml:space="preserve">Предельные (минимальные и (или) </w:t>
            </w:r>
            <w:r w:rsidRPr="00F258E2">
              <w:rPr>
                <w:sz w:val="20"/>
                <w:szCs w:val="20"/>
              </w:rPr>
              <w:lastRenderedPageBreak/>
              <w:t>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lastRenderedPageBreak/>
              <w:t>1</w:t>
            </w:r>
            <w:r>
              <w:rPr>
                <w:b/>
                <w:sz w:val="20"/>
                <w:szCs w:val="20"/>
              </w:rPr>
              <w:t>2</w:t>
            </w:r>
          </w:p>
        </w:tc>
        <w:tc>
          <w:tcPr>
            <w:tcW w:w="1951" w:type="dxa"/>
            <w:shd w:val="clear" w:color="auto" w:fill="auto"/>
          </w:tcPr>
          <w:p w:rsidR="00B5786A" w:rsidRPr="00F258E2" w:rsidRDefault="00B5786A" w:rsidP="006F1558">
            <w:pPr>
              <w:rPr>
                <w:sz w:val="20"/>
                <w:szCs w:val="20"/>
              </w:rPr>
            </w:pPr>
            <w:r w:rsidRPr="00F258E2">
              <w:rPr>
                <w:sz w:val="20"/>
                <w:szCs w:val="20"/>
              </w:rPr>
              <w:t>Земельные участки (территории) общего пользования (код 12.0)</w:t>
            </w:r>
          </w:p>
        </w:tc>
        <w:tc>
          <w:tcPr>
            <w:tcW w:w="3969" w:type="dxa"/>
            <w:shd w:val="clear" w:color="auto" w:fill="auto"/>
            <w:vAlign w:val="center"/>
          </w:tcPr>
          <w:p w:rsidR="00B5786A" w:rsidRPr="00F258E2" w:rsidRDefault="00B5786A" w:rsidP="006F1558">
            <w:pPr>
              <w:shd w:val="clear" w:color="auto" w:fill="FFFFFF"/>
              <w:tabs>
                <w:tab w:val="left" w:pos="0"/>
              </w:tabs>
              <w:ind w:right="-82"/>
              <w:jc w:val="center"/>
              <w:rPr>
                <w:spacing w:val="-1"/>
                <w:sz w:val="20"/>
                <w:szCs w:val="20"/>
              </w:rPr>
            </w:pPr>
            <w:r w:rsidRPr="00F258E2">
              <w:rPr>
                <w:spacing w:val="-1"/>
                <w:sz w:val="20"/>
                <w:szCs w:val="20"/>
              </w:rPr>
              <w:t>-</w:t>
            </w:r>
          </w:p>
        </w:tc>
        <w:tc>
          <w:tcPr>
            <w:tcW w:w="3686" w:type="dxa"/>
            <w:shd w:val="clear" w:color="auto" w:fill="auto"/>
          </w:tcPr>
          <w:p w:rsidR="00B5786A" w:rsidRPr="00F258E2" w:rsidRDefault="00B5786A" w:rsidP="006F1558">
            <w:pPr>
              <w:autoSpaceDE w:val="0"/>
              <w:autoSpaceDN w:val="0"/>
              <w:adjustRightInd w:val="0"/>
              <w:jc w:val="both"/>
              <w:rPr>
                <w:sz w:val="20"/>
                <w:szCs w:val="20"/>
              </w:rPr>
            </w:pPr>
            <w:r w:rsidRPr="00F258E2">
              <w:rPr>
                <w:sz w:val="20"/>
                <w:szCs w:val="20"/>
              </w:rPr>
              <w:t>Действие градостроительного регламента не распространяется</w:t>
            </w:r>
          </w:p>
          <w:p w:rsidR="00B5786A" w:rsidRPr="00F258E2" w:rsidRDefault="00B5786A" w:rsidP="006F1558">
            <w:pPr>
              <w:autoSpaceDE w:val="0"/>
              <w:autoSpaceDN w:val="0"/>
              <w:adjustRightInd w:val="0"/>
              <w:jc w:val="both"/>
              <w:rPr>
                <w:b/>
                <w:sz w:val="20"/>
                <w:szCs w:val="20"/>
              </w:rPr>
            </w:pPr>
          </w:p>
        </w:tc>
      </w:tr>
    </w:tbl>
    <w:p w:rsidR="00B5786A" w:rsidRPr="00443B93" w:rsidRDefault="00B5786A" w:rsidP="00B5786A">
      <w:pPr>
        <w:shd w:val="clear" w:color="auto" w:fill="FFFFFF"/>
        <w:tabs>
          <w:tab w:val="left" w:pos="9638"/>
          <w:tab w:val="left" w:pos="9781"/>
        </w:tabs>
        <w:spacing w:line="260" w:lineRule="exact"/>
        <w:ind w:right="-82" w:firstLine="360"/>
        <w:jc w:val="both"/>
        <w:rPr>
          <w:b/>
          <w:bCs/>
        </w:rPr>
      </w:pPr>
    </w:p>
    <w:p w:rsidR="00B5786A" w:rsidRPr="00F258E2" w:rsidRDefault="00B5786A" w:rsidP="00B5786A">
      <w:pPr>
        <w:ind w:firstLine="708"/>
        <w:jc w:val="both"/>
        <w:rPr>
          <w:b/>
        </w:rPr>
      </w:pPr>
      <w:r w:rsidRPr="00F258E2">
        <w:rPr>
          <w:b/>
        </w:rPr>
        <w:t>Условные виды разрешенного использования:</w:t>
      </w:r>
    </w:p>
    <w:p w:rsidR="00B5786A" w:rsidRPr="00DA5C25" w:rsidRDefault="00B5786A" w:rsidP="00B5786A">
      <w:pPr>
        <w:jc w:val="both"/>
        <w:rPr>
          <w:b/>
          <w:color w:val="FF0000"/>
        </w:rPr>
      </w:pPr>
    </w:p>
    <w:tbl>
      <w:tblPr>
        <w:tblW w:w="10065" w:type="dxa"/>
        <w:tblInd w:w="-562" w:type="dxa"/>
        <w:tblLayout w:type="fixed"/>
        <w:tblCellMar>
          <w:top w:w="75" w:type="dxa"/>
          <w:left w:w="0" w:type="dxa"/>
          <w:bottom w:w="75" w:type="dxa"/>
          <w:right w:w="0" w:type="dxa"/>
        </w:tblCellMar>
        <w:tblLook w:val="0000"/>
      </w:tblPr>
      <w:tblGrid>
        <w:gridCol w:w="2127"/>
        <w:gridCol w:w="2480"/>
        <w:gridCol w:w="5458"/>
      </w:tblGrid>
      <w:tr w:rsidR="00B5786A" w:rsidRPr="00F258E2" w:rsidTr="006F1558">
        <w:tc>
          <w:tcPr>
            <w:tcW w:w="2127" w:type="dxa"/>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jc w:val="both"/>
              <w:rPr>
                <w:sz w:val="20"/>
                <w:szCs w:val="20"/>
              </w:rPr>
            </w:pPr>
            <w:r w:rsidRPr="00F258E2">
              <w:rPr>
                <w:b/>
                <w:sz w:val="20"/>
                <w:szCs w:val="20"/>
              </w:rPr>
              <w:t>Виды разрешенного использования земельных участков</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F258E2" w:rsidRDefault="00B5786A" w:rsidP="006F1558">
            <w:pPr>
              <w:autoSpaceDE w:val="0"/>
              <w:autoSpaceDN w:val="0"/>
              <w:adjustRightInd w:val="0"/>
              <w:ind w:right="79"/>
              <w:jc w:val="both"/>
              <w:rPr>
                <w:sz w:val="20"/>
                <w:szCs w:val="20"/>
              </w:rPr>
            </w:pPr>
            <w:r w:rsidRPr="00F258E2">
              <w:rPr>
                <w:b/>
                <w:sz w:val="20"/>
                <w:szCs w:val="20"/>
              </w:rPr>
              <w:t>Виды использования  объектов капитального строительства</w:t>
            </w:r>
          </w:p>
        </w:tc>
        <w:tc>
          <w:tcPr>
            <w:tcW w:w="5458" w:type="dxa"/>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ind w:left="142" w:right="142"/>
              <w:jc w:val="both"/>
              <w:rPr>
                <w:b/>
                <w:sz w:val="20"/>
                <w:szCs w:val="20"/>
              </w:rPr>
            </w:pPr>
            <w:r w:rsidRPr="00F258E2">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F258E2" w:rsidTr="006F1558">
        <w:tc>
          <w:tcPr>
            <w:tcW w:w="2127" w:type="dxa"/>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jc w:val="both"/>
              <w:rPr>
                <w:sz w:val="20"/>
                <w:szCs w:val="20"/>
              </w:rPr>
            </w:pPr>
            <w:r w:rsidRPr="00F258E2">
              <w:rPr>
                <w:sz w:val="20"/>
                <w:szCs w:val="20"/>
              </w:rPr>
              <w:t>Магазины, код 4.4</w:t>
            </w:r>
          </w:p>
          <w:p w:rsidR="00B5786A" w:rsidRPr="00F258E2" w:rsidRDefault="00B5786A" w:rsidP="006F1558">
            <w:pPr>
              <w:autoSpaceDE w:val="0"/>
              <w:autoSpaceDN w:val="0"/>
              <w:adjustRightInd w:val="0"/>
              <w:jc w:val="both"/>
              <w:rPr>
                <w:b/>
                <w:sz w:val="20"/>
                <w:szCs w:val="20"/>
              </w:rPr>
            </w:pP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F258E2" w:rsidRDefault="00B5786A" w:rsidP="006F1558">
            <w:pPr>
              <w:autoSpaceDE w:val="0"/>
              <w:autoSpaceDN w:val="0"/>
              <w:adjustRightInd w:val="0"/>
              <w:ind w:right="79"/>
              <w:jc w:val="both"/>
              <w:rPr>
                <w:b/>
                <w:sz w:val="20"/>
                <w:szCs w:val="20"/>
              </w:rPr>
            </w:pPr>
            <w:r w:rsidRPr="00F258E2">
              <w:rPr>
                <w:sz w:val="20"/>
                <w:szCs w:val="20"/>
              </w:rPr>
              <w:t>Магазины, торговая площадь которых составляет до 100 м</w:t>
            </w:r>
            <w:r w:rsidRPr="00F258E2">
              <w:rPr>
                <w:sz w:val="20"/>
                <w:szCs w:val="20"/>
                <w:vertAlign w:val="superscript"/>
              </w:rPr>
              <w:t>2</w:t>
            </w:r>
          </w:p>
        </w:tc>
        <w:tc>
          <w:tcPr>
            <w:tcW w:w="5458" w:type="dxa"/>
            <w:vMerge w:val="restart"/>
            <w:tcBorders>
              <w:top w:val="single" w:sz="4" w:space="0" w:color="auto"/>
              <w:left w:val="single" w:sz="4" w:space="0" w:color="auto"/>
              <w:bottom w:val="single" w:sz="4" w:space="0" w:color="auto"/>
              <w:right w:val="single" w:sz="4" w:space="0" w:color="auto"/>
            </w:tcBorders>
          </w:tcPr>
          <w:p w:rsidR="00B5786A" w:rsidRPr="00F258E2" w:rsidRDefault="00B5786A" w:rsidP="006F1558">
            <w:pPr>
              <w:ind w:left="142" w:right="142"/>
              <w:jc w:val="both"/>
              <w:rPr>
                <w:b/>
                <w:sz w:val="20"/>
              </w:rPr>
            </w:pPr>
            <w:r w:rsidRPr="00F258E2">
              <w:rPr>
                <w:b/>
                <w:sz w:val="20"/>
              </w:rPr>
              <w:t>предельные (минимальные и (или) максимальные) размеры земельных участков, в том числе их площадь:</w:t>
            </w:r>
          </w:p>
          <w:p w:rsidR="00B5786A" w:rsidRPr="00F258E2" w:rsidRDefault="00B5786A" w:rsidP="006F1558">
            <w:pPr>
              <w:ind w:left="142" w:right="142"/>
              <w:jc w:val="both"/>
              <w:rPr>
                <w:sz w:val="20"/>
              </w:rPr>
            </w:pPr>
            <w:r w:rsidRPr="00F258E2">
              <w:rPr>
                <w:sz w:val="20"/>
              </w:rPr>
              <w:t>Минимальная ширина – 30м</w:t>
            </w:r>
          </w:p>
          <w:p w:rsidR="00B5786A" w:rsidRPr="00F258E2" w:rsidRDefault="00B5786A" w:rsidP="006F1558">
            <w:pPr>
              <w:shd w:val="clear" w:color="auto" w:fill="FFFFFF"/>
              <w:tabs>
                <w:tab w:val="left" w:pos="1311"/>
                <w:tab w:val="left" w:pos="9781"/>
              </w:tabs>
              <w:ind w:left="142" w:right="142" w:firstLine="39"/>
              <w:jc w:val="both"/>
              <w:rPr>
                <w:spacing w:val="-1"/>
                <w:sz w:val="20"/>
              </w:rPr>
            </w:pPr>
            <w:r w:rsidRPr="00F258E2">
              <w:rPr>
                <w:spacing w:val="-1"/>
                <w:sz w:val="20"/>
              </w:rPr>
              <w:t xml:space="preserve">Минимальная площадь земельного участка: </w:t>
            </w:r>
            <w:smartTag w:uri="urn:schemas-microsoft-com:office:smarttags" w:element="metricconverter">
              <w:smartTagPr>
                <w:attr w:name="ProductID" w:val="600 м2"/>
              </w:smartTagPr>
              <w:r w:rsidRPr="00F258E2">
                <w:rPr>
                  <w:spacing w:val="-1"/>
                  <w:sz w:val="20"/>
                </w:rPr>
                <w:t xml:space="preserve">600 </w:t>
              </w:r>
              <w:r w:rsidRPr="00F258E2">
                <w:rPr>
                  <w:sz w:val="20"/>
                </w:rPr>
                <w:t>м</w:t>
              </w:r>
              <w:r w:rsidRPr="00F258E2">
                <w:rPr>
                  <w:sz w:val="20"/>
                  <w:vertAlign w:val="superscript"/>
                </w:rPr>
                <w:t>2</w:t>
              </w:r>
            </w:smartTag>
          </w:p>
          <w:p w:rsidR="00B5786A" w:rsidRPr="00F258E2" w:rsidRDefault="00B5786A" w:rsidP="006F1558">
            <w:pPr>
              <w:shd w:val="clear" w:color="auto" w:fill="FFFFFF"/>
              <w:tabs>
                <w:tab w:val="num" w:pos="1368"/>
                <w:tab w:val="left" w:pos="9781"/>
              </w:tabs>
              <w:ind w:left="142" w:right="142"/>
              <w:jc w:val="both"/>
              <w:rPr>
                <w:sz w:val="20"/>
              </w:rPr>
            </w:pPr>
            <w:r w:rsidRPr="00F258E2">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258E2">
              <w:rPr>
                <w:sz w:val="20"/>
              </w:rPr>
              <w:t xml:space="preserve">  6 метров</w:t>
            </w:r>
          </w:p>
          <w:p w:rsidR="00B5786A" w:rsidRPr="00F258E2" w:rsidRDefault="00B5786A" w:rsidP="006F1558">
            <w:pPr>
              <w:shd w:val="clear" w:color="auto" w:fill="FFFFFF"/>
              <w:tabs>
                <w:tab w:val="num" w:pos="1368"/>
                <w:tab w:val="left" w:pos="9781"/>
              </w:tabs>
              <w:ind w:left="142" w:right="142"/>
              <w:jc w:val="both"/>
              <w:rPr>
                <w:b/>
                <w:sz w:val="20"/>
              </w:rPr>
            </w:pPr>
            <w:r w:rsidRPr="00F258E2">
              <w:rPr>
                <w:b/>
                <w:sz w:val="20"/>
              </w:rPr>
              <w:t>3) предельное количество этажей и предельная высота зданий, строений, сооружений:</w:t>
            </w:r>
          </w:p>
          <w:p w:rsidR="00B5786A" w:rsidRPr="00F258E2" w:rsidRDefault="00B5786A" w:rsidP="006F1558">
            <w:pPr>
              <w:tabs>
                <w:tab w:val="num" w:pos="1368"/>
              </w:tabs>
              <w:ind w:left="142" w:right="142"/>
              <w:jc w:val="both"/>
              <w:rPr>
                <w:bCs/>
                <w:sz w:val="20"/>
              </w:rPr>
            </w:pPr>
            <w:r w:rsidRPr="00F258E2">
              <w:rPr>
                <w:bCs/>
                <w:sz w:val="20"/>
              </w:rPr>
              <w:t xml:space="preserve">для всех основных строений количество  этажей – не более 3 этажей </w:t>
            </w:r>
          </w:p>
          <w:p w:rsidR="00B5786A" w:rsidRPr="00F258E2" w:rsidRDefault="00B5786A" w:rsidP="006F1558">
            <w:pPr>
              <w:shd w:val="clear" w:color="auto" w:fill="FFFFFF"/>
              <w:tabs>
                <w:tab w:val="num" w:pos="1368"/>
                <w:tab w:val="left" w:pos="9781"/>
              </w:tabs>
              <w:ind w:left="142" w:right="142"/>
              <w:jc w:val="both"/>
              <w:rPr>
                <w:sz w:val="20"/>
              </w:rPr>
            </w:pPr>
            <w:r w:rsidRPr="00F258E2">
              <w:rPr>
                <w:b/>
                <w:sz w:val="20"/>
              </w:rPr>
              <w:t>4) максимальный процент застройки в границах земельного участка: 5</w:t>
            </w:r>
            <w:r w:rsidRPr="00F258E2">
              <w:rPr>
                <w:sz w:val="20"/>
              </w:rPr>
              <w:t>0</w:t>
            </w:r>
          </w:p>
          <w:p w:rsidR="00B5786A" w:rsidRPr="00F258E2" w:rsidRDefault="00B5786A" w:rsidP="006F1558">
            <w:pPr>
              <w:shd w:val="clear" w:color="auto" w:fill="FFFFFF"/>
              <w:tabs>
                <w:tab w:val="num" w:pos="1368"/>
                <w:tab w:val="left" w:pos="9781"/>
              </w:tabs>
              <w:ind w:left="142" w:right="142"/>
              <w:jc w:val="both"/>
              <w:rPr>
                <w:b/>
                <w:sz w:val="20"/>
              </w:rPr>
            </w:pPr>
            <w:r w:rsidRPr="00F258E2">
              <w:rPr>
                <w:b/>
                <w:sz w:val="20"/>
              </w:rPr>
              <w:t xml:space="preserve">5) иные показатели: </w:t>
            </w:r>
          </w:p>
          <w:p w:rsidR="00B5786A" w:rsidRPr="00F258E2" w:rsidRDefault="00B5786A" w:rsidP="006F1558">
            <w:pPr>
              <w:shd w:val="clear" w:color="auto" w:fill="FFFFFF"/>
              <w:tabs>
                <w:tab w:val="left" w:pos="9781"/>
              </w:tabs>
              <w:ind w:left="142" w:right="142" w:firstLine="39"/>
              <w:jc w:val="both"/>
              <w:rPr>
                <w:sz w:val="20"/>
              </w:rPr>
            </w:pPr>
            <w:r w:rsidRPr="00F258E2">
              <w:rPr>
                <w:sz w:val="20"/>
              </w:rPr>
              <w:t>Минимальный отступ зданий от красной линии:</w:t>
            </w:r>
          </w:p>
          <w:p w:rsidR="00B5786A" w:rsidRPr="00F258E2" w:rsidRDefault="00B5786A" w:rsidP="006F1558">
            <w:pPr>
              <w:shd w:val="clear" w:color="auto" w:fill="FFFFFF"/>
              <w:tabs>
                <w:tab w:val="left" w:pos="9781"/>
              </w:tabs>
              <w:ind w:left="142" w:right="142" w:firstLine="39"/>
              <w:jc w:val="both"/>
              <w:rPr>
                <w:sz w:val="20"/>
              </w:rPr>
            </w:pPr>
            <w:r w:rsidRPr="00F258E2">
              <w:rPr>
                <w:sz w:val="20"/>
              </w:rPr>
              <w:t xml:space="preserve">проектируемых – </w:t>
            </w:r>
            <w:smartTag w:uri="urn:schemas-microsoft-com:office:smarttags" w:element="metricconverter">
              <w:smartTagPr>
                <w:attr w:name="ProductID" w:val="5 м"/>
              </w:smartTagPr>
              <w:r w:rsidRPr="00F258E2">
                <w:rPr>
                  <w:sz w:val="20"/>
                </w:rPr>
                <w:t>5 м</w:t>
              </w:r>
            </w:smartTag>
            <w:r w:rsidRPr="00F258E2">
              <w:rPr>
                <w:sz w:val="20"/>
              </w:rPr>
              <w:t xml:space="preserve">, </w:t>
            </w:r>
          </w:p>
          <w:p w:rsidR="00B5786A" w:rsidRPr="00F258E2" w:rsidRDefault="00B5786A" w:rsidP="006F1558">
            <w:pPr>
              <w:autoSpaceDE w:val="0"/>
              <w:autoSpaceDN w:val="0"/>
              <w:adjustRightInd w:val="0"/>
              <w:ind w:left="142" w:right="142"/>
              <w:jc w:val="both"/>
              <w:rPr>
                <w:b/>
                <w:sz w:val="20"/>
                <w:szCs w:val="20"/>
              </w:rPr>
            </w:pPr>
            <w:r w:rsidRPr="00F258E2">
              <w:rPr>
                <w:rFonts w:eastAsia="Calibri"/>
                <w:sz w:val="20"/>
              </w:rPr>
              <w:t>при капитальном ремонте и реконструкции  – в соответствии со сложившейся или проектируемой линией застройки.</w:t>
            </w:r>
          </w:p>
          <w:p w:rsidR="00B5786A" w:rsidRPr="00F258E2" w:rsidRDefault="00B5786A" w:rsidP="006F1558">
            <w:pPr>
              <w:autoSpaceDE w:val="0"/>
              <w:autoSpaceDN w:val="0"/>
              <w:adjustRightInd w:val="0"/>
              <w:ind w:left="142" w:right="142"/>
              <w:jc w:val="both"/>
              <w:rPr>
                <w:b/>
                <w:sz w:val="20"/>
                <w:szCs w:val="20"/>
              </w:rPr>
            </w:pPr>
            <w:r w:rsidRPr="00F258E2">
              <w:rPr>
                <w:b/>
                <w:sz w:val="20"/>
                <w:szCs w:val="20"/>
              </w:rPr>
              <w:t>Предельные размеры земельных участков, в том числе их площадь:</w:t>
            </w:r>
          </w:p>
          <w:p w:rsidR="00B5786A" w:rsidRPr="00F258E2" w:rsidRDefault="00B5786A" w:rsidP="006F1558">
            <w:pPr>
              <w:autoSpaceDE w:val="0"/>
              <w:autoSpaceDN w:val="0"/>
              <w:adjustRightInd w:val="0"/>
              <w:ind w:left="142" w:right="142"/>
              <w:jc w:val="both"/>
              <w:rPr>
                <w:sz w:val="20"/>
                <w:szCs w:val="20"/>
              </w:rPr>
            </w:pPr>
            <w:r w:rsidRPr="00F258E2">
              <w:rPr>
                <w:sz w:val="20"/>
                <w:szCs w:val="20"/>
              </w:rPr>
              <w:t>Для магазинов:</w:t>
            </w:r>
          </w:p>
          <w:p w:rsidR="00B5786A" w:rsidRPr="00F258E2" w:rsidRDefault="00B5786A" w:rsidP="006F1558">
            <w:pPr>
              <w:autoSpaceDE w:val="0"/>
              <w:autoSpaceDN w:val="0"/>
              <w:adjustRightInd w:val="0"/>
              <w:ind w:left="142" w:right="142"/>
              <w:jc w:val="both"/>
              <w:rPr>
                <w:sz w:val="20"/>
                <w:szCs w:val="20"/>
              </w:rPr>
            </w:pPr>
            <w:r w:rsidRPr="00F258E2">
              <w:rPr>
                <w:sz w:val="20"/>
                <w:szCs w:val="20"/>
              </w:rPr>
              <w:t>Минимальный размер земельного участка – 20 метра.</w:t>
            </w:r>
          </w:p>
          <w:p w:rsidR="00B5786A" w:rsidRPr="00F258E2" w:rsidRDefault="00B5786A" w:rsidP="006F1558">
            <w:pPr>
              <w:autoSpaceDE w:val="0"/>
              <w:autoSpaceDN w:val="0"/>
              <w:adjustRightInd w:val="0"/>
              <w:ind w:left="142" w:right="142"/>
              <w:jc w:val="both"/>
              <w:rPr>
                <w:sz w:val="20"/>
                <w:szCs w:val="20"/>
              </w:rPr>
            </w:pPr>
            <w:r w:rsidRPr="00F258E2">
              <w:rPr>
                <w:sz w:val="20"/>
                <w:szCs w:val="20"/>
              </w:rPr>
              <w:t>- минимальная площадь земельного участка – 400 кв. м,</w:t>
            </w:r>
          </w:p>
          <w:p w:rsidR="00B5786A" w:rsidRPr="00F258E2" w:rsidRDefault="00B5786A" w:rsidP="006F1558">
            <w:pPr>
              <w:autoSpaceDE w:val="0"/>
              <w:autoSpaceDN w:val="0"/>
              <w:adjustRightInd w:val="0"/>
              <w:ind w:left="142" w:right="142"/>
              <w:jc w:val="both"/>
              <w:rPr>
                <w:sz w:val="20"/>
                <w:szCs w:val="20"/>
              </w:rPr>
            </w:pPr>
            <w:r w:rsidRPr="00F258E2">
              <w:rPr>
                <w:sz w:val="20"/>
                <w:szCs w:val="20"/>
              </w:rPr>
              <w:t>- максимальная площадь земельного участка – 5000 кв. м.</w:t>
            </w:r>
          </w:p>
          <w:p w:rsidR="00B5786A" w:rsidRPr="00F258E2" w:rsidRDefault="00B5786A" w:rsidP="006F1558">
            <w:pPr>
              <w:autoSpaceDE w:val="0"/>
              <w:autoSpaceDN w:val="0"/>
              <w:adjustRightInd w:val="0"/>
              <w:ind w:left="142" w:right="142"/>
              <w:jc w:val="both"/>
              <w:rPr>
                <w:sz w:val="20"/>
                <w:szCs w:val="20"/>
              </w:rPr>
            </w:pPr>
            <w:r w:rsidRPr="00F258E2">
              <w:rPr>
                <w:sz w:val="20"/>
                <w:szCs w:val="20"/>
              </w:rPr>
              <w:t>Для иных объектов:</w:t>
            </w:r>
          </w:p>
          <w:p w:rsidR="00B5786A" w:rsidRPr="00F258E2" w:rsidRDefault="00B5786A" w:rsidP="006F1558">
            <w:pPr>
              <w:autoSpaceDE w:val="0"/>
              <w:autoSpaceDN w:val="0"/>
              <w:adjustRightInd w:val="0"/>
              <w:ind w:left="142" w:right="142"/>
              <w:jc w:val="both"/>
              <w:rPr>
                <w:sz w:val="20"/>
                <w:szCs w:val="20"/>
              </w:rPr>
            </w:pPr>
            <w:r w:rsidRPr="00F258E2">
              <w:rPr>
                <w:sz w:val="20"/>
                <w:szCs w:val="20"/>
              </w:rPr>
              <w:t>Минимальный размер земельного участка – 20 метра.</w:t>
            </w:r>
          </w:p>
          <w:p w:rsidR="00B5786A" w:rsidRPr="00F258E2" w:rsidRDefault="00B5786A" w:rsidP="006F1558">
            <w:pPr>
              <w:autoSpaceDE w:val="0"/>
              <w:autoSpaceDN w:val="0"/>
              <w:adjustRightInd w:val="0"/>
              <w:ind w:left="142" w:right="142"/>
              <w:jc w:val="both"/>
              <w:rPr>
                <w:sz w:val="20"/>
                <w:szCs w:val="20"/>
              </w:rPr>
            </w:pPr>
            <w:r w:rsidRPr="00F258E2">
              <w:rPr>
                <w:sz w:val="20"/>
                <w:szCs w:val="20"/>
              </w:rPr>
              <w:t>минимальная площадь земельного участка - 800 кв. м.</w:t>
            </w:r>
          </w:p>
          <w:p w:rsidR="00B5786A" w:rsidRPr="00F258E2" w:rsidRDefault="00B5786A" w:rsidP="006F1558">
            <w:pPr>
              <w:autoSpaceDE w:val="0"/>
              <w:autoSpaceDN w:val="0"/>
              <w:adjustRightInd w:val="0"/>
              <w:ind w:left="142" w:right="142"/>
              <w:jc w:val="both"/>
              <w:rPr>
                <w:sz w:val="20"/>
                <w:szCs w:val="20"/>
              </w:rPr>
            </w:pPr>
            <w:r w:rsidRPr="00F258E2">
              <w:rPr>
                <w:sz w:val="20"/>
                <w:szCs w:val="20"/>
              </w:rPr>
              <w:t>максимальная площадь земельного участка - 5000 кв. м.</w:t>
            </w:r>
          </w:p>
          <w:p w:rsidR="00B5786A" w:rsidRPr="00F258E2" w:rsidRDefault="00B5786A" w:rsidP="006F1558">
            <w:pPr>
              <w:autoSpaceDE w:val="0"/>
              <w:autoSpaceDN w:val="0"/>
              <w:adjustRightInd w:val="0"/>
              <w:ind w:left="142" w:right="142"/>
              <w:jc w:val="both"/>
              <w:rPr>
                <w:b/>
                <w:sz w:val="20"/>
                <w:szCs w:val="20"/>
              </w:rPr>
            </w:pPr>
            <w:r w:rsidRPr="00F258E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F258E2" w:rsidRDefault="00B5786A" w:rsidP="006F1558">
            <w:pPr>
              <w:autoSpaceDE w:val="0"/>
              <w:autoSpaceDN w:val="0"/>
              <w:adjustRightInd w:val="0"/>
              <w:ind w:left="142" w:right="142"/>
              <w:jc w:val="both"/>
              <w:rPr>
                <w:sz w:val="20"/>
                <w:szCs w:val="20"/>
              </w:rPr>
            </w:pPr>
            <w:r w:rsidRPr="00F258E2">
              <w:rPr>
                <w:sz w:val="20"/>
                <w:szCs w:val="20"/>
              </w:rPr>
              <w:t>- от красной линии улиц - 5 м,</w:t>
            </w:r>
          </w:p>
          <w:p w:rsidR="00B5786A" w:rsidRPr="00F258E2" w:rsidRDefault="00B5786A" w:rsidP="006F1558">
            <w:pPr>
              <w:autoSpaceDE w:val="0"/>
              <w:autoSpaceDN w:val="0"/>
              <w:adjustRightInd w:val="0"/>
              <w:ind w:left="142" w:right="142"/>
              <w:jc w:val="both"/>
              <w:rPr>
                <w:sz w:val="20"/>
                <w:szCs w:val="20"/>
              </w:rPr>
            </w:pPr>
            <w:r w:rsidRPr="00F258E2">
              <w:rPr>
                <w:sz w:val="20"/>
                <w:szCs w:val="20"/>
              </w:rPr>
              <w:t>- от красной линии однополосных проездов - 3 м,</w:t>
            </w:r>
          </w:p>
          <w:p w:rsidR="00B5786A" w:rsidRPr="00F258E2" w:rsidRDefault="00B5786A" w:rsidP="006F1558">
            <w:pPr>
              <w:autoSpaceDE w:val="0"/>
              <w:autoSpaceDN w:val="0"/>
              <w:adjustRightInd w:val="0"/>
              <w:ind w:left="142" w:right="142"/>
              <w:jc w:val="both"/>
              <w:rPr>
                <w:sz w:val="20"/>
                <w:szCs w:val="20"/>
              </w:rPr>
            </w:pPr>
            <w:r w:rsidRPr="00F258E2">
              <w:rPr>
                <w:sz w:val="20"/>
                <w:szCs w:val="20"/>
              </w:rPr>
              <w:t>- от границы земельного участка - 3 м.</w:t>
            </w:r>
          </w:p>
          <w:p w:rsidR="00B5786A" w:rsidRPr="00F258E2" w:rsidRDefault="00B5786A" w:rsidP="006F1558">
            <w:pPr>
              <w:autoSpaceDE w:val="0"/>
              <w:autoSpaceDN w:val="0"/>
              <w:adjustRightInd w:val="0"/>
              <w:ind w:left="142" w:right="142"/>
              <w:jc w:val="both"/>
              <w:rPr>
                <w:sz w:val="20"/>
                <w:szCs w:val="20"/>
              </w:rPr>
            </w:pPr>
            <w:r w:rsidRPr="00F258E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5786A" w:rsidRPr="00F258E2" w:rsidRDefault="00B5786A" w:rsidP="006F1558">
            <w:pPr>
              <w:autoSpaceDE w:val="0"/>
              <w:autoSpaceDN w:val="0"/>
              <w:adjustRightInd w:val="0"/>
              <w:ind w:left="142" w:right="142"/>
              <w:jc w:val="both"/>
              <w:rPr>
                <w:b/>
                <w:sz w:val="20"/>
                <w:szCs w:val="20"/>
              </w:rPr>
            </w:pPr>
            <w:r w:rsidRPr="00F258E2">
              <w:rPr>
                <w:b/>
                <w:sz w:val="20"/>
                <w:szCs w:val="20"/>
              </w:rPr>
              <w:t xml:space="preserve">Предельное количество этажей или предельная высота </w:t>
            </w:r>
            <w:r w:rsidRPr="00F258E2">
              <w:rPr>
                <w:b/>
                <w:sz w:val="20"/>
                <w:szCs w:val="20"/>
              </w:rPr>
              <w:lastRenderedPageBreak/>
              <w:t>зданий, строений, сооружений</w:t>
            </w:r>
          </w:p>
          <w:p w:rsidR="00B5786A" w:rsidRPr="00F258E2" w:rsidRDefault="00B5786A" w:rsidP="006F1558">
            <w:pPr>
              <w:autoSpaceDE w:val="0"/>
              <w:autoSpaceDN w:val="0"/>
              <w:adjustRightInd w:val="0"/>
              <w:ind w:left="142" w:right="142"/>
              <w:jc w:val="both"/>
              <w:rPr>
                <w:sz w:val="20"/>
                <w:szCs w:val="20"/>
              </w:rPr>
            </w:pPr>
            <w:r w:rsidRPr="00F258E2">
              <w:rPr>
                <w:sz w:val="20"/>
                <w:szCs w:val="20"/>
              </w:rPr>
              <w:t>Максимальное количество этажей – 3.</w:t>
            </w:r>
          </w:p>
          <w:p w:rsidR="00B5786A" w:rsidRPr="00F258E2" w:rsidRDefault="00B5786A" w:rsidP="006F1558">
            <w:pPr>
              <w:autoSpaceDE w:val="0"/>
              <w:autoSpaceDN w:val="0"/>
              <w:adjustRightInd w:val="0"/>
              <w:ind w:left="142" w:right="142"/>
              <w:jc w:val="both"/>
              <w:rPr>
                <w:b/>
                <w:sz w:val="20"/>
                <w:szCs w:val="20"/>
              </w:rPr>
            </w:pPr>
            <w:r w:rsidRPr="00F258E2">
              <w:rPr>
                <w:b/>
                <w:sz w:val="20"/>
                <w:szCs w:val="20"/>
              </w:rPr>
              <w:t>Максимальный процент застройки в границах земельного участка</w:t>
            </w:r>
            <w:r w:rsidRPr="00F258E2">
              <w:rPr>
                <w:sz w:val="20"/>
                <w:szCs w:val="20"/>
              </w:rPr>
              <w:t xml:space="preserve"> – 60%.</w:t>
            </w:r>
          </w:p>
        </w:tc>
      </w:tr>
      <w:tr w:rsidR="00B5786A" w:rsidRPr="00F258E2" w:rsidTr="006F1558">
        <w:tc>
          <w:tcPr>
            <w:tcW w:w="2127" w:type="dxa"/>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jc w:val="both"/>
              <w:rPr>
                <w:sz w:val="20"/>
                <w:szCs w:val="20"/>
              </w:rPr>
            </w:pPr>
            <w:r w:rsidRPr="00F258E2">
              <w:rPr>
                <w:sz w:val="20"/>
                <w:szCs w:val="20"/>
              </w:rPr>
              <w:t>Спорт, код 5.1</w:t>
            </w:r>
          </w:p>
          <w:p w:rsidR="00B5786A" w:rsidRPr="00F258E2" w:rsidRDefault="00B5786A" w:rsidP="006F1558">
            <w:pPr>
              <w:autoSpaceDE w:val="0"/>
              <w:autoSpaceDN w:val="0"/>
              <w:adjustRightInd w:val="0"/>
              <w:jc w:val="both"/>
              <w:rPr>
                <w:sz w:val="20"/>
                <w:szCs w:val="20"/>
              </w:rPr>
            </w:pP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F258E2" w:rsidRDefault="00B5786A" w:rsidP="006F1558">
            <w:pPr>
              <w:autoSpaceDE w:val="0"/>
              <w:autoSpaceDN w:val="0"/>
              <w:adjustRightInd w:val="0"/>
              <w:ind w:right="79"/>
              <w:jc w:val="both"/>
              <w:rPr>
                <w:sz w:val="20"/>
                <w:szCs w:val="20"/>
              </w:rPr>
            </w:pPr>
            <w:r w:rsidRPr="00F258E2">
              <w:rPr>
                <w:sz w:val="20"/>
                <w:szCs w:val="20"/>
              </w:rPr>
              <w:t>спортивная площадка, спортзалы, залы рекреации</w:t>
            </w:r>
          </w:p>
        </w:tc>
        <w:tc>
          <w:tcPr>
            <w:tcW w:w="5458" w:type="dxa"/>
            <w:vMerge/>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ind w:left="142" w:right="142"/>
              <w:jc w:val="both"/>
              <w:rPr>
                <w:b/>
                <w:sz w:val="20"/>
                <w:szCs w:val="20"/>
              </w:rPr>
            </w:pPr>
          </w:p>
        </w:tc>
      </w:tr>
      <w:tr w:rsidR="00B5786A" w:rsidRPr="00F258E2" w:rsidTr="006F1558">
        <w:tc>
          <w:tcPr>
            <w:tcW w:w="2127" w:type="dxa"/>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jc w:val="both"/>
              <w:rPr>
                <w:sz w:val="20"/>
                <w:szCs w:val="20"/>
              </w:rPr>
            </w:pPr>
            <w:r w:rsidRPr="00F258E2">
              <w:rPr>
                <w:sz w:val="20"/>
                <w:szCs w:val="20"/>
              </w:rPr>
              <w:t>Обслуживание автотранспорта, код 4.9</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F258E2" w:rsidRDefault="00B5786A" w:rsidP="006F1558">
            <w:pPr>
              <w:shd w:val="clear" w:color="auto" w:fill="FFFFFF"/>
              <w:tabs>
                <w:tab w:val="left" w:pos="1482"/>
                <w:tab w:val="left" w:pos="9638"/>
                <w:tab w:val="left" w:pos="9781"/>
              </w:tabs>
              <w:spacing w:line="274" w:lineRule="exact"/>
              <w:ind w:right="79" w:firstLine="8"/>
              <w:jc w:val="both"/>
              <w:rPr>
                <w:spacing w:val="-1"/>
                <w:sz w:val="20"/>
              </w:rPr>
            </w:pPr>
            <w:r w:rsidRPr="00F258E2">
              <w:rPr>
                <w:spacing w:val="-1"/>
                <w:sz w:val="20"/>
              </w:rPr>
              <w:t>автозаправочные станции для заправки грузового и легкового автотранспорта;</w:t>
            </w:r>
          </w:p>
          <w:p w:rsidR="00B5786A" w:rsidRPr="00F258E2" w:rsidRDefault="00B5786A" w:rsidP="006F1558">
            <w:pPr>
              <w:shd w:val="clear" w:color="auto" w:fill="FFFFFF"/>
              <w:tabs>
                <w:tab w:val="left" w:pos="1482"/>
                <w:tab w:val="left" w:pos="9638"/>
                <w:tab w:val="left" w:pos="9781"/>
              </w:tabs>
              <w:spacing w:line="274" w:lineRule="exact"/>
              <w:ind w:right="79" w:firstLine="8"/>
              <w:jc w:val="both"/>
              <w:rPr>
                <w:sz w:val="20"/>
                <w:szCs w:val="20"/>
              </w:rPr>
            </w:pPr>
            <w:r w:rsidRPr="00F258E2">
              <w:rPr>
                <w:spacing w:val="-1"/>
                <w:sz w:val="20"/>
              </w:rPr>
              <w:t>станции технического обслуживания легковых и грузовых автомобилей;</w:t>
            </w:r>
          </w:p>
        </w:tc>
        <w:tc>
          <w:tcPr>
            <w:tcW w:w="5458" w:type="dxa"/>
            <w:vMerge/>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ind w:left="142" w:right="142"/>
              <w:jc w:val="both"/>
              <w:rPr>
                <w:b/>
                <w:sz w:val="20"/>
                <w:szCs w:val="20"/>
              </w:rPr>
            </w:pPr>
          </w:p>
        </w:tc>
      </w:tr>
      <w:tr w:rsidR="00B5786A" w:rsidRPr="00F258E2" w:rsidTr="006F1558">
        <w:tc>
          <w:tcPr>
            <w:tcW w:w="2127" w:type="dxa"/>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jc w:val="both"/>
              <w:rPr>
                <w:sz w:val="20"/>
                <w:szCs w:val="20"/>
              </w:rPr>
            </w:pPr>
            <w:r w:rsidRPr="00F258E2">
              <w:rPr>
                <w:sz w:val="20"/>
                <w:szCs w:val="20"/>
              </w:rPr>
              <w:t>Гостиничное обслуживание, код 4.7</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F258E2" w:rsidRDefault="00B5786A" w:rsidP="006F1558">
            <w:pPr>
              <w:autoSpaceDE w:val="0"/>
              <w:autoSpaceDN w:val="0"/>
              <w:adjustRightInd w:val="0"/>
              <w:ind w:right="79"/>
              <w:jc w:val="both"/>
              <w:rPr>
                <w:sz w:val="20"/>
                <w:szCs w:val="20"/>
              </w:rPr>
            </w:pPr>
            <w:r w:rsidRPr="00F258E2">
              <w:rPr>
                <w:sz w:val="20"/>
                <w:szCs w:val="20"/>
              </w:rPr>
              <w:t>мотель</w:t>
            </w:r>
          </w:p>
        </w:tc>
        <w:tc>
          <w:tcPr>
            <w:tcW w:w="5458" w:type="dxa"/>
            <w:vMerge/>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ind w:left="142" w:right="142"/>
              <w:jc w:val="both"/>
              <w:rPr>
                <w:b/>
                <w:sz w:val="20"/>
                <w:szCs w:val="20"/>
              </w:rPr>
            </w:pPr>
          </w:p>
        </w:tc>
      </w:tr>
      <w:tr w:rsidR="00B5786A" w:rsidRPr="00F258E2" w:rsidTr="006F1558">
        <w:tc>
          <w:tcPr>
            <w:tcW w:w="2127" w:type="dxa"/>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jc w:val="both"/>
              <w:rPr>
                <w:sz w:val="20"/>
                <w:szCs w:val="20"/>
              </w:rPr>
            </w:pPr>
            <w:r w:rsidRPr="00F258E2">
              <w:rPr>
                <w:sz w:val="20"/>
                <w:szCs w:val="20"/>
              </w:rPr>
              <w:lastRenderedPageBreak/>
              <w:t>Специальная деятельность, код. 12.2</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F258E2" w:rsidRDefault="00B5786A" w:rsidP="006F1558">
            <w:pPr>
              <w:shd w:val="clear" w:color="auto" w:fill="FFFFFF"/>
              <w:tabs>
                <w:tab w:val="num" w:pos="1482"/>
                <w:tab w:val="left" w:pos="9638"/>
                <w:tab w:val="left" w:pos="9781"/>
              </w:tabs>
              <w:ind w:right="79" w:firstLine="360"/>
              <w:jc w:val="both"/>
              <w:rPr>
                <w:sz w:val="20"/>
                <w:szCs w:val="20"/>
              </w:rPr>
            </w:pPr>
            <w:r w:rsidRPr="00F258E2">
              <w:rPr>
                <w:spacing w:val="6"/>
                <w:sz w:val="20"/>
              </w:rPr>
              <w:t xml:space="preserve">площадки и сооружения для временного промежуточного хранения отходов </w:t>
            </w:r>
            <w:r w:rsidRPr="00F258E2">
              <w:rPr>
                <w:sz w:val="20"/>
              </w:rPr>
              <w:t xml:space="preserve">производства </w:t>
            </w:r>
            <w:r w:rsidRPr="00F258E2">
              <w:rPr>
                <w:sz w:val="20"/>
                <w:lang w:val="en-US"/>
              </w:rPr>
              <w:t>IV</w:t>
            </w:r>
            <w:r w:rsidRPr="00F258E2">
              <w:rPr>
                <w:sz w:val="20"/>
              </w:rPr>
              <w:t xml:space="preserve">  и </w:t>
            </w:r>
            <w:r w:rsidRPr="00F258E2">
              <w:rPr>
                <w:sz w:val="20"/>
                <w:lang w:val="en-US"/>
              </w:rPr>
              <w:t>V</w:t>
            </w:r>
            <w:r w:rsidRPr="00F258E2">
              <w:rPr>
                <w:sz w:val="20"/>
              </w:rPr>
              <w:t xml:space="preserve"> классов вредности перед отправкой на утилизацию или захоронение.</w:t>
            </w:r>
          </w:p>
        </w:tc>
        <w:tc>
          <w:tcPr>
            <w:tcW w:w="5458" w:type="dxa"/>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ind w:left="142" w:right="142"/>
              <w:jc w:val="both"/>
              <w:rPr>
                <w:b/>
                <w:sz w:val="20"/>
                <w:szCs w:val="20"/>
              </w:rPr>
            </w:pPr>
            <w:r w:rsidRPr="00F258E2">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B5786A" w:rsidRPr="00DA5C25" w:rsidRDefault="00B5786A" w:rsidP="00B5786A">
      <w:pPr>
        <w:jc w:val="both"/>
        <w:rPr>
          <w:b/>
          <w:color w:val="FF0000"/>
        </w:rPr>
      </w:pPr>
    </w:p>
    <w:p w:rsidR="00B5786A" w:rsidRPr="00F258E2" w:rsidRDefault="00B5786A" w:rsidP="00B5786A">
      <w:pPr>
        <w:shd w:val="clear" w:color="auto" w:fill="FFFFFF"/>
        <w:tabs>
          <w:tab w:val="left" w:pos="9781"/>
        </w:tabs>
        <w:ind w:right="-82" w:firstLine="720"/>
        <w:jc w:val="both"/>
        <w:rPr>
          <w:b/>
        </w:rPr>
      </w:pPr>
      <w:r w:rsidRPr="00F258E2">
        <w:rPr>
          <w:b/>
        </w:rPr>
        <w:t>Вспомогательные виды разрешенного использования</w:t>
      </w:r>
    </w:p>
    <w:p w:rsidR="00B5786A" w:rsidRPr="00F258E2" w:rsidRDefault="00B5786A" w:rsidP="00B5786A">
      <w:pPr>
        <w:shd w:val="clear" w:color="auto" w:fill="FFFFFF"/>
        <w:tabs>
          <w:tab w:val="left" w:pos="9781"/>
        </w:tabs>
        <w:ind w:right="-82" w:firstLine="720"/>
        <w:jc w:val="both"/>
      </w:pPr>
    </w:p>
    <w:p w:rsidR="00B5786A" w:rsidRPr="00F258E2" w:rsidRDefault="00B5786A" w:rsidP="00B5786A">
      <w:pPr>
        <w:shd w:val="clear" w:color="auto" w:fill="FFFFFF"/>
        <w:tabs>
          <w:tab w:val="num" w:pos="1482"/>
          <w:tab w:val="left" w:pos="9638"/>
          <w:tab w:val="left" w:pos="9781"/>
        </w:tabs>
        <w:spacing w:line="274" w:lineRule="exact"/>
        <w:ind w:right="-82" w:firstLine="360"/>
        <w:jc w:val="both"/>
      </w:pPr>
      <w:r w:rsidRPr="00F258E2">
        <w:t xml:space="preserve">производственные здания предприятий;сооружения транспорта и инженерного оборудования предприятий и </w:t>
      </w:r>
      <w:r w:rsidRPr="00F258E2">
        <w:rPr>
          <w:spacing w:val="-2"/>
        </w:rPr>
        <w:t>производств;</w:t>
      </w:r>
      <w:r w:rsidRPr="00F258E2">
        <w:rPr>
          <w:szCs w:val="20"/>
        </w:rPr>
        <w:t>сети инженерно-технического обслуживания;</w:t>
      </w:r>
      <w:r w:rsidRPr="00F258E2">
        <w:rPr>
          <w:spacing w:val="-1"/>
        </w:rPr>
        <w:t>складские здания;открытые площадки складирования;объекты, связанные с обслуживанием предприятия:административные и бытовые здания;проектные и конструкторские бюро;научно-исследовательские лаборатории;</w:t>
      </w:r>
    </w:p>
    <w:p w:rsidR="00B5786A" w:rsidRPr="00F258E2" w:rsidRDefault="00B5786A" w:rsidP="00B5786A">
      <w:pPr>
        <w:shd w:val="clear" w:color="auto" w:fill="FFFFFF"/>
        <w:tabs>
          <w:tab w:val="num" w:pos="360"/>
          <w:tab w:val="left" w:pos="811"/>
          <w:tab w:val="left" w:pos="1824"/>
          <w:tab w:val="left" w:pos="9638"/>
        </w:tabs>
        <w:spacing w:line="293" w:lineRule="exact"/>
        <w:ind w:right="-82" w:firstLine="360"/>
        <w:jc w:val="both"/>
      </w:pPr>
      <w:r w:rsidRPr="00F258E2">
        <w:rPr>
          <w:spacing w:val="-1"/>
        </w:rPr>
        <w:t>предприятия общественного питания (столовые, буфеты);</w:t>
      </w:r>
      <w:r w:rsidRPr="00F258E2">
        <w:rPr>
          <w:spacing w:val="-3"/>
        </w:rPr>
        <w:t>пункты первой медицинской помощи;</w:t>
      </w:r>
      <w:r w:rsidRPr="00F258E2">
        <w:rPr>
          <w:spacing w:val="-1"/>
        </w:rPr>
        <w:t>зеленые насаждения специального назначения;</w:t>
      </w:r>
      <w:r w:rsidRPr="00F258E2">
        <w:t xml:space="preserve">открытые стоянки краткосрочного хранения автомобилей, </w:t>
      </w:r>
      <w:r w:rsidRPr="00F258E2">
        <w:rPr>
          <w:spacing w:val="-1"/>
        </w:rPr>
        <w:t>подземные и встроенные в здания гаражи;</w:t>
      </w:r>
    </w:p>
    <w:p w:rsidR="00B5786A" w:rsidRPr="00DA5C25" w:rsidRDefault="00B5786A" w:rsidP="00B5786A">
      <w:pPr>
        <w:jc w:val="both"/>
        <w:rPr>
          <w:b/>
          <w:color w:val="FF0000"/>
        </w:rPr>
      </w:pPr>
    </w:p>
    <w:p w:rsidR="00B5786A" w:rsidRPr="005E5BBB" w:rsidRDefault="00B5786A" w:rsidP="00B5786A">
      <w:pPr>
        <w:shd w:val="clear" w:color="auto" w:fill="FFFFFF"/>
        <w:tabs>
          <w:tab w:val="left" w:pos="9638"/>
          <w:tab w:val="left" w:pos="9781"/>
        </w:tabs>
        <w:ind w:right="-82" w:firstLine="360"/>
        <w:jc w:val="both"/>
        <w:rPr>
          <w:b/>
          <w:bCs/>
        </w:rPr>
      </w:pPr>
      <w:r w:rsidRPr="005E5BBB">
        <w:rPr>
          <w:b/>
          <w:bCs/>
          <w:spacing w:val="6"/>
        </w:rPr>
        <w:t>Раздел 4 Зоны транспортной и инженерной инфраструктур (ИТИ)</w:t>
      </w:r>
    </w:p>
    <w:p w:rsidR="00B5786A" w:rsidRPr="005E5BBB" w:rsidRDefault="00B5786A" w:rsidP="00B5786A">
      <w:pPr>
        <w:jc w:val="both"/>
        <w:rPr>
          <w:b/>
        </w:rPr>
      </w:pPr>
    </w:p>
    <w:p w:rsidR="00B5786A" w:rsidRPr="005E5BBB" w:rsidRDefault="00B5786A" w:rsidP="00B5786A">
      <w:pPr>
        <w:jc w:val="both"/>
        <w:rPr>
          <w:b/>
        </w:rPr>
      </w:pPr>
      <w:r w:rsidRPr="005E5BBB">
        <w:rPr>
          <w:b/>
          <w:bCs/>
        </w:rPr>
        <w:t>ИТИ-1 – зона инженерных сооружений</w:t>
      </w:r>
    </w:p>
    <w:p w:rsidR="00B5786A" w:rsidRPr="00DA5C25" w:rsidRDefault="00B5786A" w:rsidP="00B5786A">
      <w:pPr>
        <w:pStyle w:val="310"/>
        <w:tabs>
          <w:tab w:val="left" w:pos="9638"/>
        </w:tabs>
        <w:ind w:left="0" w:right="-82" w:firstLine="360"/>
        <w:rPr>
          <w:color w:val="FF0000"/>
        </w:rPr>
      </w:pPr>
    </w:p>
    <w:p w:rsidR="00B5786A" w:rsidRPr="005E5BBB" w:rsidRDefault="00B5786A" w:rsidP="00B5786A">
      <w:pPr>
        <w:pStyle w:val="310"/>
        <w:tabs>
          <w:tab w:val="left" w:pos="9638"/>
        </w:tabs>
        <w:ind w:left="0" w:right="-82" w:firstLine="360"/>
      </w:pPr>
      <w:r w:rsidRPr="005E5BBB">
        <w:t>Зона предназначена для размещения и функционирования площадных объектов систем водоснабжения и канализации села.</w:t>
      </w:r>
    </w:p>
    <w:p w:rsidR="00B5786A" w:rsidRPr="00DA5C25" w:rsidRDefault="00B5786A" w:rsidP="00B5786A">
      <w:pPr>
        <w:jc w:val="both"/>
        <w:rPr>
          <w:b/>
          <w:color w:val="FF0000"/>
        </w:rPr>
      </w:pPr>
    </w:p>
    <w:p w:rsidR="00B5786A" w:rsidRPr="005E5BBB" w:rsidRDefault="00B5786A" w:rsidP="00B5786A">
      <w:pPr>
        <w:jc w:val="both"/>
        <w:rPr>
          <w:b/>
          <w:bCs/>
        </w:rPr>
      </w:pPr>
      <w:r w:rsidRPr="005E5BBB">
        <w:rPr>
          <w:b/>
          <w:bCs/>
        </w:rPr>
        <w:t>Основные виды разрешенного использования</w:t>
      </w:r>
    </w:p>
    <w:p w:rsidR="00B5786A" w:rsidRPr="00DA5C25" w:rsidRDefault="00B5786A" w:rsidP="00B5786A">
      <w:pPr>
        <w:jc w:val="both"/>
        <w:rPr>
          <w:b/>
          <w:bCs/>
          <w:color w:val="FF000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051"/>
        <w:gridCol w:w="2775"/>
        <w:gridCol w:w="4990"/>
      </w:tblGrid>
      <w:tr w:rsidR="00B5786A" w:rsidRPr="005E5BBB" w:rsidTr="006F1558">
        <w:tc>
          <w:tcPr>
            <w:tcW w:w="532" w:type="dxa"/>
            <w:shd w:val="clear" w:color="auto" w:fill="auto"/>
          </w:tcPr>
          <w:p w:rsidR="00B5786A" w:rsidRPr="005E5BBB" w:rsidRDefault="00B5786A" w:rsidP="006F1558">
            <w:pPr>
              <w:autoSpaceDE w:val="0"/>
              <w:autoSpaceDN w:val="0"/>
              <w:adjustRightInd w:val="0"/>
              <w:jc w:val="both"/>
              <w:rPr>
                <w:b/>
                <w:sz w:val="20"/>
                <w:szCs w:val="20"/>
              </w:rPr>
            </w:pPr>
            <w:r w:rsidRPr="005E5BBB">
              <w:rPr>
                <w:b/>
                <w:sz w:val="20"/>
                <w:szCs w:val="20"/>
              </w:rPr>
              <w:t>№</w:t>
            </w:r>
          </w:p>
          <w:p w:rsidR="00B5786A" w:rsidRPr="005E5BBB" w:rsidRDefault="00B5786A" w:rsidP="006F1558">
            <w:pPr>
              <w:autoSpaceDE w:val="0"/>
              <w:autoSpaceDN w:val="0"/>
              <w:adjustRightInd w:val="0"/>
              <w:jc w:val="both"/>
              <w:rPr>
                <w:b/>
                <w:sz w:val="20"/>
                <w:szCs w:val="20"/>
              </w:rPr>
            </w:pPr>
            <w:r w:rsidRPr="005E5BBB">
              <w:rPr>
                <w:b/>
                <w:sz w:val="20"/>
                <w:szCs w:val="20"/>
              </w:rPr>
              <w:t>п/п</w:t>
            </w:r>
          </w:p>
        </w:tc>
        <w:tc>
          <w:tcPr>
            <w:tcW w:w="2051" w:type="dxa"/>
            <w:shd w:val="clear" w:color="auto" w:fill="auto"/>
          </w:tcPr>
          <w:p w:rsidR="00B5786A" w:rsidRPr="005E5BBB" w:rsidRDefault="00B5786A" w:rsidP="006F1558">
            <w:pPr>
              <w:autoSpaceDE w:val="0"/>
              <w:autoSpaceDN w:val="0"/>
              <w:adjustRightInd w:val="0"/>
              <w:jc w:val="both"/>
              <w:rPr>
                <w:sz w:val="20"/>
                <w:szCs w:val="20"/>
              </w:rPr>
            </w:pPr>
            <w:r w:rsidRPr="005E5BBB">
              <w:rPr>
                <w:b/>
                <w:sz w:val="20"/>
                <w:szCs w:val="20"/>
              </w:rPr>
              <w:t>Виды разрешенного использования земельных участков</w:t>
            </w:r>
          </w:p>
        </w:tc>
        <w:tc>
          <w:tcPr>
            <w:tcW w:w="2775" w:type="dxa"/>
            <w:shd w:val="clear" w:color="auto" w:fill="auto"/>
          </w:tcPr>
          <w:p w:rsidR="00B5786A" w:rsidRPr="005E5BBB" w:rsidRDefault="00B5786A" w:rsidP="006F1558">
            <w:pPr>
              <w:autoSpaceDE w:val="0"/>
              <w:autoSpaceDN w:val="0"/>
              <w:adjustRightInd w:val="0"/>
              <w:jc w:val="both"/>
              <w:rPr>
                <w:sz w:val="20"/>
                <w:szCs w:val="20"/>
              </w:rPr>
            </w:pPr>
            <w:r w:rsidRPr="005E5BBB">
              <w:rPr>
                <w:b/>
                <w:sz w:val="20"/>
                <w:szCs w:val="20"/>
              </w:rPr>
              <w:t>Виды разрешенного использования объектов капитального строительства</w:t>
            </w:r>
          </w:p>
        </w:tc>
        <w:tc>
          <w:tcPr>
            <w:tcW w:w="4990" w:type="dxa"/>
            <w:shd w:val="clear" w:color="auto" w:fill="auto"/>
          </w:tcPr>
          <w:p w:rsidR="00B5786A" w:rsidRPr="005E5BBB" w:rsidRDefault="00B5786A" w:rsidP="006F1558">
            <w:pPr>
              <w:autoSpaceDE w:val="0"/>
              <w:autoSpaceDN w:val="0"/>
              <w:adjustRightInd w:val="0"/>
              <w:jc w:val="both"/>
              <w:rPr>
                <w:b/>
                <w:sz w:val="20"/>
                <w:szCs w:val="20"/>
              </w:rPr>
            </w:pPr>
            <w:r w:rsidRPr="005E5BBB">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5E5BBB" w:rsidTr="006F1558">
        <w:tc>
          <w:tcPr>
            <w:tcW w:w="532" w:type="dxa"/>
            <w:shd w:val="clear" w:color="auto" w:fill="auto"/>
          </w:tcPr>
          <w:p w:rsidR="00B5786A" w:rsidRPr="005E5BBB" w:rsidRDefault="00B5786A" w:rsidP="006F1558">
            <w:pPr>
              <w:autoSpaceDE w:val="0"/>
              <w:autoSpaceDN w:val="0"/>
              <w:adjustRightInd w:val="0"/>
              <w:jc w:val="both"/>
              <w:rPr>
                <w:b/>
                <w:sz w:val="20"/>
                <w:szCs w:val="20"/>
              </w:rPr>
            </w:pPr>
            <w:r w:rsidRPr="005E5BBB">
              <w:rPr>
                <w:b/>
                <w:sz w:val="20"/>
                <w:szCs w:val="20"/>
              </w:rPr>
              <w:t>1</w:t>
            </w:r>
          </w:p>
        </w:tc>
        <w:tc>
          <w:tcPr>
            <w:tcW w:w="2051" w:type="dxa"/>
            <w:shd w:val="clear" w:color="auto" w:fill="auto"/>
          </w:tcPr>
          <w:p w:rsidR="00B5786A" w:rsidRPr="005E5BBB" w:rsidRDefault="00B5786A" w:rsidP="006F1558">
            <w:pPr>
              <w:autoSpaceDE w:val="0"/>
              <w:autoSpaceDN w:val="0"/>
              <w:adjustRightInd w:val="0"/>
              <w:jc w:val="both"/>
              <w:rPr>
                <w:sz w:val="20"/>
                <w:szCs w:val="20"/>
              </w:rPr>
            </w:pPr>
            <w:r w:rsidRPr="005E5BBB">
              <w:rPr>
                <w:sz w:val="20"/>
                <w:szCs w:val="20"/>
              </w:rPr>
              <w:t>Коммунальное обслуживание (код 3.1)</w:t>
            </w:r>
          </w:p>
        </w:tc>
        <w:tc>
          <w:tcPr>
            <w:tcW w:w="2775" w:type="dxa"/>
            <w:shd w:val="clear" w:color="auto" w:fill="auto"/>
          </w:tcPr>
          <w:p w:rsidR="00B5786A" w:rsidRPr="005E5BBB" w:rsidRDefault="00B5786A" w:rsidP="006F1558">
            <w:pPr>
              <w:pStyle w:val="31"/>
              <w:tabs>
                <w:tab w:val="num" w:pos="97"/>
                <w:tab w:val="num" w:pos="2432"/>
                <w:tab w:val="left" w:pos="9638"/>
              </w:tabs>
              <w:ind w:right="-82"/>
              <w:jc w:val="left"/>
              <w:rPr>
                <w:b w:val="0"/>
                <w:bCs w:val="0"/>
                <w:sz w:val="20"/>
              </w:rPr>
            </w:pPr>
            <w:r w:rsidRPr="005E5BBB">
              <w:rPr>
                <w:b w:val="0"/>
                <w:bCs w:val="0"/>
                <w:sz w:val="20"/>
              </w:rPr>
              <w:t>объекты водоснабжения: артезианские скважины; насосные станции водоснабжения; реагентное хозяйство; регулирующие и запасные емкости; объекты канализации:канализационные сооружения механической и биологической очистки стоков;канализационные насосные станции.</w:t>
            </w:r>
          </w:p>
          <w:p w:rsidR="00B5786A" w:rsidRPr="005E5BBB" w:rsidRDefault="00B5786A" w:rsidP="006F1558">
            <w:pPr>
              <w:autoSpaceDE w:val="0"/>
              <w:autoSpaceDN w:val="0"/>
              <w:adjustRightInd w:val="0"/>
              <w:jc w:val="both"/>
              <w:rPr>
                <w:b/>
                <w:sz w:val="20"/>
                <w:szCs w:val="20"/>
              </w:rPr>
            </w:pPr>
          </w:p>
        </w:tc>
        <w:tc>
          <w:tcPr>
            <w:tcW w:w="4990" w:type="dxa"/>
            <w:shd w:val="clear" w:color="auto" w:fill="auto"/>
          </w:tcPr>
          <w:p w:rsidR="00B5786A" w:rsidRPr="005E5BBB" w:rsidRDefault="00B5786A" w:rsidP="006F1558">
            <w:pPr>
              <w:rPr>
                <w:b/>
                <w:sz w:val="20"/>
              </w:rPr>
            </w:pPr>
            <w:r w:rsidRPr="005E5BBB">
              <w:rPr>
                <w:b/>
                <w:sz w:val="20"/>
              </w:rPr>
              <w:t>1) предельные (минимальные и (или) максимальные) размеры земельных участков, в том числе их площадь:</w:t>
            </w:r>
          </w:p>
          <w:p w:rsidR="00B5786A" w:rsidRPr="005E5BBB" w:rsidRDefault="00B5786A" w:rsidP="006F1558">
            <w:pPr>
              <w:shd w:val="clear" w:color="auto" w:fill="FFFFFF"/>
              <w:tabs>
                <w:tab w:val="left" w:pos="1311"/>
                <w:tab w:val="left" w:pos="9781"/>
              </w:tabs>
              <w:ind w:right="-82" w:firstLine="39"/>
              <w:jc w:val="both"/>
              <w:rPr>
                <w:sz w:val="20"/>
              </w:rPr>
            </w:pPr>
            <w:r w:rsidRPr="005E5BBB">
              <w:rPr>
                <w:spacing w:val="-1"/>
                <w:sz w:val="20"/>
              </w:rPr>
              <w:t xml:space="preserve">Минимальная площадь земельного участка: 10 </w:t>
            </w:r>
            <w:r w:rsidRPr="005E5BBB">
              <w:rPr>
                <w:sz w:val="20"/>
              </w:rPr>
              <w:t>м</w:t>
            </w:r>
            <w:r w:rsidRPr="005E5BBB">
              <w:rPr>
                <w:sz w:val="20"/>
                <w:vertAlign w:val="superscript"/>
              </w:rPr>
              <w:t>2</w:t>
            </w:r>
          </w:p>
          <w:p w:rsidR="00B5786A" w:rsidRPr="005E5BBB" w:rsidRDefault="00B5786A" w:rsidP="006F1558">
            <w:pPr>
              <w:shd w:val="clear" w:color="auto" w:fill="FFFFFF"/>
              <w:tabs>
                <w:tab w:val="left" w:pos="1311"/>
                <w:tab w:val="left" w:pos="9781"/>
              </w:tabs>
              <w:ind w:right="-82" w:firstLine="39"/>
              <w:jc w:val="both"/>
              <w:rPr>
                <w:spacing w:val="-1"/>
                <w:sz w:val="20"/>
              </w:rPr>
            </w:pPr>
            <w:r w:rsidRPr="005E5BBB">
              <w:rPr>
                <w:spacing w:val="-1"/>
                <w:sz w:val="20"/>
              </w:rPr>
              <w:t>Минимальная ширина- 2м</w:t>
            </w:r>
          </w:p>
          <w:p w:rsidR="00B5786A" w:rsidRPr="005E5BBB" w:rsidRDefault="00B5786A" w:rsidP="006F1558">
            <w:pPr>
              <w:shd w:val="clear" w:color="auto" w:fill="FFFFFF"/>
              <w:tabs>
                <w:tab w:val="num" w:pos="1368"/>
                <w:tab w:val="left" w:pos="9781"/>
              </w:tabs>
              <w:ind w:right="-82"/>
              <w:jc w:val="both"/>
              <w:rPr>
                <w:sz w:val="20"/>
              </w:rPr>
            </w:pPr>
            <w:r w:rsidRPr="005E5BBB">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5BBB">
              <w:rPr>
                <w:sz w:val="20"/>
              </w:rPr>
              <w:t xml:space="preserve"> 3 метра.</w:t>
            </w:r>
          </w:p>
          <w:p w:rsidR="00B5786A" w:rsidRPr="005E5BBB" w:rsidRDefault="00B5786A" w:rsidP="006F1558">
            <w:pPr>
              <w:shd w:val="clear" w:color="auto" w:fill="FFFFFF"/>
              <w:tabs>
                <w:tab w:val="num" w:pos="1368"/>
                <w:tab w:val="left" w:pos="9781"/>
              </w:tabs>
              <w:ind w:right="-82"/>
              <w:jc w:val="both"/>
              <w:rPr>
                <w:b/>
                <w:sz w:val="20"/>
              </w:rPr>
            </w:pPr>
            <w:r w:rsidRPr="005E5BBB">
              <w:rPr>
                <w:b/>
                <w:sz w:val="20"/>
              </w:rPr>
              <w:t>3) предельное количество этажей и предельная высота зданий, строений, сооружений:</w:t>
            </w:r>
          </w:p>
          <w:p w:rsidR="00B5786A" w:rsidRPr="005E5BBB" w:rsidRDefault="00B5786A" w:rsidP="006F1558">
            <w:pPr>
              <w:tabs>
                <w:tab w:val="num" w:pos="1368"/>
              </w:tabs>
              <w:ind w:right="-82"/>
              <w:jc w:val="both"/>
              <w:rPr>
                <w:sz w:val="20"/>
              </w:rPr>
            </w:pPr>
            <w:r w:rsidRPr="005E5BBB">
              <w:rPr>
                <w:bCs/>
                <w:sz w:val="20"/>
              </w:rPr>
              <w:t xml:space="preserve">для всех основных строений количество надземных этажей – не более 1 этажа </w:t>
            </w:r>
          </w:p>
          <w:p w:rsidR="00B5786A" w:rsidRPr="005E5BBB" w:rsidRDefault="00B5786A" w:rsidP="006F1558">
            <w:pPr>
              <w:shd w:val="clear" w:color="auto" w:fill="FFFFFF"/>
              <w:tabs>
                <w:tab w:val="num" w:pos="1368"/>
                <w:tab w:val="left" w:pos="9781"/>
              </w:tabs>
              <w:ind w:right="-82"/>
              <w:jc w:val="both"/>
              <w:rPr>
                <w:sz w:val="20"/>
              </w:rPr>
            </w:pPr>
            <w:r w:rsidRPr="005E5BBB">
              <w:rPr>
                <w:b/>
                <w:sz w:val="20"/>
              </w:rPr>
              <w:t xml:space="preserve">4) максимальный процент застройки в границах земельного участка: </w:t>
            </w:r>
            <w:r w:rsidRPr="005E5BBB">
              <w:rPr>
                <w:sz w:val="20"/>
              </w:rPr>
              <w:t>80</w:t>
            </w:r>
          </w:p>
          <w:p w:rsidR="00B5786A" w:rsidRPr="005E5BBB" w:rsidRDefault="00B5786A" w:rsidP="006F1558">
            <w:pPr>
              <w:shd w:val="clear" w:color="auto" w:fill="FFFFFF"/>
              <w:tabs>
                <w:tab w:val="num" w:pos="1368"/>
                <w:tab w:val="left" w:pos="9781"/>
              </w:tabs>
              <w:ind w:right="-82"/>
              <w:jc w:val="both"/>
              <w:rPr>
                <w:b/>
                <w:sz w:val="20"/>
              </w:rPr>
            </w:pPr>
            <w:r w:rsidRPr="005E5BBB">
              <w:rPr>
                <w:b/>
                <w:sz w:val="20"/>
              </w:rPr>
              <w:t xml:space="preserve">5) иные показатели: </w:t>
            </w:r>
          </w:p>
          <w:p w:rsidR="00B5786A" w:rsidRPr="005E5BBB" w:rsidRDefault="00B5786A" w:rsidP="006F1558">
            <w:pPr>
              <w:shd w:val="clear" w:color="auto" w:fill="FFFFFF"/>
              <w:tabs>
                <w:tab w:val="left" w:pos="9781"/>
              </w:tabs>
              <w:ind w:right="-82" w:firstLine="39"/>
              <w:jc w:val="both"/>
              <w:rPr>
                <w:sz w:val="20"/>
              </w:rPr>
            </w:pPr>
            <w:r w:rsidRPr="005E5BBB">
              <w:rPr>
                <w:sz w:val="20"/>
              </w:rPr>
              <w:lastRenderedPageBreak/>
              <w:t>Минимальный отступ зданий от красной линии:</w:t>
            </w:r>
          </w:p>
          <w:p w:rsidR="00B5786A" w:rsidRPr="005E5BBB" w:rsidRDefault="00B5786A" w:rsidP="006F1558">
            <w:pPr>
              <w:shd w:val="clear" w:color="auto" w:fill="FFFFFF"/>
              <w:tabs>
                <w:tab w:val="left" w:pos="9781"/>
              </w:tabs>
              <w:ind w:right="-82" w:firstLine="540"/>
              <w:jc w:val="both"/>
              <w:rPr>
                <w:sz w:val="20"/>
              </w:rPr>
            </w:pPr>
            <w:r w:rsidRPr="005E5BBB">
              <w:rPr>
                <w:sz w:val="20"/>
              </w:rPr>
              <w:t xml:space="preserve">проектируемых – </w:t>
            </w:r>
            <w:smartTag w:uri="urn:schemas-microsoft-com:office:smarttags" w:element="metricconverter">
              <w:smartTagPr>
                <w:attr w:name="ProductID" w:val="5 м"/>
              </w:smartTagPr>
              <w:r w:rsidRPr="005E5BBB">
                <w:rPr>
                  <w:sz w:val="20"/>
                </w:rPr>
                <w:t>5 м</w:t>
              </w:r>
            </w:smartTag>
            <w:r w:rsidRPr="005E5BBB">
              <w:rPr>
                <w:sz w:val="20"/>
              </w:rPr>
              <w:t xml:space="preserve">, </w:t>
            </w:r>
          </w:p>
          <w:p w:rsidR="00B5786A" w:rsidRPr="005E5BBB" w:rsidRDefault="00B5786A" w:rsidP="006F1558">
            <w:pPr>
              <w:keepLines/>
              <w:tabs>
                <w:tab w:val="left" w:pos="567"/>
                <w:tab w:val="left" w:pos="1211"/>
              </w:tabs>
              <w:jc w:val="both"/>
              <w:rPr>
                <w:rFonts w:eastAsia="Calibri"/>
                <w:b/>
                <w:bCs/>
                <w:spacing w:val="-1"/>
                <w:sz w:val="20"/>
              </w:rPr>
            </w:pPr>
            <w:r w:rsidRPr="005E5BBB">
              <w:rPr>
                <w:rFonts w:eastAsia="Calibri"/>
                <w:sz w:val="20"/>
              </w:rPr>
              <w:t>при капитальном ремонте и реконструкции  – в соответствии со сложившейся или проектируемой линией застройки.</w:t>
            </w:r>
          </w:p>
          <w:p w:rsidR="00B5786A" w:rsidRPr="005E5BBB" w:rsidRDefault="00B5786A" w:rsidP="006F1558">
            <w:pPr>
              <w:autoSpaceDE w:val="0"/>
              <w:autoSpaceDN w:val="0"/>
              <w:adjustRightInd w:val="0"/>
              <w:jc w:val="both"/>
              <w:rPr>
                <w:b/>
                <w:sz w:val="20"/>
                <w:szCs w:val="20"/>
              </w:rPr>
            </w:pPr>
          </w:p>
        </w:tc>
      </w:tr>
    </w:tbl>
    <w:p w:rsidR="00B5786A" w:rsidRPr="00DA5C25" w:rsidRDefault="00B5786A" w:rsidP="00B5786A">
      <w:pPr>
        <w:jc w:val="both"/>
        <w:rPr>
          <w:b/>
          <w:color w:val="FF0000"/>
        </w:rPr>
      </w:pPr>
    </w:p>
    <w:p w:rsidR="00B5786A" w:rsidRPr="005E5BBB" w:rsidRDefault="00B5786A" w:rsidP="00B5786A">
      <w:pPr>
        <w:jc w:val="both"/>
        <w:rPr>
          <w:b/>
        </w:rPr>
      </w:pPr>
      <w:r w:rsidRPr="005E5BBB">
        <w:rPr>
          <w:b/>
        </w:rPr>
        <w:t>Условно разрешенные виды использования</w:t>
      </w:r>
    </w:p>
    <w:p w:rsidR="00B5786A" w:rsidRPr="00DA5C25" w:rsidRDefault="00B5786A" w:rsidP="00B5786A">
      <w:pPr>
        <w:jc w:val="both"/>
        <w:rPr>
          <w:b/>
          <w:color w:val="FF0000"/>
        </w:rPr>
      </w:pPr>
    </w:p>
    <w:tbl>
      <w:tblPr>
        <w:tblW w:w="10348" w:type="dxa"/>
        <w:tblInd w:w="-562" w:type="dxa"/>
        <w:tblLayout w:type="fixed"/>
        <w:tblCellMar>
          <w:top w:w="75" w:type="dxa"/>
          <w:left w:w="0" w:type="dxa"/>
          <w:bottom w:w="75" w:type="dxa"/>
          <w:right w:w="0" w:type="dxa"/>
        </w:tblCellMar>
        <w:tblLook w:val="0000"/>
      </w:tblPr>
      <w:tblGrid>
        <w:gridCol w:w="2340"/>
        <w:gridCol w:w="3420"/>
        <w:gridCol w:w="4588"/>
      </w:tblGrid>
      <w:tr w:rsidR="00B5786A" w:rsidRPr="005E5BBB" w:rsidTr="006F1558">
        <w:tc>
          <w:tcPr>
            <w:tcW w:w="2340" w:type="dxa"/>
            <w:tcBorders>
              <w:top w:val="single" w:sz="4" w:space="0" w:color="auto"/>
              <w:left w:val="single" w:sz="4" w:space="0" w:color="auto"/>
              <w:bottom w:val="single" w:sz="4" w:space="0" w:color="auto"/>
              <w:right w:val="single" w:sz="4" w:space="0" w:color="auto"/>
            </w:tcBorders>
          </w:tcPr>
          <w:p w:rsidR="00B5786A" w:rsidRPr="005E5BBB" w:rsidRDefault="00B5786A" w:rsidP="006F1558">
            <w:pPr>
              <w:autoSpaceDE w:val="0"/>
              <w:autoSpaceDN w:val="0"/>
              <w:adjustRightInd w:val="0"/>
              <w:jc w:val="both"/>
              <w:rPr>
                <w:sz w:val="20"/>
                <w:szCs w:val="20"/>
              </w:rPr>
            </w:pPr>
            <w:r w:rsidRPr="005E5BBB">
              <w:rPr>
                <w:b/>
                <w:sz w:val="20"/>
                <w:szCs w:val="20"/>
              </w:rPr>
              <w:t>Виды разрешенного использования земельных участков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5E5BBB" w:rsidRDefault="00B5786A" w:rsidP="006F1558">
            <w:pPr>
              <w:autoSpaceDE w:val="0"/>
              <w:autoSpaceDN w:val="0"/>
              <w:adjustRightInd w:val="0"/>
              <w:jc w:val="both"/>
              <w:rPr>
                <w:sz w:val="20"/>
                <w:szCs w:val="20"/>
              </w:rPr>
            </w:pPr>
            <w:r w:rsidRPr="005E5BBB">
              <w:rPr>
                <w:b/>
                <w:sz w:val="20"/>
                <w:szCs w:val="20"/>
              </w:rPr>
              <w:t>Виды использования  объектов капитального строительства</w:t>
            </w:r>
          </w:p>
        </w:tc>
        <w:tc>
          <w:tcPr>
            <w:tcW w:w="4588" w:type="dxa"/>
            <w:tcBorders>
              <w:top w:val="single" w:sz="4" w:space="0" w:color="auto"/>
              <w:left w:val="single" w:sz="4" w:space="0" w:color="auto"/>
              <w:bottom w:val="single" w:sz="4" w:space="0" w:color="auto"/>
              <w:right w:val="single" w:sz="4" w:space="0" w:color="auto"/>
            </w:tcBorders>
          </w:tcPr>
          <w:p w:rsidR="00B5786A" w:rsidRPr="005E5BBB" w:rsidRDefault="00B5786A" w:rsidP="006F1558">
            <w:pPr>
              <w:autoSpaceDE w:val="0"/>
              <w:autoSpaceDN w:val="0"/>
              <w:adjustRightInd w:val="0"/>
              <w:jc w:val="both"/>
              <w:rPr>
                <w:b/>
                <w:sz w:val="20"/>
                <w:szCs w:val="20"/>
              </w:rPr>
            </w:pPr>
            <w:r w:rsidRPr="005E5BBB">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5E5BBB" w:rsidTr="006F1558">
        <w:tc>
          <w:tcPr>
            <w:tcW w:w="2340" w:type="dxa"/>
            <w:tcBorders>
              <w:top w:val="single" w:sz="4" w:space="0" w:color="auto"/>
              <w:left w:val="single" w:sz="4" w:space="0" w:color="auto"/>
              <w:bottom w:val="single" w:sz="4" w:space="0" w:color="auto"/>
              <w:right w:val="single" w:sz="4" w:space="0" w:color="auto"/>
            </w:tcBorders>
          </w:tcPr>
          <w:p w:rsidR="00B5786A" w:rsidRPr="005E5BBB" w:rsidRDefault="00B5786A" w:rsidP="006F1558">
            <w:pPr>
              <w:autoSpaceDE w:val="0"/>
              <w:autoSpaceDN w:val="0"/>
              <w:adjustRightInd w:val="0"/>
              <w:jc w:val="both"/>
              <w:rPr>
                <w:b/>
                <w:sz w:val="20"/>
                <w:szCs w:val="20"/>
              </w:rPr>
            </w:pPr>
            <w:r w:rsidRPr="005E5BBB">
              <w:rPr>
                <w:sz w:val="20"/>
                <w:szCs w:val="20"/>
              </w:rPr>
              <w:t>Объекты гаражного назначения (код 2.7.1)</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5E5BBB" w:rsidRDefault="00B5786A" w:rsidP="006F1558">
            <w:pPr>
              <w:autoSpaceDE w:val="0"/>
              <w:autoSpaceDN w:val="0"/>
              <w:adjustRightInd w:val="0"/>
              <w:jc w:val="both"/>
              <w:rPr>
                <w:b/>
                <w:sz w:val="20"/>
                <w:szCs w:val="20"/>
              </w:rPr>
            </w:pPr>
            <w:r w:rsidRPr="005E5BBB">
              <w:rPr>
                <w:spacing w:val="-1"/>
                <w:sz w:val="20"/>
                <w:szCs w:val="20"/>
              </w:rPr>
              <w:t>Наземные автостоянки закрытого и открытого типа на отдельных земельных участках</w:t>
            </w:r>
          </w:p>
        </w:tc>
        <w:tc>
          <w:tcPr>
            <w:tcW w:w="4588" w:type="dxa"/>
            <w:tcBorders>
              <w:top w:val="single" w:sz="4" w:space="0" w:color="auto"/>
              <w:left w:val="single" w:sz="4" w:space="0" w:color="auto"/>
              <w:bottom w:val="single" w:sz="4" w:space="0" w:color="auto"/>
              <w:right w:val="single" w:sz="4" w:space="0" w:color="auto"/>
            </w:tcBorders>
          </w:tcPr>
          <w:p w:rsidR="00B5786A" w:rsidRPr="005E5BBB" w:rsidRDefault="00B5786A" w:rsidP="006F1558">
            <w:pPr>
              <w:ind w:left="52" w:right="141"/>
              <w:jc w:val="both"/>
              <w:rPr>
                <w:b/>
                <w:sz w:val="20"/>
              </w:rPr>
            </w:pPr>
            <w:r w:rsidRPr="005E5BBB">
              <w:rPr>
                <w:b/>
                <w:sz w:val="20"/>
              </w:rPr>
              <w:t>1) предельные (минимальные и (или) максимальные) размеры земельных участков, в том числе их площадь:</w:t>
            </w:r>
          </w:p>
          <w:p w:rsidR="00B5786A" w:rsidRPr="005E5BBB" w:rsidRDefault="00B5786A" w:rsidP="006F1558">
            <w:pPr>
              <w:shd w:val="clear" w:color="auto" w:fill="FFFFFF"/>
              <w:tabs>
                <w:tab w:val="left" w:pos="1311"/>
                <w:tab w:val="left" w:pos="9781"/>
              </w:tabs>
              <w:ind w:left="52" w:right="141" w:firstLine="39"/>
              <w:jc w:val="both"/>
              <w:rPr>
                <w:sz w:val="20"/>
              </w:rPr>
            </w:pPr>
            <w:r w:rsidRPr="005E5BBB">
              <w:rPr>
                <w:spacing w:val="-1"/>
                <w:sz w:val="20"/>
              </w:rPr>
              <w:t xml:space="preserve">Минимальная площадь земельного участка: 10 </w:t>
            </w:r>
            <w:r w:rsidRPr="005E5BBB">
              <w:rPr>
                <w:sz w:val="20"/>
              </w:rPr>
              <w:t>м</w:t>
            </w:r>
            <w:r w:rsidRPr="005E5BBB">
              <w:rPr>
                <w:sz w:val="20"/>
                <w:vertAlign w:val="superscript"/>
              </w:rPr>
              <w:t>2</w:t>
            </w:r>
          </w:p>
          <w:p w:rsidR="00B5786A" w:rsidRPr="005E5BBB" w:rsidRDefault="00B5786A" w:rsidP="006F1558">
            <w:pPr>
              <w:shd w:val="clear" w:color="auto" w:fill="FFFFFF"/>
              <w:tabs>
                <w:tab w:val="left" w:pos="1311"/>
                <w:tab w:val="left" w:pos="9781"/>
              </w:tabs>
              <w:ind w:left="52" w:right="141" w:firstLine="39"/>
              <w:jc w:val="both"/>
              <w:rPr>
                <w:spacing w:val="-1"/>
                <w:sz w:val="20"/>
              </w:rPr>
            </w:pPr>
            <w:r w:rsidRPr="005E5BBB">
              <w:rPr>
                <w:spacing w:val="-1"/>
                <w:sz w:val="20"/>
              </w:rPr>
              <w:t>Минимальная ширина- 2м</w:t>
            </w:r>
          </w:p>
          <w:p w:rsidR="00B5786A" w:rsidRPr="005E5BBB" w:rsidRDefault="00B5786A" w:rsidP="006F1558">
            <w:pPr>
              <w:shd w:val="clear" w:color="auto" w:fill="FFFFFF"/>
              <w:tabs>
                <w:tab w:val="num" w:pos="1368"/>
                <w:tab w:val="left" w:pos="9781"/>
              </w:tabs>
              <w:ind w:left="52" w:right="141"/>
              <w:jc w:val="both"/>
              <w:rPr>
                <w:sz w:val="20"/>
              </w:rPr>
            </w:pPr>
            <w:r w:rsidRPr="005E5BBB">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5BBB">
              <w:rPr>
                <w:sz w:val="20"/>
              </w:rPr>
              <w:t xml:space="preserve"> 3 метра.</w:t>
            </w:r>
          </w:p>
          <w:p w:rsidR="00B5786A" w:rsidRPr="005E5BBB" w:rsidRDefault="00B5786A" w:rsidP="006F1558">
            <w:pPr>
              <w:shd w:val="clear" w:color="auto" w:fill="FFFFFF"/>
              <w:tabs>
                <w:tab w:val="num" w:pos="1368"/>
                <w:tab w:val="left" w:pos="9781"/>
              </w:tabs>
              <w:ind w:left="52" w:right="141"/>
              <w:jc w:val="both"/>
              <w:rPr>
                <w:b/>
                <w:sz w:val="20"/>
              </w:rPr>
            </w:pPr>
            <w:r w:rsidRPr="005E5BBB">
              <w:rPr>
                <w:b/>
                <w:sz w:val="20"/>
              </w:rPr>
              <w:t>3) предельное количество этажей и предельная высота зданий, строений, сооружений:</w:t>
            </w:r>
          </w:p>
          <w:p w:rsidR="00B5786A" w:rsidRPr="005E5BBB" w:rsidRDefault="00B5786A" w:rsidP="006F1558">
            <w:pPr>
              <w:tabs>
                <w:tab w:val="num" w:pos="1368"/>
              </w:tabs>
              <w:ind w:left="52" w:right="141"/>
              <w:jc w:val="both"/>
              <w:rPr>
                <w:sz w:val="20"/>
              </w:rPr>
            </w:pPr>
            <w:r w:rsidRPr="005E5BBB">
              <w:rPr>
                <w:bCs/>
                <w:sz w:val="20"/>
              </w:rPr>
              <w:t xml:space="preserve">для всех основных строений количество надземных этажей – не более 1 этажа </w:t>
            </w:r>
          </w:p>
          <w:p w:rsidR="00B5786A" w:rsidRPr="005E5BBB" w:rsidRDefault="00B5786A" w:rsidP="006F1558">
            <w:pPr>
              <w:shd w:val="clear" w:color="auto" w:fill="FFFFFF"/>
              <w:tabs>
                <w:tab w:val="num" w:pos="1368"/>
                <w:tab w:val="left" w:pos="9781"/>
              </w:tabs>
              <w:ind w:left="52" w:right="141"/>
              <w:jc w:val="both"/>
              <w:rPr>
                <w:sz w:val="20"/>
              </w:rPr>
            </w:pPr>
            <w:r w:rsidRPr="005E5BBB">
              <w:rPr>
                <w:b/>
                <w:sz w:val="20"/>
              </w:rPr>
              <w:t xml:space="preserve">4) максимальный процент застройки в границах земельного участка: </w:t>
            </w:r>
            <w:r w:rsidRPr="005E5BBB">
              <w:rPr>
                <w:sz w:val="20"/>
              </w:rPr>
              <w:t>80</w:t>
            </w:r>
          </w:p>
          <w:p w:rsidR="00B5786A" w:rsidRPr="005E5BBB" w:rsidRDefault="00B5786A" w:rsidP="006F1558">
            <w:pPr>
              <w:shd w:val="clear" w:color="auto" w:fill="FFFFFF"/>
              <w:tabs>
                <w:tab w:val="num" w:pos="1368"/>
                <w:tab w:val="left" w:pos="9781"/>
              </w:tabs>
              <w:ind w:left="52" w:right="141"/>
              <w:jc w:val="both"/>
              <w:rPr>
                <w:b/>
                <w:sz w:val="20"/>
              </w:rPr>
            </w:pPr>
            <w:r w:rsidRPr="005E5BBB">
              <w:rPr>
                <w:b/>
                <w:sz w:val="20"/>
              </w:rPr>
              <w:t xml:space="preserve">5) иные показатели: </w:t>
            </w:r>
          </w:p>
          <w:p w:rsidR="00B5786A" w:rsidRPr="005E5BBB" w:rsidRDefault="00B5786A" w:rsidP="006F1558">
            <w:pPr>
              <w:shd w:val="clear" w:color="auto" w:fill="FFFFFF"/>
              <w:tabs>
                <w:tab w:val="left" w:pos="9781"/>
              </w:tabs>
              <w:ind w:left="52" w:right="141" w:firstLine="39"/>
              <w:jc w:val="both"/>
              <w:rPr>
                <w:sz w:val="20"/>
              </w:rPr>
            </w:pPr>
            <w:r w:rsidRPr="005E5BBB">
              <w:rPr>
                <w:sz w:val="20"/>
              </w:rPr>
              <w:t>Минимальный отступ зданий от красной линии:</w:t>
            </w:r>
          </w:p>
          <w:p w:rsidR="00B5786A" w:rsidRPr="005E5BBB" w:rsidRDefault="00B5786A" w:rsidP="006F1558">
            <w:pPr>
              <w:shd w:val="clear" w:color="auto" w:fill="FFFFFF"/>
              <w:tabs>
                <w:tab w:val="left" w:pos="9781"/>
              </w:tabs>
              <w:ind w:left="52" w:right="141" w:firstLine="540"/>
              <w:jc w:val="both"/>
              <w:rPr>
                <w:sz w:val="20"/>
              </w:rPr>
            </w:pPr>
            <w:r w:rsidRPr="005E5BBB">
              <w:rPr>
                <w:sz w:val="20"/>
              </w:rPr>
              <w:t xml:space="preserve">проектируемых – </w:t>
            </w:r>
            <w:smartTag w:uri="urn:schemas-microsoft-com:office:smarttags" w:element="metricconverter">
              <w:smartTagPr>
                <w:attr w:name="ProductID" w:val="5 м"/>
              </w:smartTagPr>
              <w:r w:rsidRPr="005E5BBB">
                <w:rPr>
                  <w:sz w:val="20"/>
                </w:rPr>
                <w:t>5 м</w:t>
              </w:r>
            </w:smartTag>
            <w:r w:rsidRPr="005E5BBB">
              <w:rPr>
                <w:sz w:val="20"/>
              </w:rPr>
              <w:t xml:space="preserve">, </w:t>
            </w:r>
          </w:p>
          <w:p w:rsidR="00B5786A" w:rsidRPr="005E5BBB" w:rsidRDefault="00B5786A" w:rsidP="006F1558">
            <w:pPr>
              <w:keepLines/>
              <w:tabs>
                <w:tab w:val="left" w:pos="567"/>
                <w:tab w:val="left" w:pos="1211"/>
              </w:tabs>
              <w:ind w:left="52" w:right="141"/>
              <w:jc w:val="both"/>
              <w:rPr>
                <w:rFonts w:eastAsia="Calibri"/>
                <w:b/>
                <w:bCs/>
                <w:spacing w:val="-1"/>
                <w:sz w:val="20"/>
              </w:rPr>
            </w:pPr>
            <w:r w:rsidRPr="005E5BBB">
              <w:rPr>
                <w:rFonts w:eastAsia="Calibri"/>
                <w:sz w:val="20"/>
              </w:rPr>
              <w:t>при капитальном ремонте и реконструкции  – в соответствии со сложившейся или проектируемой линией застройки.</w:t>
            </w:r>
          </w:p>
          <w:p w:rsidR="00B5786A" w:rsidRPr="005E5BBB" w:rsidRDefault="00B5786A" w:rsidP="006F1558">
            <w:pPr>
              <w:autoSpaceDE w:val="0"/>
              <w:autoSpaceDN w:val="0"/>
              <w:adjustRightInd w:val="0"/>
              <w:jc w:val="both"/>
              <w:rPr>
                <w:b/>
                <w:sz w:val="20"/>
                <w:szCs w:val="20"/>
              </w:rPr>
            </w:pPr>
          </w:p>
        </w:tc>
      </w:tr>
      <w:tr w:rsidR="00B5786A" w:rsidRPr="005E5BBB" w:rsidTr="006F1558">
        <w:tc>
          <w:tcPr>
            <w:tcW w:w="2340" w:type="dxa"/>
            <w:tcBorders>
              <w:top w:val="single" w:sz="4" w:space="0" w:color="auto"/>
              <w:left w:val="single" w:sz="4" w:space="0" w:color="auto"/>
              <w:bottom w:val="single" w:sz="4" w:space="0" w:color="auto"/>
              <w:right w:val="single" w:sz="4" w:space="0" w:color="auto"/>
            </w:tcBorders>
          </w:tcPr>
          <w:p w:rsidR="00B5786A" w:rsidRPr="005E5BBB" w:rsidRDefault="00B5786A" w:rsidP="006F1558">
            <w:pPr>
              <w:rPr>
                <w:sz w:val="20"/>
                <w:szCs w:val="20"/>
              </w:rPr>
            </w:pPr>
            <w:r w:rsidRPr="005E5BBB">
              <w:rPr>
                <w:sz w:val="20"/>
                <w:szCs w:val="20"/>
              </w:rPr>
              <w:t>Земельные участки (территории) общего пользования (код 12.0)</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5E5BBB" w:rsidRDefault="00B5786A" w:rsidP="006F1558">
            <w:pPr>
              <w:shd w:val="clear" w:color="auto" w:fill="FFFFFF"/>
              <w:tabs>
                <w:tab w:val="left" w:pos="0"/>
              </w:tabs>
              <w:ind w:right="-82"/>
              <w:jc w:val="both"/>
              <w:rPr>
                <w:spacing w:val="-1"/>
                <w:sz w:val="20"/>
                <w:szCs w:val="20"/>
              </w:rPr>
            </w:pPr>
            <w:r w:rsidRPr="005E5BBB">
              <w:rPr>
                <w:sz w:val="20"/>
              </w:rPr>
              <w:t>зеленые насаждения специального назначения</w:t>
            </w:r>
          </w:p>
        </w:tc>
        <w:tc>
          <w:tcPr>
            <w:tcW w:w="4588" w:type="dxa"/>
            <w:tcBorders>
              <w:top w:val="single" w:sz="4" w:space="0" w:color="auto"/>
              <w:left w:val="single" w:sz="4" w:space="0" w:color="auto"/>
              <w:bottom w:val="single" w:sz="4" w:space="0" w:color="auto"/>
              <w:right w:val="single" w:sz="4" w:space="0" w:color="auto"/>
            </w:tcBorders>
          </w:tcPr>
          <w:p w:rsidR="00B5786A" w:rsidRPr="005E5BBB" w:rsidRDefault="00B5786A" w:rsidP="006F1558">
            <w:pPr>
              <w:autoSpaceDE w:val="0"/>
              <w:autoSpaceDN w:val="0"/>
              <w:adjustRightInd w:val="0"/>
              <w:jc w:val="both"/>
              <w:rPr>
                <w:sz w:val="20"/>
                <w:szCs w:val="20"/>
              </w:rPr>
            </w:pPr>
            <w:r w:rsidRPr="005E5BBB">
              <w:rPr>
                <w:sz w:val="20"/>
                <w:szCs w:val="20"/>
              </w:rPr>
              <w:t>Действие градостроительного регламента не распространяется</w:t>
            </w:r>
          </w:p>
          <w:p w:rsidR="00B5786A" w:rsidRPr="005E5BBB" w:rsidRDefault="00B5786A" w:rsidP="006F1558">
            <w:pPr>
              <w:autoSpaceDE w:val="0"/>
              <w:autoSpaceDN w:val="0"/>
              <w:adjustRightInd w:val="0"/>
              <w:jc w:val="both"/>
              <w:rPr>
                <w:b/>
                <w:sz w:val="20"/>
                <w:szCs w:val="20"/>
              </w:rPr>
            </w:pPr>
          </w:p>
        </w:tc>
      </w:tr>
    </w:tbl>
    <w:p w:rsidR="00B5786A" w:rsidRPr="00DA5C25" w:rsidRDefault="00B5786A" w:rsidP="00B5786A">
      <w:pPr>
        <w:jc w:val="both"/>
        <w:rPr>
          <w:b/>
          <w:color w:val="FF0000"/>
        </w:rPr>
      </w:pPr>
    </w:p>
    <w:p w:rsidR="00B5786A" w:rsidRPr="005E5BBB" w:rsidRDefault="00B5786A" w:rsidP="00B5786A">
      <w:pPr>
        <w:jc w:val="both"/>
        <w:rPr>
          <w:b/>
        </w:rPr>
      </w:pPr>
      <w:r w:rsidRPr="005E5BBB">
        <w:rPr>
          <w:b/>
        </w:rPr>
        <w:t>Раздел 5 Зоны сельскохозяйственных угодий (СХ)</w:t>
      </w:r>
    </w:p>
    <w:p w:rsidR="00B5786A" w:rsidRPr="00DA5C25" w:rsidRDefault="00B5786A" w:rsidP="00B5786A">
      <w:pPr>
        <w:jc w:val="both"/>
        <w:rPr>
          <w:b/>
          <w:color w:val="FF0000"/>
        </w:rPr>
      </w:pPr>
    </w:p>
    <w:p w:rsidR="00B5786A" w:rsidRPr="005E5BBB" w:rsidRDefault="00B5786A" w:rsidP="00B5786A">
      <w:pPr>
        <w:shd w:val="clear" w:color="auto" w:fill="FFFFFF"/>
        <w:tabs>
          <w:tab w:val="left" w:pos="9638"/>
          <w:tab w:val="left" w:pos="9781"/>
        </w:tabs>
        <w:ind w:right="-82" w:firstLine="360"/>
        <w:jc w:val="both"/>
        <w:rPr>
          <w:b/>
          <w:bCs/>
          <w:spacing w:val="-1"/>
        </w:rPr>
      </w:pPr>
      <w:r w:rsidRPr="005E5BBB">
        <w:rPr>
          <w:b/>
          <w:bCs/>
        </w:rPr>
        <w:t xml:space="preserve">СХ-1 - зона </w:t>
      </w:r>
      <w:r w:rsidRPr="005E5BBB">
        <w:rPr>
          <w:b/>
          <w:bCs/>
          <w:spacing w:val="-1"/>
        </w:rPr>
        <w:t>сельскохозяйственных угодий</w:t>
      </w:r>
    </w:p>
    <w:p w:rsidR="00B5786A" w:rsidRPr="005E5BBB" w:rsidRDefault="00B5786A" w:rsidP="00B5786A">
      <w:pPr>
        <w:shd w:val="clear" w:color="auto" w:fill="FFFFFF"/>
        <w:tabs>
          <w:tab w:val="left" w:pos="9638"/>
          <w:tab w:val="left" w:pos="9781"/>
        </w:tabs>
        <w:ind w:right="-82" w:firstLine="360"/>
        <w:jc w:val="both"/>
        <w:rPr>
          <w:b/>
          <w:bCs/>
          <w:spacing w:val="-1"/>
        </w:rPr>
      </w:pPr>
    </w:p>
    <w:p w:rsidR="00B5786A" w:rsidRPr="005E5BBB" w:rsidRDefault="00B5786A" w:rsidP="00B5786A">
      <w:pPr>
        <w:shd w:val="clear" w:color="auto" w:fill="FFFFFF"/>
        <w:tabs>
          <w:tab w:val="left" w:pos="9781"/>
        </w:tabs>
        <w:spacing w:line="260" w:lineRule="exact"/>
        <w:ind w:right="-82" w:firstLine="360"/>
        <w:jc w:val="both"/>
        <w:rPr>
          <w:spacing w:val="-1"/>
        </w:rPr>
      </w:pPr>
      <w:r w:rsidRPr="005E5BBB">
        <w:rPr>
          <w:b/>
          <w:bCs/>
          <w:spacing w:val="-1"/>
        </w:rPr>
        <w:t>Зона используется под сельскохозяйственные угодья до момента изменения вида их  использования в соответствии с генеральным планом сельского поселения</w:t>
      </w:r>
    </w:p>
    <w:p w:rsidR="00B5786A" w:rsidRPr="00DA5C25" w:rsidRDefault="00B5786A" w:rsidP="00B5786A">
      <w:pPr>
        <w:shd w:val="clear" w:color="auto" w:fill="FFFFFF"/>
        <w:tabs>
          <w:tab w:val="left" w:pos="9638"/>
          <w:tab w:val="left" w:pos="9781"/>
        </w:tabs>
        <w:ind w:right="-82" w:firstLine="360"/>
        <w:jc w:val="both"/>
        <w:rPr>
          <w:b/>
          <w:bCs/>
          <w:color w:val="FF0000"/>
          <w:spacing w:val="-1"/>
        </w:rPr>
      </w:pPr>
    </w:p>
    <w:p w:rsidR="00B5786A" w:rsidRPr="005E5BBB" w:rsidRDefault="00B5786A" w:rsidP="00B5786A">
      <w:pPr>
        <w:shd w:val="clear" w:color="auto" w:fill="FFFFFF"/>
        <w:tabs>
          <w:tab w:val="left" w:pos="9638"/>
          <w:tab w:val="left" w:pos="9781"/>
        </w:tabs>
        <w:spacing w:line="260" w:lineRule="exact"/>
        <w:ind w:right="-82" w:firstLine="360"/>
        <w:jc w:val="both"/>
      </w:pPr>
      <w:r w:rsidRPr="005E5BBB">
        <w:rPr>
          <w:b/>
          <w:bCs/>
        </w:rPr>
        <w:t>Основные виды разрешенного использования</w:t>
      </w:r>
    </w:p>
    <w:p w:rsidR="00B5786A" w:rsidRPr="00DA5C25" w:rsidRDefault="00B5786A" w:rsidP="00B5786A">
      <w:pPr>
        <w:jc w:val="both"/>
        <w:rPr>
          <w:b/>
          <w:color w:val="FF000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157"/>
        <w:gridCol w:w="2455"/>
        <w:gridCol w:w="5202"/>
      </w:tblGrid>
      <w:tr w:rsidR="00B5786A" w:rsidRPr="005E5BBB" w:rsidTr="006F1558">
        <w:tc>
          <w:tcPr>
            <w:tcW w:w="534" w:type="dxa"/>
            <w:shd w:val="clear" w:color="auto" w:fill="auto"/>
          </w:tcPr>
          <w:p w:rsidR="00B5786A" w:rsidRPr="005E5BBB" w:rsidRDefault="00B5786A" w:rsidP="006F1558">
            <w:pPr>
              <w:autoSpaceDE w:val="0"/>
              <w:autoSpaceDN w:val="0"/>
              <w:adjustRightInd w:val="0"/>
              <w:jc w:val="both"/>
              <w:rPr>
                <w:b/>
                <w:sz w:val="20"/>
                <w:szCs w:val="20"/>
              </w:rPr>
            </w:pPr>
            <w:r w:rsidRPr="005E5BBB">
              <w:rPr>
                <w:b/>
                <w:sz w:val="20"/>
                <w:szCs w:val="20"/>
              </w:rPr>
              <w:t>№</w:t>
            </w:r>
          </w:p>
          <w:p w:rsidR="00B5786A" w:rsidRPr="005E5BBB" w:rsidRDefault="00B5786A" w:rsidP="006F1558">
            <w:pPr>
              <w:autoSpaceDE w:val="0"/>
              <w:autoSpaceDN w:val="0"/>
              <w:adjustRightInd w:val="0"/>
              <w:jc w:val="both"/>
              <w:rPr>
                <w:b/>
                <w:sz w:val="20"/>
                <w:szCs w:val="20"/>
              </w:rPr>
            </w:pPr>
            <w:r w:rsidRPr="005E5BBB">
              <w:rPr>
                <w:b/>
                <w:sz w:val="20"/>
                <w:szCs w:val="20"/>
              </w:rPr>
              <w:t>п/п</w:t>
            </w:r>
          </w:p>
        </w:tc>
        <w:tc>
          <w:tcPr>
            <w:tcW w:w="2157" w:type="dxa"/>
            <w:shd w:val="clear" w:color="auto" w:fill="auto"/>
          </w:tcPr>
          <w:p w:rsidR="00B5786A" w:rsidRPr="005E5BBB" w:rsidRDefault="00B5786A" w:rsidP="006F1558">
            <w:pPr>
              <w:autoSpaceDE w:val="0"/>
              <w:autoSpaceDN w:val="0"/>
              <w:adjustRightInd w:val="0"/>
              <w:jc w:val="both"/>
              <w:rPr>
                <w:sz w:val="20"/>
                <w:szCs w:val="20"/>
              </w:rPr>
            </w:pPr>
            <w:r w:rsidRPr="005E5BBB">
              <w:rPr>
                <w:b/>
                <w:sz w:val="20"/>
                <w:szCs w:val="20"/>
              </w:rPr>
              <w:t>Виды разрешенного использования земельных участков</w:t>
            </w:r>
          </w:p>
        </w:tc>
        <w:tc>
          <w:tcPr>
            <w:tcW w:w="2455" w:type="dxa"/>
            <w:shd w:val="clear" w:color="auto" w:fill="auto"/>
          </w:tcPr>
          <w:p w:rsidR="00B5786A" w:rsidRPr="005E5BBB" w:rsidRDefault="00B5786A" w:rsidP="006F1558">
            <w:pPr>
              <w:autoSpaceDE w:val="0"/>
              <w:autoSpaceDN w:val="0"/>
              <w:adjustRightInd w:val="0"/>
              <w:jc w:val="both"/>
              <w:rPr>
                <w:sz w:val="20"/>
                <w:szCs w:val="20"/>
              </w:rPr>
            </w:pPr>
            <w:r w:rsidRPr="005E5BBB">
              <w:rPr>
                <w:b/>
                <w:sz w:val="20"/>
                <w:szCs w:val="20"/>
              </w:rPr>
              <w:t>Виды разрешенного использования объектов капитального строительства</w:t>
            </w:r>
          </w:p>
        </w:tc>
        <w:tc>
          <w:tcPr>
            <w:tcW w:w="5202" w:type="dxa"/>
            <w:shd w:val="clear" w:color="auto" w:fill="auto"/>
          </w:tcPr>
          <w:p w:rsidR="00B5786A" w:rsidRPr="005E5BBB" w:rsidRDefault="00B5786A" w:rsidP="006F1558">
            <w:pPr>
              <w:autoSpaceDE w:val="0"/>
              <w:autoSpaceDN w:val="0"/>
              <w:adjustRightInd w:val="0"/>
              <w:jc w:val="both"/>
              <w:rPr>
                <w:b/>
                <w:sz w:val="20"/>
                <w:szCs w:val="20"/>
              </w:rPr>
            </w:pPr>
            <w:r w:rsidRPr="005E5BBB">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5E5BBB" w:rsidTr="006F1558">
        <w:tc>
          <w:tcPr>
            <w:tcW w:w="534" w:type="dxa"/>
            <w:shd w:val="clear" w:color="auto" w:fill="auto"/>
          </w:tcPr>
          <w:p w:rsidR="00B5786A" w:rsidRPr="005E5BBB" w:rsidRDefault="00B5786A" w:rsidP="006F1558">
            <w:pPr>
              <w:autoSpaceDE w:val="0"/>
              <w:autoSpaceDN w:val="0"/>
              <w:adjustRightInd w:val="0"/>
              <w:jc w:val="both"/>
              <w:rPr>
                <w:b/>
                <w:sz w:val="20"/>
                <w:szCs w:val="20"/>
              </w:rPr>
            </w:pPr>
            <w:r w:rsidRPr="005E5BBB">
              <w:rPr>
                <w:b/>
                <w:sz w:val="20"/>
                <w:szCs w:val="20"/>
              </w:rPr>
              <w:t>1</w:t>
            </w:r>
          </w:p>
        </w:tc>
        <w:tc>
          <w:tcPr>
            <w:tcW w:w="2157" w:type="dxa"/>
            <w:tcBorders>
              <w:bottom w:val="single" w:sz="4" w:space="0" w:color="auto"/>
            </w:tcBorders>
            <w:shd w:val="clear" w:color="auto" w:fill="auto"/>
          </w:tcPr>
          <w:p w:rsidR="00B5786A" w:rsidRPr="005E5BBB" w:rsidRDefault="00B5786A" w:rsidP="006F1558">
            <w:pPr>
              <w:autoSpaceDE w:val="0"/>
              <w:autoSpaceDN w:val="0"/>
              <w:adjustRightInd w:val="0"/>
              <w:jc w:val="both"/>
              <w:rPr>
                <w:b/>
                <w:sz w:val="20"/>
                <w:szCs w:val="20"/>
              </w:rPr>
            </w:pPr>
            <w:r w:rsidRPr="005E5BBB">
              <w:rPr>
                <w:sz w:val="20"/>
              </w:rPr>
              <w:t xml:space="preserve">Выращивание зерновых и иных </w:t>
            </w:r>
            <w:r w:rsidRPr="005E5BBB">
              <w:rPr>
                <w:sz w:val="20"/>
              </w:rPr>
              <w:lastRenderedPageBreak/>
              <w:t>сельскохозяйственных культур (код 1.2)</w:t>
            </w:r>
          </w:p>
        </w:tc>
        <w:tc>
          <w:tcPr>
            <w:tcW w:w="2455" w:type="dxa"/>
            <w:shd w:val="clear" w:color="auto" w:fill="auto"/>
          </w:tcPr>
          <w:p w:rsidR="00B5786A" w:rsidRPr="005E5BBB" w:rsidRDefault="00B5786A" w:rsidP="006F1558">
            <w:pPr>
              <w:autoSpaceDE w:val="0"/>
              <w:autoSpaceDN w:val="0"/>
              <w:adjustRightInd w:val="0"/>
              <w:jc w:val="both"/>
              <w:rPr>
                <w:sz w:val="20"/>
                <w:szCs w:val="20"/>
              </w:rPr>
            </w:pPr>
            <w:r w:rsidRPr="005E5BBB">
              <w:rPr>
                <w:sz w:val="20"/>
                <w:szCs w:val="20"/>
              </w:rPr>
              <w:lastRenderedPageBreak/>
              <w:t>Пашня, сенокос, пастбище</w:t>
            </w:r>
          </w:p>
        </w:tc>
        <w:tc>
          <w:tcPr>
            <w:tcW w:w="5202" w:type="dxa"/>
            <w:shd w:val="clear" w:color="auto" w:fill="auto"/>
          </w:tcPr>
          <w:p w:rsidR="00B5786A" w:rsidRPr="005E5BBB" w:rsidRDefault="00B5786A" w:rsidP="006F1558">
            <w:pPr>
              <w:autoSpaceDE w:val="0"/>
              <w:autoSpaceDN w:val="0"/>
              <w:adjustRightInd w:val="0"/>
              <w:jc w:val="both"/>
              <w:rPr>
                <w:b/>
                <w:sz w:val="20"/>
                <w:szCs w:val="20"/>
              </w:rPr>
            </w:pPr>
            <w:r w:rsidRPr="005E5BBB">
              <w:rPr>
                <w:sz w:val="20"/>
                <w:szCs w:val="20"/>
              </w:rPr>
              <w:t xml:space="preserve">Предельные (минимальные и (или) максимальные) размеры для земельных участков и предельные </w:t>
            </w:r>
            <w:r w:rsidRPr="005E5BBB">
              <w:rPr>
                <w:sz w:val="20"/>
                <w:szCs w:val="20"/>
              </w:rPr>
              <w:lastRenderedPageBreak/>
              <w:t>параметры разрешенного строительства, реконструкции объектов капитального строительства не подлежат установлению</w:t>
            </w:r>
          </w:p>
        </w:tc>
      </w:tr>
      <w:tr w:rsidR="00B5786A" w:rsidRPr="005E5BBB" w:rsidTr="006F1558">
        <w:trPr>
          <w:trHeight w:val="6940"/>
        </w:trPr>
        <w:tc>
          <w:tcPr>
            <w:tcW w:w="534" w:type="dxa"/>
            <w:shd w:val="clear" w:color="auto" w:fill="auto"/>
          </w:tcPr>
          <w:p w:rsidR="00B5786A" w:rsidRPr="005E5BBB" w:rsidRDefault="00B5786A" w:rsidP="006F1558">
            <w:pPr>
              <w:autoSpaceDE w:val="0"/>
              <w:autoSpaceDN w:val="0"/>
              <w:adjustRightInd w:val="0"/>
              <w:jc w:val="both"/>
              <w:rPr>
                <w:b/>
                <w:sz w:val="20"/>
                <w:szCs w:val="20"/>
              </w:rPr>
            </w:pPr>
            <w:r w:rsidRPr="005E5BBB">
              <w:rPr>
                <w:b/>
                <w:sz w:val="20"/>
                <w:szCs w:val="20"/>
              </w:rPr>
              <w:lastRenderedPageBreak/>
              <w:t>2</w:t>
            </w:r>
          </w:p>
          <w:p w:rsidR="00B5786A" w:rsidRPr="005E5BBB" w:rsidRDefault="00B5786A" w:rsidP="006F1558">
            <w:pPr>
              <w:autoSpaceDE w:val="0"/>
              <w:autoSpaceDN w:val="0"/>
              <w:adjustRightInd w:val="0"/>
              <w:jc w:val="both"/>
              <w:rPr>
                <w:b/>
                <w:sz w:val="20"/>
                <w:szCs w:val="20"/>
              </w:rPr>
            </w:pPr>
          </w:p>
          <w:p w:rsidR="00B5786A" w:rsidRPr="005E5BBB" w:rsidRDefault="00B5786A" w:rsidP="006F1558">
            <w:pPr>
              <w:autoSpaceDE w:val="0"/>
              <w:autoSpaceDN w:val="0"/>
              <w:adjustRightInd w:val="0"/>
              <w:jc w:val="both"/>
              <w:rPr>
                <w:b/>
                <w:sz w:val="20"/>
                <w:szCs w:val="20"/>
              </w:rPr>
            </w:pPr>
          </w:p>
          <w:p w:rsidR="00B5786A" w:rsidRPr="005E5BBB" w:rsidRDefault="00B5786A" w:rsidP="006F1558">
            <w:pPr>
              <w:autoSpaceDE w:val="0"/>
              <w:autoSpaceDN w:val="0"/>
              <w:adjustRightInd w:val="0"/>
              <w:jc w:val="both"/>
              <w:rPr>
                <w:b/>
                <w:sz w:val="20"/>
                <w:szCs w:val="20"/>
              </w:rPr>
            </w:pPr>
          </w:p>
          <w:p w:rsidR="00B5786A" w:rsidRPr="005E5BBB" w:rsidRDefault="00B5786A" w:rsidP="006F1558">
            <w:pPr>
              <w:autoSpaceDE w:val="0"/>
              <w:autoSpaceDN w:val="0"/>
              <w:adjustRightInd w:val="0"/>
              <w:jc w:val="both"/>
              <w:rPr>
                <w:b/>
                <w:sz w:val="20"/>
                <w:szCs w:val="20"/>
              </w:rPr>
            </w:pPr>
          </w:p>
        </w:tc>
        <w:tc>
          <w:tcPr>
            <w:tcW w:w="2157" w:type="dxa"/>
            <w:shd w:val="clear" w:color="auto" w:fill="auto"/>
          </w:tcPr>
          <w:p w:rsidR="00B5786A" w:rsidRPr="005E5BBB" w:rsidRDefault="00B5786A" w:rsidP="006F1558">
            <w:pPr>
              <w:autoSpaceDE w:val="0"/>
              <w:autoSpaceDN w:val="0"/>
              <w:adjustRightInd w:val="0"/>
              <w:jc w:val="both"/>
              <w:rPr>
                <w:sz w:val="20"/>
                <w:szCs w:val="20"/>
              </w:rPr>
            </w:pPr>
            <w:r w:rsidRPr="005E5BBB">
              <w:rPr>
                <w:sz w:val="20"/>
                <w:szCs w:val="20"/>
              </w:rPr>
              <w:t>Для ведения личного подсобного хозяйства, код 2.2</w:t>
            </w:r>
          </w:p>
          <w:p w:rsidR="00B5786A" w:rsidRPr="005E5BBB" w:rsidRDefault="00B5786A" w:rsidP="006F1558">
            <w:pPr>
              <w:autoSpaceDE w:val="0"/>
              <w:autoSpaceDN w:val="0"/>
              <w:adjustRightInd w:val="0"/>
              <w:jc w:val="both"/>
              <w:rPr>
                <w:sz w:val="20"/>
                <w:szCs w:val="20"/>
              </w:rPr>
            </w:pPr>
          </w:p>
          <w:p w:rsidR="00B5786A" w:rsidRPr="005E5BBB" w:rsidRDefault="00B5786A" w:rsidP="006F1558">
            <w:pPr>
              <w:autoSpaceDE w:val="0"/>
              <w:autoSpaceDN w:val="0"/>
              <w:adjustRightInd w:val="0"/>
              <w:jc w:val="both"/>
              <w:rPr>
                <w:sz w:val="20"/>
              </w:rPr>
            </w:pPr>
          </w:p>
          <w:p w:rsidR="00B5786A" w:rsidRPr="005E5BBB" w:rsidRDefault="00B5786A" w:rsidP="006F1558">
            <w:pPr>
              <w:rPr>
                <w:sz w:val="20"/>
              </w:rPr>
            </w:pPr>
          </w:p>
          <w:p w:rsidR="00B5786A" w:rsidRPr="005E5BBB" w:rsidRDefault="00B5786A" w:rsidP="006F1558">
            <w:pPr>
              <w:rPr>
                <w:sz w:val="20"/>
              </w:rPr>
            </w:pPr>
          </w:p>
          <w:p w:rsidR="00B5786A" w:rsidRPr="005E5BBB" w:rsidRDefault="00B5786A" w:rsidP="006F1558">
            <w:pPr>
              <w:rPr>
                <w:sz w:val="20"/>
              </w:rPr>
            </w:pPr>
          </w:p>
          <w:p w:rsidR="00B5786A" w:rsidRPr="005E5BBB" w:rsidRDefault="00B5786A" w:rsidP="006F1558">
            <w:pPr>
              <w:rPr>
                <w:sz w:val="20"/>
              </w:rPr>
            </w:pPr>
          </w:p>
          <w:p w:rsidR="00B5786A" w:rsidRPr="005E5BBB" w:rsidRDefault="00B5786A" w:rsidP="006F1558">
            <w:pPr>
              <w:rPr>
                <w:sz w:val="20"/>
              </w:rPr>
            </w:pPr>
          </w:p>
          <w:p w:rsidR="00B5786A" w:rsidRPr="005E5BBB" w:rsidRDefault="00B5786A" w:rsidP="006F1558">
            <w:pPr>
              <w:rPr>
                <w:sz w:val="20"/>
              </w:rPr>
            </w:pPr>
          </w:p>
          <w:p w:rsidR="00B5786A" w:rsidRPr="005E5BBB" w:rsidRDefault="00B5786A" w:rsidP="006F1558">
            <w:pPr>
              <w:rPr>
                <w:sz w:val="20"/>
              </w:rPr>
            </w:pPr>
          </w:p>
          <w:p w:rsidR="00B5786A" w:rsidRPr="005E5BBB" w:rsidRDefault="00B5786A" w:rsidP="006F1558">
            <w:pPr>
              <w:rPr>
                <w:sz w:val="20"/>
              </w:rPr>
            </w:pPr>
          </w:p>
          <w:p w:rsidR="00B5786A" w:rsidRPr="005E5BBB" w:rsidRDefault="00B5786A" w:rsidP="006F1558">
            <w:pPr>
              <w:rPr>
                <w:sz w:val="20"/>
              </w:rPr>
            </w:pPr>
          </w:p>
          <w:p w:rsidR="00B5786A" w:rsidRPr="005E5BBB" w:rsidRDefault="00B5786A" w:rsidP="006F1558">
            <w:pPr>
              <w:rPr>
                <w:sz w:val="20"/>
              </w:rPr>
            </w:pPr>
          </w:p>
          <w:p w:rsidR="00B5786A" w:rsidRPr="005E5BBB" w:rsidRDefault="00B5786A" w:rsidP="006F1558">
            <w:pPr>
              <w:rPr>
                <w:sz w:val="20"/>
              </w:rPr>
            </w:pPr>
          </w:p>
          <w:p w:rsidR="00B5786A" w:rsidRPr="005E5BBB" w:rsidRDefault="00B5786A" w:rsidP="006F1558">
            <w:pPr>
              <w:rPr>
                <w:sz w:val="20"/>
              </w:rPr>
            </w:pPr>
          </w:p>
          <w:p w:rsidR="00B5786A" w:rsidRPr="005E5BBB" w:rsidRDefault="00B5786A" w:rsidP="006F1558">
            <w:pPr>
              <w:rPr>
                <w:sz w:val="20"/>
              </w:rPr>
            </w:pPr>
          </w:p>
          <w:p w:rsidR="00B5786A" w:rsidRPr="005E5BBB" w:rsidRDefault="00B5786A" w:rsidP="006F1558">
            <w:pPr>
              <w:rPr>
                <w:sz w:val="20"/>
              </w:rPr>
            </w:pPr>
          </w:p>
          <w:p w:rsidR="00B5786A" w:rsidRPr="005E5BBB" w:rsidRDefault="00B5786A" w:rsidP="006F1558">
            <w:pPr>
              <w:rPr>
                <w:sz w:val="20"/>
              </w:rPr>
            </w:pPr>
          </w:p>
          <w:p w:rsidR="00B5786A" w:rsidRPr="005E5BBB" w:rsidRDefault="00B5786A" w:rsidP="006F1558">
            <w:pPr>
              <w:rPr>
                <w:sz w:val="20"/>
              </w:rPr>
            </w:pPr>
          </w:p>
          <w:p w:rsidR="00B5786A" w:rsidRPr="005E5BBB" w:rsidRDefault="00B5786A" w:rsidP="006F1558">
            <w:pPr>
              <w:rPr>
                <w:sz w:val="20"/>
              </w:rPr>
            </w:pPr>
          </w:p>
          <w:p w:rsidR="00B5786A" w:rsidRPr="005E5BBB" w:rsidRDefault="00B5786A" w:rsidP="006F1558">
            <w:pPr>
              <w:autoSpaceDE w:val="0"/>
              <w:autoSpaceDN w:val="0"/>
              <w:adjustRightInd w:val="0"/>
              <w:jc w:val="both"/>
              <w:rPr>
                <w:sz w:val="20"/>
              </w:rPr>
            </w:pPr>
          </w:p>
        </w:tc>
        <w:tc>
          <w:tcPr>
            <w:tcW w:w="2455" w:type="dxa"/>
            <w:shd w:val="clear" w:color="auto" w:fill="auto"/>
          </w:tcPr>
          <w:p w:rsidR="00B5786A" w:rsidRPr="005E5BBB" w:rsidRDefault="00B5786A" w:rsidP="006F1558">
            <w:pPr>
              <w:autoSpaceDE w:val="0"/>
              <w:autoSpaceDN w:val="0"/>
              <w:adjustRightInd w:val="0"/>
              <w:jc w:val="both"/>
              <w:rPr>
                <w:sz w:val="20"/>
                <w:szCs w:val="20"/>
              </w:rPr>
            </w:pPr>
            <w:r w:rsidRPr="005E5BBB">
              <w:rPr>
                <w:sz w:val="20"/>
                <w:szCs w:val="20"/>
              </w:rPr>
              <w:t xml:space="preserve">жилой дом, не предназначенный для раздела на квартиры </w:t>
            </w:r>
          </w:p>
          <w:p w:rsidR="00B5786A" w:rsidRPr="005E5BBB" w:rsidRDefault="00B5786A" w:rsidP="006F1558">
            <w:pPr>
              <w:autoSpaceDE w:val="0"/>
              <w:autoSpaceDN w:val="0"/>
              <w:adjustRightInd w:val="0"/>
              <w:jc w:val="both"/>
              <w:rPr>
                <w:b/>
                <w:sz w:val="20"/>
                <w:szCs w:val="20"/>
              </w:rPr>
            </w:pPr>
          </w:p>
          <w:p w:rsidR="00B5786A" w:rsidRPr="005E5BBB" w:rsidRDefault="00B5786A" w:rsidP="006F1558">
            <w:pPr>
              <w:autoSpaceDE w:val="0"/>
              <w:autoSpaceDN w:val="0"/>
              <w:adjustRightInd w:val="0"/>
              <w:jc w:val="both"/>
              <w:rPr>
                <w:b/>
                <w:sz w:val="20"/>
                <w:szCs w:val="20"/>
              </w:rPr>
            </w:pPr>
          </w:p>
        </w:tc>
        <w:tc>
          <w:tcPr>
            <w:tcW w:w="5202" w:type="dxa"/>
            <w:shd w:val="clear" w:color="auto" w:fill="auto"/>
          </w:tcPr>
          <w:p w:rsidR="00B5786A" w:rsidRPr="005E5BBB" w:rsidRDefault="00B5786A" w:rsidP="006F1558">
            <w:pPr>
              <w:ind w:right="-1"/>
              <w:rPr>
                <w:sz w:val="20"/>
              </w:rPr>
            </w:pPr>
            <w:r w:rsidRPr="005E5BBB">
              <w:rPr>
                <w:b/>
                <w:sz w:val="20"/>
              </w:rPr>
              <w:t>1) предельные (минимальные и (или) максимальные) размеры земельных участков, в том числе их площадь:</w:t>
            </w:r>
          </w:p>
          <w:p w:rsidR="00B5786A" w:rsidRPr="005E5BBB" w:rsidRDefault="00B5786A" w:rsidP="006F1558">
            <w:pPr>
              <w:ind w:right="-1"/>
              <w:rPr>
                <w:spacing w:val="-1"/>
                <w:sz w:val="20"/>
              </w:rPr>
            </w:pPr>
            <w:r w:rsidRPr="005E5BBB">
              <w:rPr>
                <w:sz w:val="20"/>
              </w:rPr>
              <w:t>Минимальная ширина земельного участка 20 метров;</w:t>
            </w:r>
          </w:p>
          <w:p w:rsidR="00B5786A" w:rsidRPr="005E5BBB" w:rsidRDefault="00B5786A" w:rsidP="006F1558">
            <w:pPr>
              <w:shd w:val="clear" w:color="auto" w:fill="FFFFFF"/>
              <w:tabs>
                <w:tab w:val="left" w:pos="1311"/>
                <w:tab w:val="left" w:pos="9781"/>
              </w:tabs>
              <w:ind w:right="-1"/>
              <w:jc w:val="both"/>
              <w:rPr>
                <w:sz w:val="20"/>
              </w:rPr>
            </w:pPr>
            <w:r w:rsidRPr="005E5BBB">
              <w:rPr>
                <w:spacing w:val="-1"/>
                <w:sz w:val="20"/>
              </w:rPr>
              <w:t>Минимальная площадь земельного участка:</w:t>
            </w:r>
          </w:p>
          <w:p w:rsidR="00B5786A" w:rsidRPr="005E5BBB" w:rsidRDefault="00B5786A" w:rsidP="006F1558">
            <w:pPr>
              <w:shd w:val="clear" w:color="auto" w:fill="FFFFFF"/>
              <w:tabs>
                <w:tab w:val="left" w:pos="1368"/>
                <w:tab w:val="left" w:pos="9781"/>
              </w:tabs>
              <w:ind w:right="-1"/>
              <w:jc w:val="both"/>
              <w:rPr>
                <w:sz w:val="20"/>
              </w:rPr>
            </w:pPr>
            <w:r w:rsidRPr="005E5BBB">
              <w:rPr>
                <w:sz w:val="20"/>
              </w:rPr>
              <w:t>для индивидуального жилищного строительства – 800 кв.м. (включая площадь застройки);</w:t>
            </w:r>
          </w:p>
          <w:p w:rsidR="00B5786A" w:rsidRPr="005E5BBB" w:rsidRDefault="00B5786A" w:rsidP="006F1558">
            <w:pPr>
              <w:shd w:val="clear" w:color="auto" w:fill="FFFFFF"/>
              <w:tabs>
                <w:tab w:val="left" w:pos="1368"/>
                <w:tab w:val="left" w:pos="9781"/>
              </w:tabs>
              <w:ind w:right="-1"/>
              <w:jc w:val="both"/>
              <w:rPr>
                <w:spacing w:val="-1"/>
                <w:sz w:val="20"/>
              </w:rPr>
            </w:pPr>
            <w:r w:rsidRPr="005E5BBB">
              <w:rPr>
                <w:sz w:val="20"/>
              </w:rPr>
              <w:t xml:space="preserve">для ведения личного подсобного хозяйства- </w:t>
            </w:r>
            <w:r>
              <w:rPr>
                <w:sz w:val="20"/>
              </w:rPr>
              <w:t>8</w:t>
            </w:r>
            <w:r w:rsidRPr="005E5BBB">
              <w:rPr>
                <w:sz w:val="20"/>
              </w:rPr>
              <w:t>00 кв.м.</w:t>
            </w:r>
          </w:p>
          <w:p w:rsidR="00B5786A" w:rsidRPr="005E5BBB" w:rsidRDefault="00B5786A" w:rsidP="006F1558">
            <w:pPr>
              <w:shd w:val="clear" w:color="auto" w:fill="FFFFFF"/>
              <w:tabs>
                <w:tab w:val="left" w:pos="1311"/>
                <w:tab w:val="left" w:pos="9781"/>
              </w:tabs>
              <w:ind w:right="-1"/>
              <w:jc w:val="both"/>
              <w:rPr>
                <w:spacing w:val="-1"/>
                <w:sz w:val="20"/>
              </w:rPr>
            </w:pPr>
            <w:r w:rsidRPr="005E5BBB">
              <w:rPr>
                <w:spacing w:val="-1"/>
                <w:sz w:val="20"/>
              </w:rPr>
              <w:t>Максимальная площадь земельного участка:</w:t>
            </w:r>
          </w:p>
          <w:p w:rsidR="00B5786A" w:rsidRPr="005E5BBB" w:rsidRDefault="00B5786A" w:rsidP="006F1558">
            <w:pPr>
              <w:shd w:val="clear" w:color="auto" w:fill="FFFFFF"/>
              <w:tabs>
                <w:tab w:val="left" w:pos="1311"/>
                <w:tab w:val="left" w:pos="9781"/>
              </w:tabs>
              <w:ind w:right="-1"/>
              <w:jc w:val="both"/>
              <w:rPr>
                <w:spacing w:val="-1"/>
                <w:sz w:val="20"/>
                <w:shd w:val="clear" w:color="auto" w:fill="FFFF00"/>
              </w:rPr>
            </w:pPr>
            <w:r w:rsidRPr="005E5BBB">
              <w:rPr>
                <w:spacing w:val="-1"/>
                <w:sz w:val="20"/>
              </w:rPr>
              <w:t xml:space="preserve">для </w:t>
            </w:r>
            <w:r w:rsidRPr="005E5BBB">
              <w:rPr>
                <w:sz w:val="20"/>
              </w:rPr>
              <w:t>индивидуального жилищного строительства</w:t>
            </w:r>
            <w:r w:rsidRPr="005E5BBB">
              <w:rPr>
                <w:spacing w:val="-1"/>
                <w:sz w:val="20"/>
              </w:rPr>
              <w:t xml:space="preserve"> - 5000 кв.м. (включая площадь застройки);</w:t>
            </w:r>
          </w:p>
          <w:p w:rsidR="00B5786A" w:rsidRPr="005E5BBB" w:rsidRDefault="00B5786A" w:rsidP="006F1558">
            <w:pPr>
              <w:shd w:val="clear" w:color="auto" w:fill="FFFFFF"/>
              <w:tabs>
                <w:tab w:val="left" w:pos="1311"/>
                <w:tab w:val="left" w:pos="9781"/>
              </w:tabs>
              <w:spacing w:line="274" w:lineRule="exact"/>
              <w:ind w:right="-82" w:hanging="9"/>
              <w:jc w:val="both"/>
              <w:rPr>
                <w:spacing w:val="-1"/>
                <w:sz w:val="20"/>
              </w:rPr>
            </w:pPr>
            <w:r w:rsidRPr="005E5BBB">
              <w:rPr>
                <w:spacing w:val="-1"/>
                <w:sz w:val="20"/>
              </w:rPr>
              <w:t>для ведения личного подсобного хозяйства- 5000 кв.м.</w:t>
            </w:r>
          </w:p>
          <w:p w:rsidR="00B5786A" w:rsidRPr="005E5BBB" w:rsidRDefault="00B5786A" w:rsidP="006F1558">
            <w:pPr>
              <w:autoSpaceDE w:val="0"/>
              <w:autoSpaceDN w:val="0"/>
              <w:adjustRightInd w:val="0"/>
              <w:jc w:val="both"/>
              <w:rPr>
                <w:spacing w:val="-1"/>
                <w:sz w:val="20"/>
              </w:rPr>
            </w:pPr>
            <w:r w:rsidRPr="005E5BBB">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учитывается при уточнении границ земельных участков.</w:t>
            </w:r>
          </w:p>
          <w:p w:rsidR="00B5786A" w:rsidRPr="005E5BBB" w:rsidRDefault="00B5786A" w:rsidP="006F1558">
            <w:pPr>
              <w:shd w:val="clear" w:color="auto" w:fill="FFFFFF"/>
              <w:tabs>
                <w:tab w:val="left" w:pos="1368"/>
                <w:tab w:val="left" w:pos="9781"/>
              </w:tabs>
              <w:ind w:right="-1"/>
              <w:jc w:val="both"/>
              <w:rPr>
                <w:sz w:val="20"/>
              </w:rPr>
            </w:pPr>
            <w:r w:rsidRPr="005E5BBB">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5E5BBB" w:rsidRDefault="00B5786A" w:rsidP="006F1558">
            <w:pPr>
              <w:tabs>
                <w:tab w:val="left" w:pos="0"/>
              </w:tabs>
              <w:ind w:right="-1"/>
              <w:jc w:val="both"/>
              <w:rPr>
                <w:rFonts w:ascii="Calibri" w:eastAsia="Calibri" w:hAnsi="Calibri" w:cs="Calibri"/>
                <w:b/>
                <w:sz w:val="18"/>
              </w:rPr>
            </w:pPr>
            <w:r w:rsidRPr="005E5BBB">
              <w:rPr>
                <w:rFonts w:eastAsia="Calibri"/>
                <w:sz w:val="20"/>
              </w:rPr>
              <w:t xml:space="preserve">До границы соседнего приквартирного участка расстояния </w:t>
            </w:r>
            <w:r w:rsidRPr="005E5BBB">
              <w:rPr>
                <w:rFonts w:eastAsia="Calibri"/>
                <w:spacing w:val="7"/>
                <w:sz w:val="20"/>
              </w:rPr>
              <w:t xml:space="preserve">должно   быть   не   менее:  от индивидуального </w:t>
            </w:r>
            <w:r w:rsidRPr="005E5BBB">
              <w:rPr>
                <w:rFonts w:eastAsia="Calibri"/>
                <w:sz w:val="20"/>
              </w:rPr>
              <w:t>жилого дома - 3 м; от постройки для содержания скота и птицы - 4 м; от других построек  (бани, гаража и др.) - 1 м.</w:t>
            </w:r>
          </w:p>
          <w:p w:rsidR="00B5786A" w:rsidRPr="005E5BBB" w:rsidRDefault="00B5786A" w:rsidP="006F1558">
            <w:pPr>
              <w:shd w:val="clear" w:color="auto" w:fill="FFFFFF"/>
              <w:tabs>
                <w:tab w:val="left" w:pos="1368"/>
                <w:tab w:val="left" w:pos="9781"/>
              </w:tabs>
              <w:ind w:right="-1"/>
              <w:jc w:val="both"/>
              <w:rPr>
                <w:sz w:val="20"/>
              </w:rPr>
            </w:pPr>
            <w:r w:rsidRPr="005E5BBB">
              <w:rPr>
                <w:b/>
                <w:sz w:val="20"/>
              </w:rPr>
              <w:t>3) предельное количество этажей или предельная высота зданий, строений, сооружений:</w:t>
            </w:r>
          </w:p>
          <w:p w:rsidR="00B5786A" w:rsidRPr="005E5BBB" w:rsidRDefault="00B5786A" w:rsidP="006F1558">
            <w:pPr>
              <w:tabs>
                <w:tab w:val="left" w:pos="1368"/>
              </w:tabs>
              <w:ind w:right="-1"/>
              <w:jc w:val="both"/>
              <w:rPr>
                <w:b/>
                <w:bCs/>
                <w:sz w:val="20"/>
              </w:rPr>
            </w:pPr>
            <w:r w:rsidRPr="005E5BBB">
              <w:rPr>
                <w:bCs/>
                <w:sz w:val="20"/>
              </w:rPr>
              <w:t>для всех основных строений количество  этажей – не более трех этажей (включая  мансардный этаж) и высота от уровня земли: до верха плоской крыши – не более 8,6 м; до конька скатной крыши – не более 10 м;</w:t>
            </w:r>
          </w:p>
          <w:p w:rsidR="00B5786A" w:rsidRPr="005E5BBB" w:rsidRDefault="00B5786A" w:rsidP="006F1558">
            <w:pPr>
              <w:shd w:val="clear" w:color="auto" w:fill="FFFFFF"/>
              <w:tabs>
                <w:tab w:val="left" w:pos="1368"/>
                <w:tab w:val="left" w:pos="9781"/>
              </w:tabs>
              <w:ind w:right="-1"/>
              <w:jc w:val="both"/>
              <w:rPr>
                <w:sz w:val="20"/>
              </w:rPr>
            </w:pPr>
            <w:r w:rsidRPr="005E5BBB">
              <w:rPr>
                <w:sz w:val="20"/>
              </w:rPr>
              <w:t>для отдельно стоящего гаража, в том числе с хозяйственным помещением на 2 этаже, высота от уровня земли: до верха плоской кровли – не более 4 м , до конька скатной крыши не более 6м</w:t>
            </w:r>
          </w:p>
          <w:p w:rsidR="00B5786A" w:rsidRPr="005E5BBB" w:rsidRDefault="00B5786A" w:rsidP="006F1558">
            <w:pPr>
              <w:shd w:val="clear" w:color="auto" w:fill="FFFFFF"/>
              <w:tabs>
                <w:tab w:val="left" w:pos="1368"/>
                <w:tab w:val="left" w:pos="9781"/>
              </w:tabs>
              <w:ind w:right="-1"/>
              <w:jc w:val="both"/>
              <w:rPr>
                <w:sz w:val="20"/>
              </w:rPr>
            </w:pPr>
            <w:r w:rsidRPr="005E5BBB">
              <w:rPr>
                <w:b/>
                <w:sz w:val="20"/>
              </w:rPr>
              <w:t xml:space="preserve">4) максимальный процент застройки в границах земельного участка: </w:t>
            </w:r>
            <w:r w:rsidRPr="005E5BBB">
              <w:rPr>
                <w:sz w:val="20"/>
              </w:rPr>
              <w:t>60% при площади приусадебного (приквартирного) земельного участка до 1200кв.м; при площади приусадебного (приквартирного) земельного участка от 1200кв.м- 30%.</w:t>
            </w:r>
          </w:p>
          <w:p w:rsidR="00B5786A" w:rsidRPr="005E5BBB" w:rsidRDefault="00B5786A" w:rsidP="006F1558">
            <w:pPr>
              <w:shd w:val="clear" w:color="auto" w:fill="FFFFFF"/>
              <w:tabs>
                <w:tab w:val="left" w:pos="1368"/>
                <w:tab w:val="left" w:pos="9781"/>
              </w:tabs>
              <w:ind w:right="-1"/>
              <w:jc w:val="both"/>
              <w:rPr>
                <w:spacing w:val="10"/>
                <w:sz w:val="20"/>
              </w:rPr>
            </w:pPr>
            <w:r w:rsidRPr="005E5BBB">
              <w:rPr>
                <w:b/>
                <w:sz w:val="20"/>
              </w:rPr>
              <w:t>5) иные показатели:</w:t>
            </w:r>
          </w:p>
          <w:p w:rsidR="00B5786A" w:rsidRPr="005E5BBB" w:rsidRDefault="00B5786A" w:rsidP="006F1558">
            <w:pPr>
              <w:tabs>
                <w:tab w:val="left" w:pos="0"/>
              </w:tabs>
              <w:ind w:right="-1"/>
              <w:jc w:val="both"/>
              <w:rPr>
                <w:rFonts w:eastAsia="Calibri"/>
                <w:bCs/>
                <w:sz w:val="20"/>
              </w:rPr>
            </w:pPr>
            <w:r w:rsidRPr="005E5BBB">
              <w:rPr>
                <w:rFonts w:eastAsia="Calibri"/>
                <w:spacing w:val="10"/>
                <w:sz w:val="20"/>
              </w:rPr>
              <w:t xml:space="preserve">Жилой дом должен </w:t>
            </w:r>
            <w:r w:rsidRPr="005E5BBB">
              <w:rPr>
                <w:rFonts w:eastAsia="Calibri"/>
                <w:sz w:val="20"/>
              </w:rPr>
              <w:t>отстоять  от красной линии улицы – не менее чем на 5 м (для вновь образуемых земельных участков), от проезда -  не менее чем на 3 м;минимальное расстояние от стволов высокорослых деревьев - 4 м; средне рослых - 2 м; от кустарника - 1 м.</w:t>
            </w:r>
          </w:p>
          <w:p w:rsidR="00B5786A" w:rsidRPr="005E5BBB" w:rsidRDefault="00B5786A" w:rsidP="006F1558">
            <w:pPr>
              <w:keepLines/>
              <w:tabs>
                <w:tab w:val="left" w:pos="567"/>
                <w:tab w:val="left" w:pos="1211"/>
              </w:tabs>
              <w:ind w:right="-1"/>
              <w:jc w:val="both"/>
              <w:rPr>
                <w:rFonts w:ascii="Calibri" w:eastAsia="Calibri" w:hAnsi="Calibri" w:cs="Calibri"/>
                <w:sz w:val="18"/>
              </w:rPr>
            </w:pPr>
            <w:r w:rsidRPr="005E5BBB">
              <w:rPr>
                <w:rFonts w:eastAsia="Calibri"/>
                <w:bCs/>
                <w:sz w:val="20"/>
              </w:rPr>
              <w:t xml:space="preserve">При возведении хозяйственных построек, располагаемых на расстоянии 1 м от границы соседнего участка, следует скат крыши ориентировать на свой участок. </w:t>
            </w:r>
          </w:p>
          <w:p w:rsidR="00B5786A" w:rsidRPr="005E5BBB" w:rsidRDefault="00B5786A" w:rsidP="006F1558">
            <w:pPr>
              <w:autoSpaceDE w:val="0"/>
              <w:ind w:right="-1"/>
              <w:jc w:val="both"/>
              <w:rPr>
                <w:sz w:val="20"/>
              </w:rPr>
            </w:pPr>
            <w:r w:rsidRPr="005E5BBB">
              <w:rPr>
                <w:sz w:val="20"/>
              </w:rPr>
              <w:tab/>
              <w:t>Пристройку  хозяйственного сарая (в том числе для скота и птицы), гаража, бани, теплицы к индивидуальному жилому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B5786A" w:rsidRPr="005E5BBB" w:rsidRDefault="00B5786A" w:rsidP="006F1558">
            <w:pPr>
              <w:autoSpaceDE w:val="0"/>
              <w:ind w:right="-1" w:firstLine="540"/>
              <w:jc w:val="both"/>
              <w:rPr>
                <w:sz w:val="20"/>
              </w:rPr>
            </w:pPr>
            <w:r w:rsidRPr="005E5BBB">
              <w:rPr>
                <w:sz w:val="20"/>
              </w:rPr>
              <w:lastRenderedPageBreak/>
              <w:t>Постройки для содержания скота и птицы допускается пристраивать к усадебным домам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B5786A" w:rsidRPr="005E5BBB" w:rsidRDefault="00B5786A" w:rsidP="006F1558">
            <w:pPr>
              <w:autoSpaceDE w:val="0"/>
              <w:ind w:right="-1" w:firstLine="540"/>
              <w:jc w:val="both"/>
              <w:rPr>
                <w:sz w:val="20"/>
              </w:rPr>
            </w:pPr>
            <w:r w:rsidRPr="005E5BBB">
              <w:rPr>
                <w:sz w:val="20"/>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 а расстояния до сарая для скота и птицы - в соответствии с п. 7.3 СП 42.13330.2011 не менее:</w:t>
            </w:r>
          </w:p>
          <w:p w:rsidR="00B5786A" w:rsidRPr="005E5BBB" w:rsidRDefault="00B5786A" w:rsidP="006F1558">
            <w:pPr>
              <w:autoSpaceDE w:val="0"/>
              <w:ind w:right="-1" w:firstLine="540"/>
              <w:jc w:val="both"/>
              <w:rPr>
                <w:sz w:val="20"/>
              </w:rPr>
            </w:pPr>
            <w:r w:rsidRPr="005E5BBB">
              <w:rPr>
                <w:sz w:val="20"/>
              </w:rPr>
              <w:t>- одиночные и двойные - 10 м</w:t>
            </w:r>
          </w:p>
          <w:p w:rsidR="00B5786A" w:rsidRPr="005E5BBB" w:rsidRDefault="00B5786A" w:rsidP="006F1558">
            <w:pPr>
              <w:autoSpaceDE w:val="0"/>
              <w:ind w:right="-1"/>
              <w:jc w:val="both"/>
              <w:rPr>
                <w:spacing w:val="9"/>
                <w:sz w:val="20"/>
              </w:rPr>
            </w:pPr>
            <w:r w:rsidRPr="005E5BBB">
              <w:rPr>
                <w:sz w:val="20"/>
              </w:rPr>
              <w:t xml:space="preserve">        Расстояние измеряется до наружных граней стен строений.</w:t>
            </w:r>
          </w:p>
          <w:p w:rsidR="00B5786A" w:rsidRPr="005E5BBB" w:rsidRDefault="00B5786A" w:rsidP="006F1558">
            <w:pPr>
              <w:shd w:val="clear" w:color="auto" w:fill="FFFFFF"/>
              <w:tabs>
                <w:tab w:val="left" w:pos="427"/>
                <w:tab w:val="left" w:pos="9781"/>
              </w:tabs>
              <w:ind w:right="-1" w:firstLine="453"/>
              <w:jc w:val="both"/>
              <w:rPr>
                <w:sz w:val="20"/>
              </w:rPr>
            </w:pPr>
            <w:r w:rsidRPr="005E5BBB">
              <w:rPr>
                <w:spacing w:val="9"/>
                <w:sz w:val="20"/>
              </w:rPr>
              <w:t xml:space="preserve">Вспомогательные строения, за исключением гаражей, размещать со стороны </w:t>
            </w:r>
            <w:r w:rsidRPr="005E5BBB">
              <w:rPr>
                <w:spacing w:val="-1"/>
                <w:sz w:val="20"/>
              </w:rPr>
              <w:t>улицы не допускается. Гараж не должен выходить за линию застройки жилого дома.</w:t>
            </w:r>
          </w:p>
          <w:p w:rsidR="00B5786A" w:rsidRPr="005E5BBB" w:rsidRDefault="00B5786A" w:rsidP="006F1558">
            <w:pPr>
              <w:autoSpaceDE w:val="0"/>
              <w:ind w:right="-1" w:firstLine="540"/>
              <w:jc w:val="both"/>
              <w:rPr>
                <w:sz w:val="20"/>
              </w:rPr>
            </w:pPr>
            <w:r w:rsidRPr="005E5BBB">
              <w:rPr>
                <w:sz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B5786A" w:rsidRPr="005E5BBB" w:rsidRDefault="00B5786A" w:rsidP="006F1558">
            <w:pPr>
              <w:shd w:val="clear" w:color="auto" w:fill="FFFFFF"/>
              <w:tabs>
                <w:tab w:val="left" w:pos="427"/>
                <w:tab w:val="left" w:pos="9781"/>
              </w:tabs>
              <w:ind w:right="-1"/>
              <w:jc w:val="both"/>
              <w:rPr>
                <w:spacing w:val="-1"/>
                <w:sz w:val="20"/>
              </w:rPr>
            </w:pPr>
            <w:r w:rsidRPr="005E5BBB">
              <w:rPr>
                <w:spacing w:val="-1"/>
                <w:sz w:val="20"/>
              </w:rPr>
              <w:t>Требования к ограждению земельных участков:</w:t>
            </w:r>
          </w:p>
          <w:p w:rsidR="00B5786A" w:rsidRPr="005E5BBB" w:rsidRDefault="00B5786A" w:rsidP="006F1558">
            <w:pPr>
              <w:shd w:val="clear" w:color="auto" w:fill="FFFFFF"/>
              <w:tabs>
                <w:tab w:val="left" w:pos="1368"/>
                <w:tab w:val="left" w:pos="9781"/>
              </w:tabs>
              <w:ind w:right="-1" w:firstLine="453"/>
              <w:jc w:val="both"/>
              <w:rPr>
                <w:spacing w:val="1"/>
                <w:sz w:val="20"/>
              </w:rPr>
            </w:pPr>
            <w:r w:rsidRPr="005E5BBB">
              <w:rPr>
                <w:spacing w:val="-1"/>
                <w:sz w:val="20"/>
              </w:rPr>
              <w:t xml:space="preserve">со стороны улиц ограждение должно быть прозрачным (решетчатым, сетчатым, </w:t>
            </w:r>
            <w:r w:rsidRPr="005E5BBB">
              <w:rPr>
                <w:spacing w:val="-2"/>
                <w:sz w:val="20"/>
              </w:rPr>
              <w:t>не глухим);</w:t>
            </w:r>
          </w:p>
          <w:p w:rsidR="00B5786A" w:rsidRPr="005E5BBB" w:rsidRDefault="00B5786A" w:rsidP="006F1558">
            <w:pPr>
              <w:shd w:val="clear" w:color="auto" w:fill="FFFFFF"/>
              <w:tabs>
                <w:tab w:val="left" w:pos="1368"/>
                <w:tab w:val="left" w:pos="9781"/>
              </w:tabs>
              <w:ind w:right="-1" w:firstLine="453"/>
              <w:jc w:val="both"/>
              <w:rPr>
                <w:sz w:val="20"/>
              </w:rPr>
            </w:pPr>
            <w:r w:rsidRPr="005E5BBB">
              <w:rPr>
                <w:spacing w:val="1"/>
                <w:sz w:val="20"/>
              </w:rPr>
              <w:t xml:space="preserve">характер ограждения со стороны проезжей части  и его высота должен быть единообразным на протяжении </w:t>
            </w:r>
            <w:r w:rsidRPr="005E5BBB">
              <w:rPr>
                <w:spacing w:val="-1"/>
                <w:sz w:val="20"/>
              </w:rPr>
              <w:t xml:space="preserve">одного квартала с обеих сторон улицы; </w:t>
            </w:r>
          </w:p>
          <w:p w:rsidR="00B5786A" w:rsidRPr="005E5BBB" w:rsidRDefault="00B5786A" w:rsidP="006F1558">
            <w:pPr>
              <w:shd w:val="clear" w:color="auto" w:fill="FFFFFF"/>
              <w:tabs>
                <w:tab w:val="left" w:pos="1368"/>
                <w:tab w:val="left" w:pos="9781"/>
              </w:tabs>
              <w:ind w:right="-1" w:firstLine="453"/>
              <w:jc w:val="both"/>
              <w:rPr>
                <w:spacing w:val="9"/>
                <w:sz w:val="20"/>
              </w:rPr>
            </w:pPr>
            <w:r w:rsidRPr="005E5BBB">
              <w:rPr>
                <w:sz w:val="20"/>
              </w:rPr>
              <w:t>высота ограждения должна быть не более 2 м;</w:t>
            </w:r>
          </w:p>
          <w:p w:rsidR="00B5786A" w:rsidRPr="005E5BBB" w:rsidRDefault="00B5786A" w:rsidP="006F1558">
            <w:pPr>
              <w:shd w:val="clear" w:color="auto" w:fill="FFFFFF"/>
              <w:tabs>
                <w:tab w:val="left" w:pos="1368"/>
                <w:tab w:val="left" w:pos="9781"/>
              </w:tabs>
              <w:ind w:right="-1" w:firstLine="453"/>
              <w:jc w:val="both"/>
              <w:rPr>
                <w:sz w:val="20"/>
                <w:szCs w:val="20"/>
              </w:rPr>
            </w:pPr>
            <w:r w:rsidRPr="005E5BBB">
              <w:rPr>
                <w:spacing w:val="9"/>
                <w:sz w:val="20"/>
              </w:rPr>
              <w:t xml:space="preserve">при ограждении внутренних границ земельных участков допускается </w:t>
            </w:r>
            <w:r w:rsidRPr="005E5BBB">
              <w:rPr>
                <w:spacing w:val="-1"/>
                <w:sz w:val="20"/>
              </w:rPr>
              <w:t>устройство ограждений из живой изгороди, стальной сетки, гладкой проволоки или решетчатый не глухой забор.</w:t>
            </w:r>
          </w:p>
        </w:tc>
      </w:tr>
    </w:tbl>
    <w:p w:rsidR="00B5786A" w:rsidRPr="005E5BBB" w:rsidRDefault="00B5786A" w:rsidP="00B5786A">
      <w:pPr>
        <w:shd w:val="clear" w:color="auto" w:fill="FFFFFF"/>
        <w:tabs>
          <w:tab w:val="left" w:pos="9638"/>
          <w:tab w:val="left" w:pos="9781"/>
        </w:tabs>
        <w:ind w:right="-82" w:firstLine="360"/>
        <w:jc w:val="both"/>
        <w:rPr>
          <w:b/>
          <w:bCs/>
          <w:spacing w:val="6"/>
        </w:rPr>
      </w:pPr>
    </w:p>
    <w:p w:rsidR="00B5786A" w:rsidRPr="005E5BBB" w:rsidRDefault="00B5786A" w:rsidP="00B5786A">
      <w:pPr>
        <w:autoSpaceDE w:val="0"/>
        <w:autoSpaceDN w:val="0"/>
        <w:adjustRightInd w:val="0"/>
        <w:jc w:val="both"/>
        <w:rPr>
          <w:b/>
          <w:szCs w:val="20"/>
        </w:rPr>
      </w:pPr>
      <w:r w:rsidRPr="005E5BBB">
        <w:rPr>
          <w:b/>
          <w:szCs w:val="20"/>
        </w:rPr>
        <w:t>Вспомогательные виды разрешенного использования:</w:t>
      </w:r>
    </w:p>
    <w:p w:rsidR="00B5786A" w:rsidRPr="005E5BBB" w:rsidRDefault="00B5786A" w:rsidP="00B5786A">
      <w:pPr>
        <w:autoSpaceDE w:val="0"/>
        <w:autoSpaceDN w:val="0"/>
        <w:adjustRightInd w:val="0"/>
        <w:jc w:val="both"/>
        <w:rPr>
          <w:sz w:val="20"/>
          <w:szCs w:val="20"/>
        </w:rPr>
      </w:pPr>
    </w:p>
    <w:p w:rsidR="00B5786A" w:rsidRPr="005E5BBB" w:rsidRDefault="00B5786A" w:rsidP="00B5786A">
      <w:pPr>
        <w:autoSpaceDE w:val="0"/>
        <w:autoSpaceDN w:val="0"/>
        <w:adjustRightInd w:val="0"/>
        <w:jc w:val="both"/>
        <w:rPr>
          <w:szCs w:val="20"/>
        </w:rPr>
      </w:pPr>
      <w:r w:rsidRPr="005E5BBB">
        <w:rPr>
          <w:szCs w:val="20"/>
        </w:rPr>
        <w:t>Строения и сооружения вспомогательного использования для объектов жилищного строительства (гараж, баня, хоз. постройки и т.п.)</w:t>
      </w:r>
    </w:p>
    <w:p w:rsidR="00B5786A" w:rsidRPr="00DA5C25" w:rsidRDefault="00B5786A" w:rsidP="00B5786A">
      <w:pPr>
        <w:autoSpaceDE w:val="0"/>
        <w:autoSpaceDN w:val="0"/>
        <w:adjustRightInd w:val="0"/>
        <w:jc w:val="both"/>
        <w:rPr>
          <w:color w:val="FF0000"/>
          <w:szCs w:val="20"/>
        </w:rPr>
      </w:pPr>
    </w:p>
    <w:p w:rsidR="00B5786A" w:rsidRPr="005E5BBB" w:rsidRDefault="00B5786A" w:rsidP="00B5786A">
      <w:pPr>
        <w:autoSpaceDE w:val="0"/>
        <w:autoSpaceDN w:val="0"/>
        <w:adjustRightInd w:val="0"/>
        <w:ind w:firstLine="540"/>
        <w:jc w:val="both"/>
        <w:rPr>
          <w:b/>
        </w:rPr>
      </w:pPr>
      <w:r w:rsidRPr="005E5BBB">
        <w:rPr>
          <w:b/>
        </w:rPr>
        <w:t>Ограничения использования земельных участков и объектов капитального строительства</w:t>
      </w:r>
    </w:p>
    <w:p w:rsidR="00B5786A" w:rsidRPr="005E5BBB" w:rsidRDefault="00B5786A" w:rsidP="00B5786A">
      <w:r w:rsidRPr="005E5BBB">
        <w:t>Для земельных участков и иных объектов недвижимости, расположенных в водоохранных зонах рек и иных водных объектовзапрещаются:</w:t>
      </w:r>
    </w:p>
    <w:p w:rsidR="00B5786A" w:rsidRPr="005E5BBB" w:rsidRDefault="00B5786A" w:rsidP="00B5786A">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1) использование сточных вод для удобрения почв;</w:t>
      </w:r>
    </w:p>
    <w:p w:rsidR="00B5786A" w:rsidRPr="005E5BBB" w:rsidRDefault="00B5786A" w:rsidP="00B5786A">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5786A" w:rsidRPr="005E5BBB" w:rsidRDefault="00B5786A" w:rsidP="00B5786A">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3) осуществление авиационных мер по борьбе с вредителями и болезнями растений;</w:t>
      </w:r>
    </w:p>
    <w:p w:rsidR="00B5786A" w:rsidRPr="005E5BBB" w:rsidRDefault="00B5786A" w:rsidP="00B5786A">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5786A" w:rsidRPr="005E5BBB" w:rsidRDefault="00B5786A" w:rsidP="00B5786A">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5786A" w:rsidRPr="005E5BBB" w:rsidRDefault="00B5786A" w:rsidP="00B5786A">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1) распашка земель;</w:t>
      </w:r>
    </w:p>
    <w:p w:rsidR="00B5786A" w:rsidRPr="005E5BBB" w:rsidRDefault="00B5786A" w:rsidP="00B5786A">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2) размещение отвалов размываемых грунтов;</w:t>
      </w:r>
    </w:p>
    <w:p w:rsidR="00B5786A" w:rsidRPr="005E5BBB" w:rsidRDefault="00B5786A" w:rsidP="00B5786A">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lastRenderedPageBreak/>
        <w:t>3) выпас сельскохозяйственных животных и организация для них летних лагерей, ванн.</w:t>
      </w:r>
    </w:p>
    <w:p w:rsidR="00B5786A" w:rsidRPr="005E5BBB" w:rsidRDefault="00B5786A" w:rsidP="00B5786A">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В границах водоохранных зон допускаются:</w:t>
      </w:r>
    </w:p>
    <w:p w:rsidR="00B5786A" w:rsidRPr="005E5BBB" w:rsidRDefault="00B5786A" w:rsidP="00B5786A">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5786A" w:rsidRPr="00DA5C25" w:rsidRDefault="00B5786A" w:rsidP="00B5786A">
      <w:pPr>
        <w:rPr>
          <w:color w:val="FF0000"/>
        </w:rPr>
      </w:pPr>
    </w:p>
    <w:p w:rsidR="00B5786A" w:rsidRPr="005E5BBB" w:rsidRDefault="00B5786A" w:rsidP="00B5786A">
      <w:pPr>
        <w:pStyle w:val="21"/>
        <w:tabs>
          <w:tab w:val="left" w:pos="9781"/>
        </w:tabs>
        <w:ind w:right="-81" w:firstLine="360"/>
        <w:jc w:val="both"/>
        <w:rPr>
          <w:bCs w:val="0"/>
        </w:rPr>
      </w:pPr>
      <w:r w:rsidRPr="005E5BBB">
        <w:rPr>
          <w:bCs w:val="0"/>
        </w:rPr>
        <w:t>Зона санитарной охраны подземных источников водоснабжения предназначена для защиты используемых вод от поверхностного загрязнения.</w:t>
      </w:r>
    </w:p>
    <w:p w:rsidR="00B5786A" w:rsidRPr="005E5BBB" w:rsidRDefault="00B5786A" w:rsidP="00B5786A">
      <w:pPr>
        <w:pStyle w:val="31"/>
        <w:tabs>
          <w:tab w:val="left" w:pos="9781"/>
        </w:tabs>
        <w:ind w:right="-81" w:firstLine="360"/>
      </w:pPr>
    </w:p>
    <w:p w:rsidR="00B5786A" w:rsidRPr="005E5BBB" w:rsidRDefault="00B5786A" w:rsidP="00B5786A">
      <w:pPr>
        <w:pStyle w:val="21"/>
        <w:tabs>
          <w:tab w:val="left" w:pos="9781"/>
        </w:tabs>
        <w:ind w:right="-81" w:firstLine="360"/>
        <w:jc w:val="both"/>
        <w:rPr>
          <w:bCs w:val="0"/>
        </w:rPr>
      </w:pPr>
      <w:r w:rsidRPr="005E5BBB">
        <w:rPr>
          <w:bCs w:val="0"/>
        </w:rPr>
        <w:t>Зона санитарной охраны должна организовываться в составе 3-х поясов:</w:t>
      </w:r>
    </w:p>
    <w:p w:rsidR="00B5786A" w:rsidRPr="005E5BBB" w:rsidRDefault="00B5786A" w:rsidP="00B5786A">
      <w:pPr>
        <w:pStyle w:val="31"/>
        <w:tabs>
          <w:tab w:val="num" w:pos="1311"/>
          <w:tab w:val="num" w:pos="2432"/>
          <w:tab w:val="left" w:pos="9781"/>
        </w:tabs>
        <w:ind w:right="-81" w:firstLine="360"/>
      </w:pPr>
      <w:r w:rsidRPr="005E5BBB">
        <w:t>первого пояса (строгого режима), предназначенного для защиты места водозабора от случайного или умышленного загрязнения и повреждения;</w:t>
      </w:r>
    </w:p>
    <w:p w:rsidR="00B5786A" w:rsidRPr="005E5BBB" w:rsidRDefault="00B5786A" w:rsidP="00B5786A">
      <w:pPr>
        <w:pStyle w:val="31"/>
        <w:tabs>
          <w:tab w:val="num" w:pos="1311"/>
          <w:tab w:val="num" w:pos="2432"/>
          <w:tab w:val="left" w:pos="9781"/>
        </w:tabs>
        <w:ind w:right="-81" w:firstLine="360"/>
      </w:pPr>
      <w:r w:rsidRPr="005E5BBB">
        <w:t>второго и третьего поясов (поясов ограничений), предназначенных для предупреждения  микробного и химического загрязнения воды источников.</w:t>
      </w:r>
    </w:p>
    <w:p w:rsidR="00B5786A" w:rsidRPr="005E5BBB" w:rsidRDefault="00B5786A" w:rsidP="00B5786A">
      <w:pPr>
        <w:pStyle w:val="21"/>
        <w:tabs>
          <w:tab w:val="left" w:pos="9781"/>
        </w:tabs>
        <w:ind w:right="-81" w:firstLine="360"/>
        <w:jc w:val="both"/>
        <w:rPr>
          <w:bCs w:val="0"/>
        </w:rPr>
      </w:pPr>
      <w:r w:rsidRPr="005E5BBB">
        <w:rPr>
          <w:bCs w:val="0"/>
        </w:rPr>
        <w:t>Границы поясов зоны санитарной охраны источников водоснабжения определяются проектом, утверждаемым в установленном порядке.</w:t>
      </w:r>
    </w:p>
    <w:p w:rsidR="00B5786A" w:rsidRPr="005E5BBB" w:rsidRDefault="00B5786A" w:rsidP="00B5786A">
      <w:pPr>
        <w:pStyle w:val="31"/>
        <w:tabs>
          <w:tab w:val="left" w:pos="9781"/>
        </w:tabs>
        <w:ind w:right="-81" w:firstLine="360"/>
      </w:pPr>
    </w:p>
    <w:p w:rsidR="00B5786A" w:rsidRPr="005E5BBB" w:rsidRDefault="00B5786A" w:rsidP="00B5786A">
      <w:pPr>
        <w:pStyle w:val="31"/>
        <w:tabs>
          <w:tab w:val="left" w:pos="9781"/>
        </w:tabs>
        <w:ind w:right="-81" w:firstLine="360"/>
      </w:pPr>
      <w:r w:rsidRPr="005E5BBB">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B5786A" w:rsidRPr="005E5BBB" w:rsidRDefault="00B5786A" w:rsidP="00B5786A">
      <w:pPr>
        <w:ind w:firstLine="284"/>
        <w:jc w:val="both"/>
      </w:pPr>
      <w:r w:rsidRPr="005E5BBB">
        <w:t xml:space="preserve">  Граница </w:t>
      </w:r>
      <w:r w:rsidRPr="005E5BBB">
        <w:rPr>
          <w:b/>
          <w:bCs/>
        </w:rPr>
        <w:t>1-го</w:t>
      </w:r>
      <w:r w:rsidRPr="005E5BBB">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B5786A" w:rsidRPr="005E5BBB" w:rsidRDefault="00B5786A" w:rsidP="00B5786A">
      <w:pPr>
        <w:pStyle w:val="31"/>
        <w:tabs>
          <w:tab w:val="num" w:pos="399"/>
          <w:tab w:val="num" w:pos="1040"/>
          <w:tab w:val="left" w:pos="9781"/>
        </w:tabs>
        <w:ind w:right="-81" w:firstLine="360"/>
        <w:rPr>
          <w:b w:val="0"/>
          <w:bCs w:val="0"/>
        </w:rPr>
      </w:pPr>
    </w:p>
    <w:p w:rsidR="00B5786A" w:rsidRPr="005E5BBB" w:rsidRDefault="00B5786A" w:rsidP="00B5786A">
      <w:pPr>
        <w:pStyle w:val="31"/>
        <w:tabs>
          <w:tab w:val="num" w:pos="399"/>
          <w:tab w:val="num" w:pos="1040"/>
          <w:tab w:val="left" w:pos="9781"/>
        </w:tabs>
        <w:ind w:right="-81" w:firstLine="360"/>
        <w:rPr>
          <w:b w:val="0"/>
          <w:bCs w:val="0"/>
        </w:rPr>
      </w:pPr>
      <w:r w:rsidRPr="005E5BBB">
        <w:rPr>
          <w:b w:val="0"/>
          <w:bCs w:val="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5786A" w:rsidRPr="005E5BBB" w:rsidRDefault="00B5786A" w:rsidP="00B5786A">
      <w:pPr>
        <w:pStyle w:val="31"/>
        <w:tabs>
          <w:tab w:val="num" w:pos="0"/>
          <w:tab w:val="left" w:pos="9781"/>
        </w:tabs>
        <w:ind w:right="-81" w:firstLine="360"/>
        <w:rPr>
          <w:b w:val="0"/>
          <w:bCs w:val="0"/>
        </w:rPr>
      </w:pPr>
      <w:r w:rsidRPr="005E5BBB">
        <w:rPr>
          <w:b w:val="0"/>
          <w:bCs w:val="0"/>
        </w:rPr>
        <w:t xml:space="preserve"> На территории 1-го пояса зоны санитарной охраны запрещаются:</w:t>
      </w:r>
    </w:p>
    <w:p w:rsidR="00B5786A" w:rsidRPr="005E5BBB" w:rsidRDefault="00B5786A" w:rsidP="00B5786A">
      <w:pPr>
        <w:pStyle w:val="31"/>
        <w:tabs>
          <w:tab w:val="left" w:pos="9781"/>
        </w:tabs>
        <w:ind w:right="-81"/>
        <w:rPr>
          <w:b w:val="0"/>
          <w:bCs w:val="0"/>
        </w:rPr>
      </w:pPr>
      <w:r w:rsidRPr="005E5BBB">
        <w:rPr>
          <w:b w:val="0"/>
          <w:bCs w:val="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B5786A" w:rsidRPr="005E5BBB" w:rsidRDefault="00B5786A" w:rsidP="00B5786A">
      <w:pPr>
        <w:pStyle w:val="31"/>
        <w:tabs>
          <w:tab w:val="left" w:pos="9781"/>
        </w:tabs>
        <w:ind w:right="-81"/>
        <w:rPr>
          <w:b w:val="0"/>
          <w:bCs w:val="0"/>
        </w:rPr>
      </w:pPr>
      <w:r w:rsidRPr="005E5BBB">
        <w:rPr>
          <w:b w:val="0"/>
          <w:bCs w:val="0"/>
        </w:rPr>
        <w:t xml:space="preserve">       размещение жилых и хозяйственно-бытовых зданий;</w:t>
      </w:r>
    </w:p>
    <w:p w:rsidR="00B5786A" w:rsidRPr="005E5BBB" w:rsidRDefault="00B5786A" w:rsidP="00B5786A">
      <w:pPr>
        <w:pStyle w:val="31"/>
        <w:tabs>
          <w:tab w:val="left" w:pos="9781"/>
        </w:tabs>
        <w:ind w:right="-81"/>
        <w:rPr>
          <w:b w:val="0"/>
          <w:bCs w:val="0"/>
        </w:rPr>
      </w:pPr>
      <w:r w:rsidRPr="005E5BBB">
        <w:rPr>
          <w:b w:val="0"/>
          <w:bCs w:val="0"/>
        </w:rPr>
        <w:t xml:space="preserve">       проживание людей;</w:t>
      </w:r>
    </w:p>
    <w:p w:rsidR="00B5786A" w:rsidRPr="005E5BBB" w:rsidRDefault="00B5786A" w:rsidP="00B5786A">
      <w:pPr>
        <w:pStyle w:val="31"/>
        <w:tabs>
          <w:tab w:val="left" w:pos="9781"/>
        </w:tabs>
        <w:ind w:right="-81"/>
        <w:rPr>
          <w:b w:val="0"/>
          <w:bCs w:val="0"/>
        </w:rPr>
      </w:pPr>
      <w:r w:rsidRPr="005E5BBB">
        <w:rPr>
          <w:b w:val="0"/>
          <w:bCs w:val="0"/>
        </w:rPr>
        <w:t xml:space="preserve">       размещение приемников нечистот и бытовых отходов;</w:t>
      </w:r>
    </w:p>
    <w:p w:rsidR="00B5786A" w:rsidRPr="005E5BBB" w:rsidRDefault="00B5786A" w:rsidP="00B5786A">
      <w:pPr>
        <w:pStyle w:val="31"/>
        <w:tabs>
          <w:tab w:val="left" w:pos="9781"/>
        </w:tabs>
        <w:ind w:right="-81"/>
        <w:rPr>
          <w:b w:val="0"/>
          <w:bCs w:val="0"/>
        </w:rPr>
      </w:pPr>
      <w:r w:rsidRPr="005E5BBB">
        <w:rPr>
          <w:b w:val="0"/>
          <w:bCs w:val="0"/>
        </w:rPr>
        <w:t xml:space="preserve">       применение ядохимикатов и удобрений;</w:t>
      </w:r>
    </w:p>
    <w:p w:rsidR="00B5786A" w:rsidRPr="005E5BBB" w:rsidRDefault="00B5786A" w:rsidP="00B5786A">
      <w:pPr>
        <w:pStyle w:val="31"/>
        <w:tabs>
          <w:tab w:val="left" w:pos="9781"/>
        </w:tabs>
        <w:ind w:right="-81"/>
        <w:rPr>
          <w:b w:val="0"/>
          <w:bCs w:val="0"/>
        </w:rPr>
      </w:pPr>
      <w:r w:rsidRPr="005E5BBB">
        <w:rPr>
          <w:b w:val="0"/>
          <w:bCs w:val="0"/>
        </w:rPr>
        <w:t xml:space="preserve">       посадка высокоствольных деревьев.</w:t>
      </w:r>
    </w:p>
    <w:p w:rsidR="00B5786A" w:rsidRPr="005E5BBB" w:rsidRDefault="00B5786A" w:rsidP="00B5786A">
      <w:pPr>
        <w:pStyle w:val="31"/>
        <w:tabs>
          <w:tab w:val="num" w:pos="228"/>
          <w:tab w:val="num" w:pos="1040"/>
          <w:tab w:val="left" w:pos="9781"/>
        </w:tabs>
        <w:ind w:right="-81" w:firstLine="360"/>
        <w:rPr>
          <w:b w:val="0"/>
          <w:bCs w:val="0"/>
        </w:rPr>
      </w:pPr>
      <w:r w:rsidRPr="005E5BBB">
        <w:rPr>
          <w:b w:val="0"/>
          <w:bCs w:val="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5786A" w:rsidRPr="005E5BBB" w:rsidRDefault="00B5786A" w:rsidP="00B5786A">
      <w:pPr>
        <w:pStyle w:val="31"/>
        <w:tabs>
          <w:tab w:val="left" w:pos="9781"/>
        </w:tabs>
        <w:ind w:right="-81" w:firstLine="360"/>
        <w:rPr>
          <w:b w:val="0"/>
          <w:bCs w:val="0"/>
        </w:rPr>
      </w:pPr>
    </w:p>
    <w:p w:rsidR="00B5786A" w:rsidRPr="005E5BBB" w:rsidRDefault="00B5786A" w:rsidP="00B5786A">
      <w:pPr>
        <w:pStyle w:val="31"/>
        <w:tabs>
          <w:tab w:val="left" w:pos="9781"/>
        </w:tabs>
        <w:ind w:right="-81" w:firstLine="360"/>
      </w:pPr>
      <w:r w:rsidRPr="005E5BBB">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B5786A" w:rsidRPr="005E5BBB" w:rsidRDefault="00B5786A" w:rsidP="00B5786A">
      <w:pPr>
        <w:pStyle w:val="31"/>
        <w:tabs>
          <w:tab w:val="num" w:pos="399"/>
          <w:tab w:val="num" w:pos="1040"/>
          <w:tab w:val="left" w:pos="9781"/>
        </w:tabs>
        <w:ind w:right="-81" w:firstLine="360"/>
        <w:rPr>
          <w:b w:val="0"/>
          <w:bCs w:val="0"/>
        </w:rPr>
      </w:pPr>
      <w:r w:rsidRPr="005E5BBB">
        <w:rPr>
          <w:b w:val="0"/>
        </w:rPr>
        <w:t>Граница второго пояса ЗСО определяется гидродинамическими расчетами.</w:t>
      </w:r>
    </w:p>
    <w:p w:rsidR="00B5786A" w:rsidRPr="005E5BBB" w:rsidRDefault="00B5786A" w:rsidP="00B5786A">
      <w:pPr>
        <w:pStyle w:val="31"/>
        <w:tabs>
          <w:tab w:val="num" w:pos="399"/>
          <w:tab w:val="num" w:pos="1040"/>
          <w:tab w:val="left" w:pos="9781"/>
        </w:tabs>
        <w:ind w:right="-81" w:firstLine="360"/>
        <w:rPr>
          <w:b w:val="0"/>
          <w:bCs w:val="0"/>
        </w:rPr>
      </w:pPr>
      <w:r w:rsidRPr="005E5BBB">
        <w:rPr>
          <w:b w:val="0"/>
          <w:bCs w:val="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5786A" w:rsidRPr="005E5BBB" w:rsidRDefault="00B5786A" w:rsidP="00B5786A">
      <w:pPr>
        <w:pStyle w:val="31"/>
        <w:tabs>
          <w:tab w:val="num" w:pos="228"/>
          <w:tab w:val="num" w:pos="1040"/>
          <w:tab w:val="left" w:pos="9781"/>
        </w:tabs>
        <w:ind w:right="-81" w:firstLine="360"/>
        <w:rPr>
          <w:b w:val="0"/>
          <w:bCs w:val="0"/>
        </w:rPr>
      </w:pPr>
      <w:r w:rsidRPr="005E5BBB">
        <w:rPr>
          <w:b w:val="0"/>
          <w:bCs w:val="0"/>
        </w:rPr>
        <w:lastRenderedPageBreak/>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B5786A" w:rsidRPr="005E5BBB" w:rsidRDefault="00B5786A" w:rsidP="00B5786A">
      <w:pPr>
        <w:pStyle w:val="31"/>
        <w:tabs>
          <w:tab w:val="num" w:pos="1040"/>
          <w:tab w:val="left" w:pos="9781"/>
        </w:tabs>
        <w:ind w:right="-81" w:firstLine="360"/>
        <w:rPr>
          <w:b w:val="0"/>
          <w:bCs w:val="0"/>
        </w:rPr>
      </w:pPr>
      <w:r w:rsidRPr="005E5BBB">
        <w:rPr>
          <w:b w:val="0"/>
          <w:bCs w:val="0"/>
        </w:rPr>
        <w:t xml:space="preserve"> На территории 2-го пояса зоны санитарной охраны запрещается:</w:t>
      </w:r>
    </w:p>
    <w:p w:rsidR="00B5786A" w:rsidRPr="005E5BBB" w:rsidRDefault="00B5786A" w:rsidP="00B5786A">
      <w:pPr>
        <w:pStyle w:val="31"/>
        <w:tabs>
          <w:tab w:val="num" w:pos="1311"/>
          <w:tab w:val="left" w:pos="9781"/>
        </w:tabs>
        <w:ind w:right="-81" w:firstLine="360"/>
        <w:rPr>
          <w:b w:val="0"/>
          <w:bCs w:val="0"/>
        </w:rPr>
      </w:pPr>
      <w:r w:rsidRPr="005E5BBB">
        <w:rPr>
          <w:b w:val="0"/>
          <w:bCs w:val="0"/>
        </w:rPr>
        <w:t>закачка отработанных вод в подземные горизонты;</w:t>
      </w:r>
    </w:p>
    <w:p w:rsidR="00B5786A" w:rsidRPr="005E5BBB" w:rsidRDefault="00B5786A" w:rsidP="00B5786A">
      <w:pPr>
        <w:pStyle w:val="31"/>
        <w:tabs>
          <w:tab w:val="num" w:pos="1311"/>
          <w:tab w:val="left" w:pos="9781"/>
        </w:tabs>
        <w:ind w:right="-81" w:firstLine="360"/>
        <w:rPr>
          <w:b w:val="0"/>
          <w:bCs w:val="0"/>
        </w:rPr>
      </w:pPr>
      <w:r w:rsidRPr="005E5BBB">
        <w:rPr>
          <w:b w:val="0"/>
          <w:bCs w:val="0"/>
        </w:rPr>
        <w:t>подземное складирование твердых отходов;</w:t>
      </w:r>
    </w:p>
    <w:p w:rsidR="00B5786A" w:rsidRPr="005E5BBB" w:rsidRDefault="00B5786A" w:rsidP="00B5786A">
      <w:pPr>
        <w:pStyle w:val="31"/>
        <w:tabs>
          <w:tab w:val="num" w:pos="1311"/>
          <w:tab w:val="left" w:pos="9781"/>
        </w:tabs>
        <w:ind w:right="-81" w:firstLine="360"/>
        <w:rPr>
          <w:b w:val="0"/>
          <w:bCs w:val="0"/>
        </w:rPr>
      </w:pPr>
      <w:r w:rsidRPr="005E5BBB">
        <w:rPr>
          <w:b w:val="0"/>
          <w:bCs w:val="0"/>
        </w:rPr>
        <w:t>разработка недр земли;</w:t>
      </w:r>
    </w:p>
    <w:p w:rsidR="00B5786A" w:rsidRPr="005E5BBB" w:rsidRDefault="00B5786A" w:rsidP="00B5786A">
      <w:pPr>
        <w:pStyle w:val="31"/>
        <w:tabs>
          <w:tab w:val="num" w:pos="1311"/>
          <w:tab w:val="left" w:pos="9781"/>
        </w:tabs>
        <w:ind w:right="-81" w:firstLine="360"/>
        <w:rPr>
          <w:b w:val="0"/>
          <w:bCs w:val="0"/>
        </w:rPr>
      </w:pPr>
      <w:r w:rsidRPr="005E5BBB">
        <w:rPr>
          <w:b w:val="0"/>
          <w:bCs w:val="0"/>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B5786A" w:rsidRPr="005E5BBB" w:rsidRDefault="00B5786A" w:rsidP="00B5786A">
      <w:pPr>
        <w:pStyle w:val="31"/>
        <w:tabs>
          <w:tab w:val="num" w:pos="1311"/>
          <w:tab w:val="left" w:pos="9781"/>
        </w:tabs>
        <w:ind w:right="-81" w:firstLine="360"/>
        <w:rPr>
          <w:b w:val="0"/>
          <w:bCs w:val="0"/>
        </w:rPr>
      </w:pPr>
      <w:r w:rsidRPr="005E5BBB">
        <w:rPr>
          <w:b w:val="0"/>
          <w:bCs w:val="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B5786A" w:rsidRPr="005E5BBB" w:rsidRDefault="00B5786A" w:rsidP="00B5786A">
      <w:pPr>
        <w:pStyle w:val="31"/>
        <w:tabs>
          <w:tab w:val="num" w:pos="1311"/>
          <w:tab w:val="left" w:pos="9781"/>
        </w:tabs>
        <w:ind w:right="-81" w:firstLine="360"/>
        <w:rPr>
          <w:b w:val="0"/>
          <w:bCs w:val="0"/>
        </w:rPr>
      </w:pPr>
      <w:r w:rsidRPr="005E5BBB">
        <w:rPr>
          <w:b w:val="0"/>
          <w:bCs w:val="0"/>
        </w:rPr>
        <w:t>применение удобрений и ядохимикатов;</w:t>
      </w:r>
    </w:p>
    <w:p w:rsidR="00B5786A" w:rsidRPr="005E5BBB" w:rsidRDefault="00B5786A" w:rsidP="00B5786A">
      <w:pPr>
        <w:pStyle w:val="31"/>
        <w:tabs>
          <w:tab w:val="num" w:pos="1311"/>
          <w:tab w:val="left" w:pos="9781"/>
        </w:tabs>
        <w:ind w:right="-81" w:firstLine="360"/>
        <w:rPr>
          <w:b w:val="0"/>
          <w:bCs w:val="0"/>
        </w:rPr>
      </w:pPr>
      <w:r w:rsidRPr="005E5BBB">
        <w:rPr>
          <w:b w:val="0"/>
          <w:bCs w:val="0"/>
        </w:rPr>
        <w:t>рубка леса главного пользования и рубка реконструкции.</w:t>
      </w:r>
    </w:p>
    <w:p w:rsidR="00B5786A" w:rsidRPr="005E5BBB" w:rsidRDefault="00B5786A" w:rsidP="00B5786A">
      <w:pPr>
        <w:pStyle w:val="31"/>
        <w:tabs>
          <w:tab w:val="num" w:pos="1040"/>
          <w:tab w:val="left" w:pos="9781"/>
        </w:tabs>
        <w:ind w:right="-81" w:firstLine="360"/>
        <w:rPr>
          <w:b w:val="0"/>
          <w:bCs w:val="0"/>
        </w:rPr>
      </w:pPr>
      <w:r w:rsidRPr="005E5BBB">
        <w:rPr>
          <w:b w:val="0"/>
          <w:bCs w:val="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5786A" w:rsidRPr="005E5BBB" w:rsidRDefault="00B5786A" w:rsidP="00B5786A">
      <w:pPr>
        <w:pStyle w:val="31"/>
        <w:tabs>
          <w:tab w:val="left" w:pos="9781"/>
        </w:tabs>
        <w:ind w:right="-81" w:firstLine="360"/>
        <w:rPr>
          <w:b w:val="0"/>
          <w:bCs w:val="0"/>
        </w:rPr>
      </w:pPr>
    </w:p>
    <w:p w:rsidR="00B5786A" w:rsidRPr="005E5BBB" w:rsidRDefault="00B5786A" w:rsidP="00B5786A">
      <w:pPr>
        <w:pStyle w:val="31"/>
        <w:tabs>
          <w:tab w:val="left" w:pos="9781"/>
        </w:tabs>
        <w:ind w:right="-81" w:firstLine="360"/>
      </w:pPr>
      <w:r w:rsidRPr="005E5BBB">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B5786A" w:rsidRPr="005E5BBB" w:rsidRDefault="00B5786A" w:rsidP="00B5786A">
      <w:pPr>
        <w:pStyle w:val="31"/>
        <w:tabs>
          <w:tab w:val="num" w:pos="399"/>
          <w:tab w:val="num" w:pos="1040"/>
          <w:tab w:val="left" w:pos="9781"/>
        </w:tabs>
        <w:ind w:right="-81" w:firstLine="360"/>
        <w:rPr>
          <w:b w:val="0"/>
          <w:bCs w:val="0"/>
        </w:rPr>
      </w:pPr>
      <w:r w:rsidRPr="005E5BBB">
        <w:rPr>
          <w:b w:val="0"/>
          <w:bCs w:val="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5786A" w:rsidRPr="005E5BBB" w:rsidRDefault="00B5786A" w:rsidP="00B5786A">
      <w:pPr>
        <w:pStyle w:val="31"/>
        <w:tabs>
          <w:tab w:val="num" w:pos="114"/>
          <w:tab w:val="num" w:pos="1040"/>
          <w:tab w:val="left" w:pos="9781"/>
        </w:tabs>
        <w:ind w:right="-81" w:firstLine="360"/>
        <w:rPr>
          <w:b w:val="0"/>
          <w:bCs w:val="0"/>
        </w:rPr>
      </w:pPr>
      <w:r w:rsidRPr="005E5BBB">
        <w:rPr>
          <w:b w:val="0"/>
          <w:bCs w:val="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B5786A" w:rsidRPr="005E5BBB" w:rsidRDefault="00B5786A" w:rsidP="00B5786A">
      <w:pPr>
        <w:pStyle w:val="31"/>
        <w:tabs>
          <w:tab w:val="num" w:pos="1040"/>
          <w:tab w:val="left" w:pos="9781"/>
        </w:tabs>
        <w:ind w:right="-81" w:firstLine="360"/>
        <w:rPr>
          <w:b w:val="0"/>
          <w:bCs w:val="0"/>
        </w:rPr>
      </w:pPr>
      <w:r w:rsidRPr="005E5BBB">
        <w:rPr>
          <w:b w:val="0"/>
          <w:bCs w:val="0"/>
        </w:rPr>
        <w:t xml:space="preserve"> На территории 3-го пояса зоны санитарной охраны запрещается:</w:t>
      </w:r>
    </w:p>
    <w:p w:rsidR="00B5786A" w:rsidRPr="005E5BBB" w:rsidRDefault="00B5786A" w:rsidP="00B5786A">
      <w:pPr>
        <w:pStyle w:val="31"/>
        <w:tabs>
          <w:tab w:val="left" w:pos="9781"/>
        </w:tabs>
        <w:ind w:right="-81"/>
        <w:rPr>
          <w:b w:val="0"/>
          <w:bCs w:val="0"/>
        </w:rPr>
      </w:pPr>
      <w:r w:rsidRPr="005E5BBB">
        <w:rPr>
          <w:b w:val="0"/>
          <w:bCs w:val="0"/>
        </w:rPr>
        <w:t xml:space="preserve">      закачка отработанных вод в подземные горизонты;</w:t>
      </w:r>
    </w:p>
    <w:p w:rsidR="00B5786A" w:rsidRPr="005E5BBB" w:rsidRDefault="00B5786A" w:rsidP="00B5786A">
      <w:pPr>
        <w:pStyle w:val="31"/>
        <w:tabs>
          <w:tab w:val="left" w:pos="9781"/>
        </w:tabs>
        <w:ind w:right="-81"/>
        <w:rPr>
          <w:b w:val="0"/>
          <w:bCs w:val="0"/>
        </w:rPr>
      </w:pPr>
      <w:r w:rsidRPr="005E5BBB">
        <w:rPr>
          <w:b w:val="0"/>
          <w:bCs w:val="0"/>
        </w:rPr>
        <w:t xml:space="preserve">      подземное складирование твердых отходов;</w:t>
      </w:r>
    </w:p>
    <w:p w:rsidR="00B5786A" w:rsidRPr="005E5BBB" w:rsidRDefault="00B5786A" w:rsidP="00B5786A">
      <w:pPr>
        <w:pStyle w:val="31"/>
        <w:tabs>
          <w:tab w:val="left" w:pos="9781"/>
        </w:tabs>
        <w:ind w:right="-81"/>
        <w:rPr>
          <w:b w:val="0"/>
          <w:bCs w:val="0"/>
        </w:rPr>
      </w:pPr>
      <w:r w:rsidRPr="005E5BBB">
        <w:rPr>
          <w:b w:val="0"/>
          <w:bCs w:val="0"/>
        </w:rPr>
        <w:t xml:space="preserve">      разработка недр земли;</w:t>
      </w:r>
    </w:p>
    <w:p w:rsidR="00B5786A" w:rsidRPr="005E5BBB" w:rsidRDefault="00B5786A" w:rsidP="00B5786A">
      <w:pPr>
        <w:pStyle w:val="31"/>
        <w:tabs>
          <w:tab w:val="num" w:pos="399"/>
          <w:tab w:val="num" w:pos="1040"/>
          <w:tab w:val="left" w:pos="9781"/>
        </w:tabs>
        <w:ind w:right="-81" w:firstLine="360"/>
        <w:rPr>
          <w:b w:val="0"/>
          <w:bCs w:val="0"/>
        </w:rPr>
      </w:pPr>
      <w:r w:rsidRPr="005E5BBB">
        <w:rPr>
          <w:b w:val="0"/>
          <w:bCs w:val="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Роспотребнадзора по Кировской области.</w:t>
      </w:r>
    </w:p>
    <w:p w:rsidR="00B5786A" w:rsidRPr="005E5BBB" w:rsidRDefault="00B5786A" w:rsidP="00B5786A">
      <w:pPr>
        <w:pStyle w:val="31"/>
        <w:tabs>
          <w:tab w:val="left" w:pos="9781"/>
        </w:tabs>
        <w:ind w:right="515"/>
        <w:rPr>
          <w:b w:val="0"/>
          <w:bCs w:val="0"/>
        </w:rPr>
      </w:pPr>
    </w:p>
    <w:p w:rsidR="00B5786A" w:rsidRPr="005E5BBB" w:rsidRDefault="00B5786A" w:rsidP="00B5786A">
      <w:pPr>
        <w:pStyle w:val="31"/>
        <w:tabs>
          <w:tab w:val="left" w:pos="9781"/>
        </w:tabs>
        <w:ind w:right="-82" w:firstLine="573"/>
      </w:pPr>
      <w:r w:rsidRPr="005E5BBB">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B5786A" w:rsidRPr="005E5BBB" w:rsidRDefault="00B5786A" w:rsidP="00B5786A">
      <w:pPr>
        <w:jc w:val="both"/>
      </w:pPr>
    </w:p>
    <w:p w:rsidR="00B5786A" w:rsidRPr="005E5BBB" w:rsidRDefault="00B5786A" w:rsidP="00B5786A">
      <w:pPr>
        <w:jc w:val="both"/>
      </w:pPr>
      <w:r w:rsidRPr="005E5BBB">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w:t>
      </w:r>
      <w:r w:rsidRPr="005E5BBB">
        <w:lastRenderedPageBreak/>
        <w:t xml:space="preserve">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B5786A" w:rsidRPr="005E5BBB" w:rsidRDefault="00B5786A" w:rsidP="00B5786A">
      <w:pPr>
        <w:jc w:val="both"/>
      </w:pPr>
      <w:r w:rsidRPr="005E5BBB">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5786A" w:rsidRPr="005E5BBB" w:rsidRDefault="00B5786A" w:rsidP="00B5786A">
      <w:pPr>
        <w:pStyle w:val="21"/>
        <w:tabs>
          <w:tab w:val="left" w:pos="9781"/>
        </w:tabs>
        <w:ind w:left="570" w:right="515"/>
        <w:jc w:val="both"/>
        <w:rPr>
          <w:bCs w:val="0"/>
        </w:rPr>
      </w:pPr>
    </w:p>
    <w:p w:rsidR="00B5786A" w:rsidRPr="005E5BBB" w:rsidRDefault="00B5786A" w:rsidP="00B5786A">
      <w:pPr>
        <w:pStyle w:val="21"/>
        <w:tabs>
          <w:tab w:val="left" w:pos="9781"/>
        </w:tabs>
        <w:ind w:right="-81" w:firstLine="360"/>
        <w:jc w:val="both"/>
        <w:rPr>
          <w:b w:val="0"/>
          <w:bCs w:val="0"/>
        </w:rPr>
      </w:pPr>
      <w:r w:rsidRPr="005E5BBB">
        <w:rPr>
          <w:b w:val="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5E5BBB">
        <w:rPr>
          <w:b w:val="0"/>
          <w:bCs w:val="0"/>
        </w:rPr>
        <w:t>в территориальных зонах в соответствии с нормативными правовыми актами Российской Федерации и нормативными документами.</w:t>
      </w:r>
    </w:p>
    <w:p w:rsidR="00B5786A" w:rsidRPr="005E5BBB" w:rsidRDefault="00B5786A" w:rsidP="00B5786A">
      <w:pPr>
        <w:pStyle w:val="31"/>
        <w:tabs>
          <w:tab w:val="left" w:pos="9781"/>
        </w:tabs>
        <w:ind w:right="-81" w:firstLine="360"/>
      </w:pPr>
    </w:p>
    <w:p w:rsidR="00B5786A" w:rsidRPr="005E5BBB" w:rsidRDefault="00B5786A" w:rsidP="00B5786A">
      <w:pPr>
        <w:pStyle w:val="31"/>
        <w:tabs>
          <w:tab w:val="num" w:pos="360"/>
          <w:tab w:val="left" w:pos="9781"/>
        </w:tabs>
        <w:spacing w:line="260" w:lineRule="exact"/>
        <w:ind w:left="360" w:right="516"/>
        <w:rPr>
          <w:bCs w:val="0"/>
          <w:u w:val="single"/>
        </w:rPr>
      </w:pPr>
      <w:r w:rsidRPr="005E5BBB">
        <w:rPr>
          <w:bCs w:val="0"/>
          <w:u w:val="single"/>
        </w:rPr>
        <w:t>В санитарно-защитной зоне не допускается размещать:</w:t>
      </w:r>
    </w:p>
    <w:p w:rsidR="00B5786A" w:rsidRPr="005E5BBB" w:rsidRDefault="00B5786A" w:rsidP="00B5786A">
      <w:pPr>
        <w:pStyle w:val="31"/>
        <w:tabs>
          <w:tab w:val="num" w:pos="360"/>
          <w:tab w:val="left" w:pos="9781"/>
        </w:tabs>
        <w:spacing w:line="260" w:lineRule="exact"/>
        <w:ind w:left="360" w:right="516"/>
        <w:rPr>
          <w:b w:val="0"/>
          <w:bCs w:val="0"/>
          <w:u w:val="single"/>
        </w:rPr>
      </w:pPr>
    </w:p>
    <w:p w:rsidR="00B5786A" w:rsidRPr="005E5BBB" w:rsidRDefault="00B5786A" w:rsidP="00B5786A">
      <w:pPr>
        <w:pStyle w:val="31"/>
        <w:tabs>
          <w:tab w:val="num" w:pos="360"/>
          <w:tab w:val="num" w:pos="1425"/>
          <w:tab w:val="left" w:pos="9781"/>
        </w:tabs>
        <w:ind w:left="360" w:right="515"/>
        <w:rPr>
          <w:b w:val="0"/>
          <w:bCs w:val="0"/>
        </w:rPr>
      </w:pPr>
      <w:r w:rsidRPr="005E5BBB">
        <w:rPr>
          <w:b w:val="0"/>
        </w:rPr>
        <w:t>жилую застройку, включая отдельные жилые дома</w:t>
      </w:r>
      <w:r w:rsidRPr="005E5BBB">
        <w:rPr>
          <w:b w:val="0"/>
          <w:bCs w:val="0"/>
        </w:rPr>
        <w:t>;</w:t>
      </w:r>
    </w:p>
    <w:p w:rsidR="00B5786A" w:rsidRPr="005E5BBB" w:rsidRDefault="00B5786A" w:rsidP="00B5786A">
      <w:pPr>
        <w:pStyle w:val="31"/>
        <w:tabs>
          <w:tab w:val="num" w:pos="360"/>
          <w:tab w:val="num" w:pos="1425"/>
          <w:tab w:val="left" w:pos="9781"/>
        </w:tabs>
        <w:ind w:left="360" w:right="515"/>
        <w:rPr>
          <w:b w:val="0"/>
          <w:bCs w:val="0"/>
        </w:rPr>
      </w:pPr>
      <w:r w:rsidRPr="005E5BBB">
        <w:rPr>
          <w:b w:val="0"/>
        </w:rPr>
        <w:t>ландшафтно-рекреационные зоны</w:t>
      </w:r>
      <w:r w:rsidRPr="005E5BBB">
        <w:rPr>
          <w:b w:val="0"/>
          <w:bCs w:val="0"/>
        </w:rPr>
        <w:t>;</w:t>
      </w:r>
    </w:p>
    <w:p w:rsidR="00B5786A" w:rsidRPr="005E5BBB" w:rsidRDefault="00B5786A" w:rsidP="00B5786A">
      <w:pPr>
        <w:pStyle w:val="31"/>
        <w:tabs>
          <w:tab w:val="num" w:pos="360"/>
          <w:tab w:val="num" w:pos="1425"/>
          <w:tab w:val="left" w:pos="9781"/>
        </w:tabs>
        <w:ind w:left="360" w:right="515"/>
        <w:rPr>
          <w:b w:val="0"/>
          <w:bCs w:val="0"/>
        </w:rPr>
      </w:pPr>
      <w:r w:rsidRPr="005E5BBB">
        <w:rPr>
          <w:b w:val="0"/>
        </w:rPr>
        <w:t>зоны отдыха</w:t>
      </w:r>
      <w:r w:rsidRPr="005E5BBB">
        <w:rPr>
          <w:b w:val="0"/>
          <w:bCs w:val="0"/>
        </w:rPr>
        <w:t>;</w:t>
      </w:r>
    </w:p>
    <w:p w:rsidR="00B5786A" w:rsidRPr="005E5BBB" w:rsidRDefault="00B5786A" w:rsidP="00B5786A">
      <w:pPr>
        <w:pStyle w:val="31"/>
        <w:tabs>
          <w:tab w:val="num" w:pos="360"/>
          <w:tab w:val="num" w:pos="1425"/>
          <w:tab w:val="left" w:pos="9781"/>
        </w:tabs>
        <w:ind w:left="360" w:right="515"/>
        <w:rPr>
          <w:b w:val="0"/>
          <w:bCs w:val="0"/>
        </w:rPr>
      </w:pPr>
      <w:r w:rsidRPr="005E5BBB">
        <w:rPr>
          <w:b w:val="0"/>
        </w:rPr>
        <w:t>территории курортов, санаториев и домов отдыха</w:t>
      </w:r>
      <w:r w:rsidRPr="005E5BBB">
        <w:rPr>
          <w:b w:val="0"/>
          <w:bCs w:val="0"/>
        </w:rPr>
        <w:t>;</w:t>
      </w:r>
    </w:p>
    <w:p w:rsidR="00B5786A" w:rsidRPr="005E5BBB" w:rsidRDefault="00B5786A" w:rsidP="00B5786A">
      <w:pPr>
        <w:pStyle w:val="31"/>
        <w:tabs>
          <w:tab w:val="num" w:pos="360"/>
          <w:tab w:val="num" w:pos="1425"/>
          <w:tab w:val="left" w:pos="9781"/>
        </w:tabs>
        <w:ind w:left="360" w:right="515"/>
        <w:rPr>
          <w:b w:val="0"/>
          <w:bCs w:val="0"/>
        </w:rPr>
      </w:pPr>
      <w:r w:rsidRPr="005E5BBB">
        <w:rPr>
          <w:b w:val="0"/>
        </w:rPr>
        <w:t>территории садоводческих товариществ и коттеджной застройки</w:t>
      </w:r>
      <w:r w:rsidRPr="005E5BBB">
        <w:rPr>
          <w:b w:val="0"/>
          <w:bCs w:val="0"/>
        </w:rPr>
        <w:t>;</w:t>
      </w:r>
    </w:p>
    <w:p w:rsidR="00B5786A" w:rsidRPr="005E5BBB" w:rsidRDefault="00B5786A" w:rsidP="00B5786A">
      <w:pPr>
        <w:pStyle w:val="31"/>
        <w:tabs>
          <w:tab w:val="num" w:pos="360"/>
          <w:tab w:val="num" w:pos="1425"/>
          <w:tab w:val="left" w:pos="9781"/>
        </w:tabs>
        <w:ind w:left="360" w:right="515"/>
        <w:rPr>
          <w:b w:val="0"/>
          <w:bCs w:val="0"/>
        </w:rPr>
      </w:pPr>
      <w:r w:rsidRPr="005E5BBB">
        <w:rPr>
          <w:b w:val="0"/>
        </w:rPr>
        <w:t>территории коллективных или индивидуальных дачных и садово-огородных участков</w:t>
      </w:r>
      <w:r w:rsidRPr="005E5BBB">
        <w:rPr>
          <w:b w:val="0"/>
          <w:bCs w:val="0"/>
        </w:rPr>
        <w:t>;</w:t>
      </w:r>
    </w:p>
    <w:p w:rsidR="00B5786A" w:rsidRPr="005E5BBB" w:rsidRDefault="00B5786A" w:rsidP="00B5786A">
      <w:pPr>
        <w:pStyle w:val="31"/>
        <w:tabs>
          <w:tab w:val="num" w:pos="360"/>
          <w:tab w:val="num" w:pos="1425"/>
          <w:tab w:val="left" w:pos="9781"/>
        </w:tabs>
        <w:ind w:left="360" w:right="515"/>
        <w:rPr>
          <w:b w:val="0"/>
          <w:bCs w:val="0"/>
        </w:rPr>
      </w:pPr>
      <w:r w:rsidRPr="005E5BBB">
        <w:rPr>
          <w:b w:val="0"/>
        </w:rPr>
        <w:t>спортивные сооружения</w:t>
      </w:r>
      <w:r w:rsidRPr="005E5BBB">
        <w:rPr>
          <w:b w:val="0"/>
          <w:bCs w:val="0"/>
        </w:rPr>
        <w:t>;</w:t>
      </w:r>
    </w:p>
    <w:p w:rsidR="00B5786A" w:rsidRPr="005E5BBB" w:rsidRDefault="00B5786A" w:rsidP="00B5786A">
      <w:pPr>
        <w:pStyle w:val="31"/>
        <w:tabs>
          <w:tab w:val="num" w:pos="360"/>
          <w:tab w:val="num" w:pos="1425"/>
          <w:tab w:val="left" w:pos="9781"/>
        </w:tabs>
        <w:ind w:left="360" w:right="515"/>
        <w:rPr>
          <w:b w:val="0"/>
          <w:bCs w:val="0"/>
        </w:rPr>
      </w:pPr>
      <w:r w:rsidRPr="005E5BBB">
        <w:rPr>
          <w:b w:val="0"/>
        </w:rPr>
        <w:t>детские площадки</w:t>
      </w:r>
      <w:r w:rsidRPr="005E5BBB">
        <w:rPr>
          <w:b w:val="0"/>
          <w:bCs w:val="0"/>
        </w:rPr>
        <w:t>;</w:t>
      </w:r>
    </w:p>
    <w:p w:rsidR="00B5786A" w:rsidRPr="005E5BBB" w:rsidRDefault="00B5786A" w:rsidP="00B5786A">
      <w:pPr>
        <w:pStyle w:val="31"/>
        <w:tabs>
          <w:tab w:val="num" w:pos="360"/>
          <w:tab w:val="num" w:pos="1425"/>
          <w:tab w:val="left" w:pos="9781"/>
        </w:tabs>
        <w:ind w:left="360" w:right="515"/>
        <w:rPr>
          <w:b w:val="0"/>
        </w:rPr>
      </w:pPr>
      <w:r w:rsidRPr="005E5BBB">
        <w:rPr>
          <w:b w:val="0"/>
        </w:rPr>
        <w:t>образовательные и детские учреждения;</w:t>
      </w:r>
    </w:p>
    <w:p w:rsidR="00B5786A" w:rsidRPr="005E5BBB" w:rsidRDefault="00B5786A" w:rsidP="00B5786A">
      <w:pPr>
        <w:pStyle w:val="31"/>
        <w:tabs>
          <w:tab w:val="num" w:pos="360"/>
          <w:tab w:val="num" w:pos="1425"/>
          <w:tab w:val="left" w:pos="9781"/>
        </w:tabs>
        <w:ind w:left="360" w:right="515"/>
        <w:rPr>
          <w:b w:val="0"/>
        </w:rPr>
      </w:pPr>
      <w:r w:rsidRPr="005E5BBB">
        <w:rPr>
          <w:b w:val="0"/>
        </w:rPr>
        <w:t>лечебно-профилактические и оздоровительные учреждения общего пользования.</w:t>
      </w:r>
    </w:p>
    <w:p w:rsidR="00B5786A" w:rsidRPr="005E5BBB" w:rsidRDefault="00B5786A" w:rsidP="00B5786A">
      <w:pPr>
        <w:pStyle w:val="31"/>
        <w:tabs>
          <w:tab w:val="num" w:pos="360"/>
          <w:tab w:val="num" w:pos="1425"/>
          <w:tab w:val="left" w:pos="9781"/>
        </w:tabs>
        <w:ind w:left="360" w:right="515"/>
        <w:rPr>
          <w:b w:val="0"/>
          <w:bCs w:val="0"/>
        </w:rPr>
      </w:pPr>
    </w:p>
    <w:p w:rsidR="00B5786A" w:rsidRPr="005E5BBB" w:rsidRDefault="00B5786A" w:rsidP="00B5786A">
      <w:pPr>
        <w:pStyle w:val="ConsPlusNormal"/>
        <w:widowControl/>
        <w:ind w:firstLine="540"/>
        <w:jc w:val="both"/>
        <w:rPr>
          <w:rFonts w:ascii="Times New Roman" w:hAnsi="Times New Roman" w:cs="Times New Roman"/>
          <w:sz w:val="24"/>
          <w:szCs w:val="24"/>
        </w:rPr>
      </w:pPr>
      <w:r w:rsidRPr="005E5BBB">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5786A" w:rsidRPr="005E5BBB" w:rsidRDefault="00B5786A" w:rsidP="00B5786A">
      <w:pPr>
        <w:pStyle w:val="31"/>
        <w:tabs>
          <w:tab w:val="num" w:pos="0"/>
          <w:tab w:val="num" w:pos="1040"/>
          <w:tab w:val="left" w:pos="9781"/>
        </w:tabs>
        <w:ind w:right="515" w:firstLine="360"/>
        <w:rPr>
          <w:b w:val="0"/>
          <w:bCs w:val="0"/>
        </w:rPr>
      </w:pPr>
    </w:p>
    <w:p w:rsidR="00B5786A" w:rsidRPr="005E5BBB" w:rsidRDefault="00B5786A" w:rsidP="00B5786A">
      <w:pPr>
        <w:pStyle w:val="31"/>
        <w:tabs>
          <w:tab w:val="num" w:pos="0"/>
          <w:tab w:val="num" w:pos="1040"/>
          <w:tab w:val="left" w:pos="9781"/>
        </w:tabs>
        <w:ind w:right="515" w:firstLine="360"/>
        <w:rPr>
          <w:b w:val="0"/>
          <w:bCs w:val="0"/>
        </w:rPr>
      </w:pPr>
      <w:r w:rsidRPr="005E5BBB">
        <w:rPr>
          <w:b w:val="0"/>
          <w:bCs w:val="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786A" w:rsidRPr="005E5BBB" w:rsidRDefault="00B5786A" w:rsidP="00B5786A">
      <w:pPr>
        <w:pStyle w:val="ConsPlusNormal"/>
        <w:widowControl/>
        <w:ind w:firstLine="540"/>
        <w:jc w:val="both"/>
        <w:rPr>
          <w:rFonts w:ascii="Times New Roman" w:hAnsi="Times New Roman" w:cs="Times New Roman"/>
          <w:sz w:val="24"/>
          <w:szCs w:val="24"/>
          <w:u w:val="single"/>
        </w:rPr>
      </w:pPr>
    </w:p>
    <w:p w:rsidR="00B5786A" w:rsidRPr="005E5BBB" w:rsidRDefault="00B5786A" w:rsidP="00B5786A">
      <w:pPr>
        <w:pStyle w:val="ConsPlusNormal"/>
        <w:widowControl/>
        <w:ind w:firstLine="540"/>
        <w:jc w:val="both"/>
        <w:rPr>
          <w:rFonts w:ascii="Times New Roman" w:hAnsi="Times New Roman" w:cs="Times New Roman"/>
          <w:sz w:val="24"/>
          <w:szCs w:val="24"/>
        </w:rPr>
      </w:pPr>
      <w:r w:rsidRPr="005E5BBB">
        <w:rPr>
          <w:rFonts w:ascii="Times New Roman" w:hAnsi="Times New Roman" w:cs="Times New Roman"/>
          <w:b/>
          <w:sz w:val="24"/>
          <w:szCs w:val="24"/>
          <w:u w:val="single"/>
        </w:rPr>
        <w:t>Допускается размещать в границах санитарно-защитной зоны</w:t>
      </w:r>
      <w:r w:rsidRPr="005E5BBB">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B5786A" w:rsidRPr="005E5BBB" w:rsidRDefault="00B5786A" w:rsidP="00B5786A">
      <w:pPr>
        <w:pStyle w:val="31"/>
        <w:tabs>
          <w:tab w:val="num" w:pos="0"/>
          <w:tab w:val="num" w:pos="1040"/>
          <w:tab w:val="left" w:pos="9781"/>
        </w:tabs>
        <w:ind w:right="515" w:firstLine="360"/>
        <w:rPr>
          <w:b w:val="0"/>
          <w:bCs w:val="0"/>
          <w:u w:val="single"/>
        </w:rPr>
      </w:pPr>
    </w:p>
    <w:p w:rsidR="00B5786A" w:rsidRPr="005E5BBB" w:rsidRDefault="00B5786A" w:rsidP="00B5786A">
      <w:pPr>
        <w:pStyle w:val="31"/>
        <w:tabs>
          <w:tab w:val="num" w:pos="0"/>
          <w:tab w:val="num" w:pos="1040"/>
          <w:tab w:val="left" w:pos="9781"/>
        </w:tabs>
        <w:ind w:right="515" w:firstLine="360"/>
        <w:rPr>
          <w:b w:val="0"/>
        </w:rPr>
      </w:pPr>
      <w:r w:rsidRPr="005E5BBB">
        <w:rPr>
          <w:b w:val="0"/>
        </w:rPr>
        <w:t>нежилые помещения для дежурного аварийного персонала;</w:t>
      </w:r>
    </w:p>
    <w:p w:rsidR="00B5786A" w:rsidRPr="005E5BBB" w:rsidRDefault="00B5786A" w:rsidP="00B5786A">
      <w:pPr>
        <w:pStyle w:val="31"/>
        <w:tabs>
          <w:tab w:val="num" w:pos="0"/>
          <w:tab w:val="num" w:pos="1040"/>
          <w:tab w:val="left" w:pos="9781"/>
        </w:tabs>
        <w:ind w:right="515" w:firstLine="360"/>
        <w:rPr>
          <w:b w:val="0"/>
          <w:bCs w:val="0"/>
          <w:u w:val="single"/>
        </w:rPr>
      </w:pPr>
      <w:r w:rsidRPr="005E5BBB">
        <w:rPr>
          <w:b w:val="0"/>
        </w:rPr>
        <w:t>помещения для пребывания работающих по вахтовому методу (не более двух недель);</w:t>
      </w:r>
    </w:p>
    <w:p w:rsidR="00B5786A" w:rsidRPr="005E5BBB" w:rsidRDefault="00B5786A" w:rsidP="00B5786A">
      <w:pPr>
        <w:pStyle w:val="31"/>
        <w:tabs>
          <w:tab w:val="num" w:pos="0"/>
          <w:tab w:val="num" w:pos="1040"/>
          <w:tab w:val="left" w:pos="9781"/>
        </w:tabs>
        <w:ind w:right="515" w:firstLine="360"/>
        <w:rPr>
          <w:b w:val="0"/>
          <w:bCs w:val="0"/>
          <w:u w:val="single"/>
        </w:rPr>
      </w:pPr>
      <w:r w:rsidRPr="005E5BBB">
        <w:rPr>
          <w:b w:val="0"/>
        </w:rPr>
        <w:t>здания управления;</w:t>
      </w:r>
    </w:p>
    <w:p w:rsidR="00B5786A" w:rsidRPr="005E5BBB" w:rsidRDefault="00B5786A" w:rsidP="00B5786A">
      <w:pPr>
        <w:pStyle w:val="31"/>
        <w:tabs>
          <w:tab w:val="num" w:pos="0"/>
          <w:tab w:val="num" w:pos="1040"/>
          <w:tab w:val="left" w:pos="9781"/>
        </w:tabs>
        <w:ind w:right="515" w:firstLine="360"/>
        <w:rPr>
          <w:b w:val="0"/>
          <w:bCs w:val="0"/>
          <w:u w:val="single"/>
        </w:rPr>
      </w:pPr>
      <w:r w:rsidRPr="005E5BBB">
        <w:rPr>
          <w:b w:val="0"/>
        </w:rPr>
        <w:t>конструкторские бюро;</w:t>
      </w:r>
    </w:p>
    <w:p w:rsidR="00B5786A" w:rsidRPr="005E5BBB" w:rsidRDefault="00B5786A" w:rsidP="00B5786A">
      <w:pPr>
        <w:pStyle w:val="31"/>
        <w:tabs>
          <w:tab w:val="left" w:pos="9781"/>
        </w:tabs>
        <w:ind w:right="515"/>
        <w:rPr>
          <w:b w:val="0"/>
        </w:rPr>
      </w:pPr>
      <w:r w:rsidRPr="005E5BBB">
        <w:rPr>
          <w:b w:val="0"/>
        </w:rPr>
        <w:t xml:space="preserve">      здания административного назначения;</w:t>
      </w:r>
    </w:p>
    <w:p w:rsidR="00B5786A" w:rsidRPr="005E5BBB" w:rsidRDefault="00B5786A" w:rsidP="00B5786A">
      <w:pPr>
        <w:pStyle w:val="31"/>
        <w:tabs>
          <w:tab w:val="left" w:pos="9781"/>
        </w:tabs>
        <w:ind w:right="515" w:firstLine="360"/>
        <w:rPr>
          <w:b w:val="0"/>
          <w:bCs w:val="0"/>
        </w:rPr>
      </w:pPr>
      <w:r w:rsidRPr="005E5BBB">
        <w:rPr>
          <w:b w:val="0"/>
        </w:rPr>
        <w:t>научно-исследовательские лаборатории;</w:t>
      </w:r>
    </w:p>
    <w:p w:rsidR="00B5786A" w:rsidRPr="005E5BBB" w:rsidRDefault="00B5786A" w:rsidP="00B5786A">
      <w:pPr>
        <w:pStyle w:val="31"/>
        <w:tabs>
          <w:tab w:val="left" w:pos="9781"/>
        </w:tabs>
        <w:ind w:right="515" w:firstLine="360"/>
        <w:rPr>
          <w:b w:val="0"/>
          <w:bCs w:val="0"/>
        </w:rPr>
      </w:pPr>
      <w:r w:rsidRPr="005E5BBB">
        <w:rPr>
          <w:b w:val="0"/>
        </w:rPr>
        <w:lastRenderedPageBreak/>
        <w:t>поликлиники;</w:t>
      </w:r>
    </w:p>
    <w:p w:rsidR="00B5786A" w:rsidRPr="005E5BBB" w:rsidRDefault="00B5786A" w:rsidP="00B5786A">
      <w:pPr>
        <w:pStyle w:val="31"/>
        <w:tabs>
          <w:tab w:val="left" w:pos="9781"/>
        </w:tabs>
        <w:ind w:right="515" w:firstLine="360"/>
        <w:rPr>
          <w:b w:val="0"/>
          <w:bCs w:val="0"/>
        </w:rPr>
      </w:pPr>
      <w:r w:rsidRPr="005E5BBB">
        <w:rPr>
          <w:b w:val="0"/>
        </w:rPr>
        <w:t>спортивно-оздоровительные сооружения закрытого типа;</w:t>
      </w:r>
    </w:p>
    <w:p w:rsidR="00B5786A" w:rsidRPr="005E5BBB" w:rsidRDefault="00B5786A" w:rsidP="00B5786A">
      <w:pPr>
        <w:pStyle w:val="31"/>
        <w:tabs>
          <w:tab w:val="left" w:pos="9781"/>
        </w:tabs>
        <w:ind w:right="515" w:firstLine="360"/>
        <w:rPr>
          <w:b w:val="0"/>
          <w:bCs w:val="0"/>
        </w:rPr>
      </w:pPr>
      <w:r w:rsidRPr="005E5BBB">
        <w:rPr>
          <w:b w:val="0"/>
        </w:rPr>
        <w:t>бани;</w:t>
      </w:r>
    </w:p>
    <w:p w:rsidR="00B5786A" w:rsidRPr="005E5BBB" w:rsidRDefault="00B5786A" w:rsidP="00B5786A">
      <w:pPr>
        <w:pStyle w:val="31"/>
        <w:tabs>
          <w:tab w:val="left" w:pos="9781"/>
        </w:tabs>
        <w:ind w:right="515" w:firstLine="360"/>
        <w:rPr>
          <w:b w:val="0"/>
        </w:rPr>
      </w:pPr>
      <w:r w:rsidRPr="005E5BBB">
        <w:rPr>
          <w:b w:val="0"/>
        </w:rPr>
        <w:t>прачечные;</w:t>
      </w:r>
    </w:p>
    <w:p w:rsidR="00B5786A" w:rsidRPr="005E5BBB" w:rsidRDefault="00B5786A" w:rsidP="00B5786A">
      <w:pPr>
        <w:pStyle w:val="31"/>
        <w:tabs>
          <w:tab w:val="left" w:pos="9781"/>
        </w:tabs>
        <w:ind w:right="515" w:firstLine="360"/>
        <w:rPr>
          <w:b w:val="0"/>
          <w:bCs w:val="0"/>
        </w:rPr>
      </w:pPr>
      <w:r w:rsidRPr="005E5BBB">
        <w:rPr>
          <w:b w:val="0"/>
        </w:rPr>
        <w:t>объекты торговли и общественного питания;</w:t>
      </w:r>
    </w:p>
    <w:p w:rsidR="00B5786A" w:rsidRPr="005E5BBB" w:rsidRDefault="00B5786A" w:rsidP="00B5786A">
      <w:pPr>
        <w:pStyle w:val="31"/>
        <w:tabs>
          <w:tab w:val="left" w:pos="9781"/>
        </w:tabs>
        <w:ind w:right="515" w:firstLine="360"/>
        <w:rPr>
          <w:b w:val="0"/>
          <w:bCs w:val="0"/>
        </w:rPr>
      </w:pPr>
      <w:r w:rsidRPr="005E5BBB">
        <w:rPr>
          <w:b w:val="0"/>
        </w:rPr>
        <w:t>мотели;</w:t>
      </w:r>
    </w:p>
    <w:p w:rsidR="00B5786A" w:rsidRPr="005E5BBB" w:rsidRDefault="00B5786A" w:rsidP="00B5786A">
      <w:pPr>
        <w:pStyle w:val="31"/>
        <w:tabs>
          <w:tab w:val="left" w:pos="9781"/>
        </w:tabs>
        <w:ind w:right="515" w:firstLine="360"/>
        <w:rPr>
          <w:b w:val="0"/>
          <w:bCs w:val="0"/>
        </w:rPr>
      </w:pPr>
      <w:r w:rsidRPr="005E5BBB">
        <w:rPr>
          <w:b w:val="0"/>
        </w:rPr>
        <w:t>гостиницы;</w:t>
      </w:r>
    </w:p>
    <w:p w:rsidR="00B5786A" w:rsidRPr="005E5BBB" w:rsidRDefault="00B5786A" w:rsidP="00B5786A">
      <w:pPr>
        <w:pStyle w:val="31"/>
        <w:tabs>
          <w:tab w:val="left" w:pos="9781"/>
        </w:tabs>
        <w:ind w:right="515" w:firstLine="360"/>
        <w:rPr>
          <w:b w:val="0"/>
        </w:rPr>
      </w:pPr>
      <w:r w:rsidRPr="005E5BBB">
        <w:rPr>
          <w:b w:val="0"/>
        </w:rPr>
        <w:t>гаражи;</w:t>
      </w:r>
    </w:p>
    <w:p w:rsidR="00B5786A" w:rsidRPr="005E5BBB" w:rsidRDefault="00B5786A" w:rsidP="00B5786A">
      <w:pPr>
        <w:pStyle w:val="31"/>
        <w:tabs>
          <w:tab w:val="left" w:pos="9781"/>
        </w:tabs>
        <w:ind w:right="515" w:firstLine="360"/>
        <w:rPr>
          <w:b w:val="0"/>
        </w:rPr>
      </w:pPr>
      <w:r w:rsidRPr="005E5BBB">
        <w:rPr>
          <w:b w:val="0"/>
        </w:rPr>
        <w:t>площадки и сооружения для хранения общественного и индивидуального   транспорта;</w:t>
      </w:r>
    </w:p>
    <w:p w:rsidR="00B5786A" w:rsidRPr="005E5BBB" w:rsidRDefault="00B5786A" w:rsidP="00B5786A">
      <w:pPr>
        <w:pStyle w:val="31"/>
        <w:tabs>
          <w:tab w:val="left" w:pos="9781"/>
        </w:tabs>
        <w:ind w:right="515" w:firstLine="360"/>
        <w:rPr>
          <w:b w:val="0"/>
        </w:rPr>
      </w:pPr>
      <w:r w:rsidRPr="005E5BBB">
        <w:rPr>
          <w:b w:val="0"/>
        </w:rPr>
        <w:t>пожарные депо;</w:t>
      </w:r>
    </w:p>
    <w:p w:rsidR="00B5786A" w:rsidRPr="005E5BBB" w:rsidRDefault="00B5786A" w:rsidP="00B5786A">
      <w:pPr>
        <w:pStyle w:val="31"/>
        <w:tabs>
          <w:tab w:val="left" w:pos="9781"/>
        </w:tabs>
        <w:ind w:right="515" w:firstLine="360"/>
        <w:rPr>
          <w:b w:val="0"/>
        </w:rPr>
      </w:pPr>
      <w:r w:rsidRPr="005E5BBB">
        <w:rPr>
          <w:b w:val="0"/>
        </w:rPr>
        <w:t>местные и транзитные коммуникации;</w:t>
      </w:r>
    </w:p>
    <w:p w:rsidR="00B5786A" w:rsidRPr="005E5BBB" w:rsidRDefault="00B5786A" w:rsidP="00B5786A">
      <w:pPr>
        <w:pStyle w:val="31"/>
        <w:tabs>
          <w:tab w:val="left" w:pos="9781"/>
        </w:tabs>
        <w:ind w:right="515" w:firstLine="360"/>
        <w:rPr>
          <w:b w:val="0"/>
        </w:rPr>
      </w:pPr>
      <w:r w:rsidRPr="005E5BBB">
        <w:rPr>
          <w:b w:val="0"/>
        </w:rPr>
        <w:t>ЛЭП, электроподстанции;</w:t>
      </w:r>
    </w:p>
    <w:p w:rsidR="00B5786A" w:rsidRPr="005E5BBB" w:rsidRDefault="00B5786A" w:rsidP="00B5786A">
      <w:pPr>
        <w:pStyle w:val="31"/>
        <w:tabs>
          <w:tab w:val="left" w:pos="9781"/>
        </w:tabs>
        <w:ind w:right="515" w:firstLine="360"/>
        <w:rPr>
          <w:b w:val="0"/>
        </w:rPr>
      </w:pPr>
      <w:r w:rsidRPr="005E5BBB">
        <w:rPr>
          <w:b w:val="0"/>
        </w:rPr>
        <w:t>нефте- и газопроводы;</w:t>
      </w:r>
    </w:p>
    <w:p w:rsidR="00B5786A" w:rsidRPr="005E5BBB" w:rsidRDefault="00B5786A" w:rsidP="00B5786A">
      <w:pPr>
        <w:pStyle w:val="31"/>
        <w:tabs>
          <w:tab w:val="left" w:pos="9781"/>
        </w:tabs>
        <w:ind w:right="515" w:firstLine="360"/>
        <w:rPr>
          <w:b w:val="0"/>
          <w:bCs w:val="0"/>
        </w:rPr>
      </w:pPr>
      <w:r w:rsidRPr="005E5BBB">
        <w:rPr>
          <w:b w:val="0"/>
        </w:rPr>
        <w:t>артезианские скважины для технического водоснабжения;</w:t>
      </w:r>
    </w:p>
    <w:p w:rsidR="00B5786A" w:rsidRPr="005E5BBB" w:rsidRDefault="00B5786A" w:rsidP="00B5786A">
      <w:pPr>
        <w:pStyle w:val="31"/>
        <w:tabs>
          <w:tab w:val="left" w:pos="9781"/>
        </w:tabs>
        <w:ind w:right="515" w:firstLine="360"/>
        <w:rPr>
          <w:b w:val="0"/>
          <w:bCs w:val="0"/>
        </w:rPr>
      </w:pPr>
      <w:r w:rsidRPr="005E5BBB">
        <w:rPr>
          <w:b w:val="0"/>
        </w:rPr>
        <w:t>водоохлаждающие сооружения для подготовки технической воды;</w:t>
      </w:r>
    </w:p>
    <w:p w:rsidR="00B5786A" w:rsidRPr="005E5BBB" w:rsidRDefault="00B5786A" w:rsidP="00B5786A">
      <w:pPr>
        <w:pStyle w:val="31"/>
        <w:tabs>
          <w:tab w:val="left" w:pos="9781"/>
        </w:tabs>
        <w:ind w:right="515" w:firstLine="360"/>
        <w:rPr>
          <w:b w:val="0"/>
          <w:bCs w:val="0"/>
        </w:rPr>
      </w:pPr>
      <w:r w:rsidRPr="005E5BBB">
        <w:rPr>
          <w:b w:val="0"/>
        </w:rPr>
        <w:t>канализационные насосные станции, сооружения оборотного водоснабжения;</w:t>
      </w:r>
    </w:p>
    <w:p w:rsidR="00B5786A" w:rsidRPr="005E5BBB" w:rsidRDefault="00B5786A" w:rsidP="00B5786A">
      <w:pPr>
        <w:pStyle w:val="31"/>
        <w:tabs>
          <w:tab w:val="left" w:pos="9781"/>
        </w:tabs>
        <w:ind w:right="515" w:firstLine="360"/>
        <w:rPr>
          <w:b w:val="0"/>
          <w:bCs w:val="0"/>
        </w:rPr>
      </w:pPr>
      <w:r w:rsidRPr="005E5BBB">
        <w:rPr>
          <w:b w:val="0"/>
        </w:rPr>
        <w:t>автозаправочные станции;</w:t>
      </w:r>
    </w:p>
    <w:p w:rsidR="00B5786A" w:rsidRPr="005E5BBB" w:rsidRDefault="00B5786A" w:rsidP="00B5786A">
      <w:pPr>
        <w:pStyle w:val="31"/>
        <w:tabs>
          <w:tab w:val="left" w:pos="9781"/>
        </w:tabs>
        <w:ind w:right="515" w:firstLine="360"/>
        <w:rPr>
          <w:b w:val="0"/>
          <w:bCs w:val="0"/>
        </w:rPr>
      </w:pPr>
      <w:r w:rsidRPr="005E5BBB">
        <w:rPr>
          <w:b w:val="0"/>
        </w:rPr>
        <w:t>станции технического обслуживания автомобилей.</w:t>
      </w:r>
    </w:p>
    <w:p w:rsidR="00B5786A" w:rsidRPr="005E5BBB" w:rsidRDefault="00B5786A" w:rsidP="00B5786A">
      <w:pPr>
        <w:pStyle w:val="31"/>
        <w:tabs>
          <w:tab w:val="left" w:pos="9781"/>
        </w:tabs>
        <w:ind w:right="515" w:firstLine="360"/>
        <w:rPr>
          <w:b w:val="0"/>
          <w:bCs w:val="0"/>
        </w:rPr>
      </w:pPr>
    </w:p>
    <w:p w:rsidR="00B5786A" w:rsidRPr="005E5BBB" w:rsidRDefault="00B5786A" w:rsidP="00B5786A">
      <w:pPr>
        <w:pStyle w:val="ConsPlusNormal"/>
        <w:widowControl/>
        <w:ind w:firstLine="540"/>
        <w:jc w:val="both"/>
        <w:rPr>
          <w:sz w:val="24"/>
        </w:rPr>
      </w:pPr>
      <w:r w:rsidRPr="005E5BBB">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5786A" w:rsidRPr="005E5BBB" w:rsidRDefault="00B5786A" w:rsidP="00B5786A">
      <w:pPr>
        <w:autoSpaceDE w:val="0"/>
        <w:autoSpaceDN w:val="0"/>
        <w:adjustRightInd w:val="0"/>
        <w:jc w:val="both"/>
        <w:rPr>
          <w:b/>
        </w:rPr>
      </w:pPr>
    </w:p>
    <w:p w:rsidR="00B5786A" w:rsidRPr="005E5BBB" w:rsidRDefault="00B5786A" w:rsidP="00B5786A">
      <w:pPr>
        <w:jc w:val="both"/>
        <w:rPr>
          <w:b/>
        </w:rPr>
      </w:pPr>
      <w:r w:rsidRPr="005E5BBB">
        <w:rPr>
          <w:b/>
        </w:rPr>
        <w:t>Раздел 6 Рекреационные зоны (Р)</w:t>
      </w:r>
    </w:p>
    <w:p w:rsidR="00B5786A" w:rsidRPr="005E5BBB" w:rsidRDefault="00B5786A" w:rsidP="00B5786A">
      <w:pPr>
        <w:jc w:val="both"/>
        <w:rPr>
          <w:b/>
        </w:rPr>
      </w:pPr>
    </w:p>
    <w:p w:rsidR="00B5786A" w:rsidRPr="005E5BBB" w:rsidRDefault="00B5786A" w:rsidP="00B5786A">
      <w:pPr>
        <w:jc w:val="both"/>
        <w:rPr>
          <w:b/>
        </w:rPr>
      </w:pPr>
      <w:r w:rsidRPr="005E5BBB">
        <w:rPr>
          <w:b/>
        </w:rPr>
        <w:t xml:space="preserve">Р-1 </w:t>
      </w:r>
      <w:r w:rsidRPr="005E5BBB">
        <w:rPr>
          <w:b/>
          <w:bCs/>
        </w:rPr>
        <w:t xml:space="preserve">- </w:t>
      </w:r>
      <w:r w:rsidRPr="005E5BBB">
        <w:rPr>
          <w:b/>
        </w:rPr>
        <w:t>зона природных ландшафтов, лесопарков</w:t>
      </w:r>
    </w:p>
    <w:p w:rsidR="00B5786A" w:rsidRPr="00DA5C25" w:rsidRDefault="00B5786A" w:rsidP="00B5786A">
      <w:pPr>
        <w:shd w:val="clear" w:color="auto" w:fill="FFFFFF"/>
        <w:tabs>
          <w:tab w:val="left" w:pos="9781"/>
        </w:tabs>
        <w:spacing w:line="278" w:lineRule="exact"/>
        <w:ind w:right="-82" w:firstLine="360"/>
        <w:jc w:val="both"/>
        <w:rPr>
          <w:b/>
          <w:bCs/>
          <w:color w:val="FF0000"/>
          <w:spacing w:val="-1"/>
        </w:rPr>
      </w:pPr>
    </w:p>
    <w:p w:rsidR="00B5786A" w:rsidRPr="00EF4C01" w:rsidRDefault="00B5786A" w:rsidP="00B5786A">
      <w:pPr>
        <w:shd w:val="clear" w:color="auto" w:fill="FFFFFF"/>
        <w:tabs>
          <w:tab w:val="left" w:pos="9781"/>
        </w:tabs>
        <w:spacing w:line="278" w:lineRule="exact"/>
        <w:ind w:right="-82" w:firstLine="360"/>
        <w:jc w:val="both"/>
      </w:pPr>
      <w:r w:rsidRPr="00EF4C01">
        <w:rPr>
          <w:b/>
          <w:bCs/>
          <w:spacing w:val="-1"/>
        </w:rPr>
        <w:t xml:space="preserve">Зона предназначена для сохранения природных ландшафтов и использования </w:t>
      </w:r>
      <w:r w:rsidRPr="00EF4C01">
        <w:rPr>
          <w:b/>
          <w:bCs/>
        </w:rPr>
        <w:t>их для отдыха населения, занятия</w:t>
      </w:r>
      <w:r w:rsidRPr="00EF4C01">
        <w:rPr>
          <w:b/>
          <w:spacing w:val="-1"/>
        </w:rPr>
        <w:t xml:space="preserve"> физической культурой и спортом</w:t>
      </w:r>
      <w:r w:rsidRPr="00EF4C01">
        <w:rPr>
          <w:b/>
          <w:bCs/>
        </w:rPr>
        <w:t xml:space="preserve"> при условии допустимого воздействия людей </w:t>
      </w:r>
      <w:r w:rsidRPr="00EF4C01">
        <w:rPr>
          <w:b/>
          <w:bCs/>
          <w:spacing w:val="-1"/>
        </w:rPr>
        <w:t>на окружающую природную среду.</w:t>
      </w:r>
    </w:p>
    <w:p w:rsidR="00B5786A" w:rsidRPr="00DA5C25" w:rsidRDefault="00B5786A" w:rsidP="00B5786A">
      <w:pPr>
        <w:jc w:val="both"/>
        <w:rPr>
          <w:b/>
          <w:color w:val="FF0000"/>
        </w:rPr>
      </w:pPr>
    </w:p>
    <w:p w:rsidR="00B5786A" w:rsidRPr="005E5BBB" w:rsidRDefault="00B5786A" w:rsidP="00B5786A">
      <w:pPr>
        <w:shd w:val="clear" w:color="auto" w:fill="FFFFFF"/>
        <w:tabs>
          <w:tab w:val="left" w:pos="9638"/>
          <w:tab w:val="left" w:pos="9781"/>
        </w:tabs>
        <w:spacing w:line="260" w:lineRule="exact"/>
        <w:ind w:right="-82" w:firstLine="360"/>
        <w:jc w:val="both"/>
      </w:pPr>
      <w:r w:rsidRPr="005E5BBB">
        <w:rPr>
          <w:b/>
          <w:bCs/>
        </w:rPr>
        <w:t>Основные виды разрешенного использования</w:t>
      </w:r>
    </w:p>
    <w:p w:rsidR="00B5786A" w:rsidRPr="00DA5C25" w:rsidRDefault="00B5786A" w:rsidP="00B5786A">
      <w:pPr>
        <w:jc w:val="both"/>
        <w:rPr>
          <w:b/>
          <w:color w:val="FF000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1864"/>
        <w:gridCol w:w="2172"/>
        <w:gridCol w:w="5460"/>
      </w:tblGrid>
      <w:tr w:rsidR="00B5786A" w:rsidRPr="005E5BBB" w:rsidTr="006F1558">
        <w:tc>
          <w:tcPr>
            <w:tcW w:w="534" w:type="dxa"/>
            <w:shd w:val="clear" w:color="auto" w:fill="auto"/>
          </w:tcPr>
          <w:p w:rsidR="00B5786A" w:rsidRPr="005E5BBB" w:rsidRDefault="00B5786A" w:rsidP="006F1558">
            <w:pPr>
              <w:autoSpaceDE w:val="0"/>
              <w:autoSpaceDN w:val="0"/>
              <w:adjustRightInd w:val="0"/>
              <w:jc w:val="both"/>
              <w:rPr>
                <w:b/>
                <w:sz w:val="20"/>
                <w:szCs w:val="20"/>
              </w:rPr>
            </w:pPr>
            <w:r w:rsidRPr="005E5BBB">
              <w:rPr>
                <w:b/>
                <w:sz w:val="20"/>
                <w:szCs w:val="20"/>
              </w:rPr>
              <w:t>№</w:t>
            </w:r>
          </w:p>
          <w:p w:rsidR="00B5786A" w:rsidRPr="005E5BBB" w:rsidRDefault="00B5786A" w:rsidP="006F1558">
            <w:pPr>
              <w:autoSpaceDE w:val="0"/>
              <w:autoSpaceDN w:val="0"/>
              <w:adjustRightInd w:val="0"/>
              <w:jc w:val="both"/>
              <w:rPr>
                <w:b/>
                <w:sz w:val="20"/>
                <w:szCs w:val="20"/>
              </w:rPr>
            </w:pPr>
            <w:r w:rsidRPr="005E5BBB">
              <w:rPr>
                <w:b/>
                <w:sz w:val="20"/>
                <w:szCs w:val="20"/>
              </w:rPr>
              <w:t>п/п</w:t>
            </w:r>
          </w:p>
        </w:tc>
        <w:tc>
          <w:tcPr>
            <w:tcW w:w="1876" w:type="dxa"/>
            <w:shd w:val="clear" w:color="auto" w:fill="auto"/>
          </w:tcPr>
          <w:p w:rsidR="00B5786A" w:rsidRPr="005E5BBB" w:rsidRDefault="00B5786A" w:rsidP="006F1558">
            <w:pPr>
              <w:autoSpaceDE w:val="0"/>
              <w:autoSpaceDN w:val="0"/>
              <w:adjustRightInd w:val="0"/>
              <w:jc w:val="both"/>
              <w:rPr>
                <w:sz w:val="20"/>
                <w:szCs w:val="20"/>
              </w:rPr>
            </w:pPr>
            <w:r w:rsidRPr="005E5BBB">
              <w:rPr>
                <w:b/>
                <w:sz w:val="20"/>
                <w:szCs w:val="20"/>
              </w:rPr>
              <w:t>Виды разрешенного использования земельных участков</w:t>
            </w:r>
          </w:p>
        </w:tc>
        <w:tc>
          <w:tcPr>
            <w:tcW w:w="2190" w:type="dxa"/>
            <w:shd w:val="clear" w:color="auto" w:fill="auto"/>
          </w:tcPr>
          <w:p w:rsidR="00B5786A" w:rsidRPr="005E5BBB" w:rsidRDefault="00B5786A" w:rsidP="006F1558">
            <w:pPr>
              <w:autoSpaceDE w:val="0"/>
              <w:autoSpaceDN w:val="0"/>
              <w:adjustRightInd w:val="0"/>
              <w:jc w:val="both"/>
              <w:rPr>
                <w:sz w:val="20"/>
                <w:szCs w:val="20"/>
              </w:rPr>
            </w:pPr>
            <w:r w:rsidRPr="005E5BBB">
              <w:rPr>
                <w:b/>
                <w:sz w:val="20"/>
                <w:szCs w:val="20"/>
              </w:rPr>
              <w:t>Виды разрешенного использования объектов капитального строительства</w:t>
            </w:r>
          </w:p>
        </w:tc>
        <w:tc>
          <w:tcPr>
            <w:tcW w:w="5606" w:type="dxa"/>
            <w:shd w:val="clear" w:color="auto" w:fill="auto"/>
          </w:tcPr>
          <w:p w:rsidR="00B5786A" w:rsidRPr="005E5BBB" w:rsidRDefault="00B5786A" w:rsidP="006F1558">
            <w:pPr>
              <w:autoSpaceDE w:val="0"/>
              <w:autoSpaceDN w:val="0"/>
              <w:adjustRightInd w:val="0"/>
              <w:jc w:val="both"/>
              <w:rPr>
                <w:b/>
                <w:sz w:val="20"/>
                <w:szCs w:val="20"/>
              </w:rPr>
            </w:pPr>
            <w:r w:rsidRPr="005E5BBB">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5E5BBB" w:rsidTr="006F1558">
        <w:trPr>
          <w:trHeight w:val="4034"/>
        </w:trPr>
        <w:tc>
          <w:tcPr>
            <w:tcW w:w="534" w:type="dxa"/>
            <w:shd w:val="clear" w:color="auto" w:fill="auto"/>
          </w:tcPr>
          <w:p w:rsidR="00B5786A" w:rsidRPr="005E5BBB" w:rsidRDefault="00B5786A" w:rsidP="006F1558">
            <w:pPr>
              <w:autoSpaceDE w:val="0"/>
              <w:autoSpaceDN w:val="0"/>
              <w:adjustRightInd w:val="0"/>
              <w:jc w:val="both"/>
              <w:rPr>
                <w:b/>
                <w:sz w:val="20"/>
                <w:szCs w:val="20"/>
              </w:rPr>
            </w:pPr>
            <w:r w:rsidRPr="005E5BBB">
              <w:rPr>
                <w:b/>
                <w:sz w:val="20"/>
                <w:szCs w:val="20"/>
              </w:rPr>
              <w:lastRenderedPageBreak/>
              <w:t>1</w:t>
            </w:r>
          </w:p>
        </w:tc>
        <w:tc>
          <w:tcPr>
            <w:tcW w:w="1876" w:type="dxa"/>
            <w:shd w:val="clear" w:color="auto" w:fill="auto"/>
          </w:tcPr>
          <w:p w:rsidR="00B5786A" w:rsidRPr="005E5BBB" w:rsidRDefault="00B5786A" w:rsidP="006F1558">
            <w:pPr>
              <w:autoSpaceDE w:val="0"/>
              <w:autoSpaceDN w:val="0"/>
              <w:adjustRightInd w:val="0"/>
              <w:jc w:val="both"/>
              <w:rPr>
                <w:sz w:val="20"/>
                <w:szCs w:val="20"/>
              </w:rPr>
            </w:pPr>
            <w:r w:rsidRPr="005E5BBB">
              <w:rPr>
                <w:sz w:val="20"/>
                <w:szCs w:val="20"/>
              </w:rPr>
              <w:t>Отдых (рекреация), код 5.0</w:t>
            </w:r>
          </w:p>
        </w:tc>
        <w:tc>
          <w:tcPr>
            <w:tcW w:w="2190" w:type="dxa"/>
            <w:shd w:val="clear" w:color="auto" w:fill="auto"/>
          </w:tcPr>
          <w:p w:rsidR="00B5786A" w:rsidRPr="005E5BBB" w:rsidRDefault="00B5786A" w:rsidP="006F1558">
            <w:pPr>
              <w:shd w:val="clear" w:color="auto" w:fill="FFFFFF"/>
              <w:tabs>
                <w:tab w:val="num" w:pos="1425"/>
                <w:tab w:val="left" w:pos="9781"/>
              </w:tabs>
              <w:ind w:right="-82" w:firstLine="97"/>
              <w:rPr>
                <w:spacing w:val="-3"/>
                <w:sz w:val="20"/>
              </w:rPr>
            </w:pPr>
            <w:r w:rsidRPr="005E5BBB">
              <w:rPr>
                <w:spacing w:val="-1"/>
                <w:sz w:val="20"/>
              </w:rPr>
              <w:t xml:space="preserve">Сельские леса, лесные массивы; </w:t>
            </w:r>
            <w:r w:rsidRPr="005E5BBB">
              <w:rPr>
                <w:spacing w:val="-2"/>
                <w:sz w:val="20"/>
              </w:rPr>
              <w:t xml:space="preserve">лесопарки; </w:t>
            </w:r>
            <w:r w:rsidRPr="005E5BBB">
              <w:rPr>
                <w:spacing w:val="1"/>
                <w:sz w:val="20"/>
              </w:rPr>
              <w:t xml:space="preserve">лесополосы (в том числе лесополосы санитарно-защитных зон без размещения в них производственных </w:t>
            </w:r>
            <w:r w:rsidRPr="005E5BBB">
              <w:rPr>
                <w:spacing w:val="-3"/>
                <w:sz w:val="20"/>
              </w:rPr>
              <w:t xml:space="preserve">объектов); </w:t>
            </w:r>
            <w:r w:rsidRPr="005E5BBB">
              <w:rPr>
                <w:spacing w:val="-1"/>
                <w:sz w:val="20"/>
              </w:rPr>
              <w:t xml:space="preserve">пруды; озера; водохранилища; </w:t>
            </w:r>
            <w:r w:rsidRPr="005E5BBB">
              <w:rPr>
                <w:spacing w:val="-3"/>
                <w:sz w:val="20"/>
              </w:rPr>
              <w:t>пляжи.</w:t>
            </w:r>
          </w:p>
          <w:p w:rsidR="00B5786A" w:rsidRPr="005E5BBB" w:rsidRDefault="00B5786A" w:rsidP="006F1558">
            <w:pPr>
              <w:autoSpaceDE w:val="0"/>
              <w:autoSpaceDN w:val="0"/>
              <w:adjustRightInd w:val="0"/>
              <w:jc w:val="both"/>
              <w:rPr>
                <w:b/>
                <w:sz w:val="20"/>
                <w:szCs w:val="20"/>
              </w:rPr>
            </w:pPr>
          </w:p>
        </w:tc>
        <w:tc>
          <w:tcPr>
            <w:tcW w:w="5606" w:type="dxa"/>
            <w:shd w:val="clear" w:color="auto" w:fill="auto"/>
          </w:tcPr>
          <w:p w:rsidR="00B5786A" w:rsidRPr="005E5BBB" w:rsidRDefault="00B5786A" w:rsidP="006F1558">
            <w:pPr>
              <w:jc w:val="both"/>
              <w:rPr>
                <w:b/>
                <w:sz w:val="20"/>
              </w:rPr>
            </w:pPr>
            <w:r w:rsidRPr="005E5BBB">
              <w:rPr>
                <w:b/>
                <w:sz w:val="20"/>
              </w:rPr>
              <w:t>предельные (минимальные и (или) максимальные) размеры земельных участков, в том числе их площадь:</w:t>
            </w:r>
          </w:p>
          <w:p w:rsidR="00B5786A" w:rsidRPr="005E5BBB" w:rsidRDefault="00B5786A" w:rsidP="006F1558">
            <w:pPr>
              <w:jc w:val="both"/>
              <w:rPr>
                <w:sz w:val="20"/>
              </w:rPr>
            </w:pPr>
            <w:r w:rsidRPr="005E5BBB">
              <w:rPr>
                <w:sz w:val="20"/>
              </w:rPr>
              <w:t>Минимальная ширина земельного участка- 15м</w:t>
            </w:r>
          </w:p>
          <w:p w:rsidR="00B5786A" w:rsidRPr="005E5BBB" w:rsidRDefault="00B5786A" w:rsidP="006F1558">
            <w:pPr>
              <w:shd w:val="clear" w:color="auto" w:fill="FFFFFF"/>
              <w:tabs>
                <w:tab w:val="left" w:pos="1311"/>
                <w:tab w:val="left" w:pos="9781"/>
              </w:tabs>
              <w:ind w:right="-82" w:firstLine="39"/>
              <w:jc w:val="both"/>
              <w:rPr>
                <w:spacing w:val="-1"/>
                <w:sz w:val="20"/>
              </w:rPr>
            </w:pPr>
            <w:r w:rsidRPr="005E5BBB">
              <w:rPr>
                <w:spacing w:val="-1"/>
                <w:sz w:val="20"/>
              </w:rPr>
              <w:t xml:space="preserve">Минимальная площадь земельного участка: 200 </w:t>
            </w:r>
            <w:r w:rsidRPr="005E5BBB">
              <w:rPr>
                <w:sz w:val="20"/>
              </w:rPr>
              <w:t>м</w:t>
            </w:r>
            <w:r w:rsidRPr="005E5BBB">
              <w:rPr>
                <w:sz w:val="20"/>
                <w:vertAlign w:val="superscript"/>
              </w:rPr>
              <w:t>2</w:t>
            </w:r>
          </w:p>
          <w:p w:rsidR="00B5786A" w:rsidRPr="005E5BBB" w:rsidRDefault="00B5786A" w:rsidP="006F1558">
            <w:pPr>
              <w:shd w:val="clear" w:color="auto" w:fill="FFFFFF"/>
              <w:tabs>
                <w:tab w:val="num" w:pos="1368"/>
                <w:tab w:val="left" w:pos="9781"/>
              </w:tabs>
              <w:ind w:left="39" w:right="-82"/>
              <w:jc w:val="both"/>
              <w:rPr>
                <w:sz w:val="20"/>
              </w:rPr>
            </w:pPr>
            <w:r w:rsidRPr="005E5BBB">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5BBB">
              <w:rPr>
                <w:sz w:val="20"/>
              </w:rPr>
              <w:t xml:space="preserve"> 3 метра.</w:t>
            </w:r>
          </w:p>
          <w:p w:rsidR="00B5786A" w:rsidRPr="005E5BBB" w:rsidRDefault="00B5786A" w:rsidP="006F1558">
            <w:pPr>
              <w:shd w:val="clear" w:color="auto" w:fill="FFFFFF"/>
              <w:tabs>
                <w:tab w:val="num" w:pos="1368"/>
                <w:tab w:val="left" w:pos="9781"/>
              </w:tabs>
              <w:ind w:right="-82"/>
              <w:jc w:val="both"/>
              <w:rPr>
                <w:sz w:val="20"/>
              </w:rPr>
            </w:pPr>
            <w:r w:rsidRPr="005E5BBB">
              <w:rPr>
                <w:b/>
                <w:sz w:val="20"/>
              </w:rPr>
              <w:t xml:space="preserve">максимальный процент застройки в границах земельного участка: </w:t>
            </w:r>
            <w:r w:rsidRPr="005E5BBB">
              <w:rPr>
                <w:sz w:val="20"/>
              </w:rPr>
              <w:t>30</w:t>
            </w:r>
          </w:p>
          <w:p w:rsidR="00B5786A" w:rsidRPr="005E5BBB" w:rsidRDefault="00B5786A" w:rsidP="006F1558">
            <w:pPr>
              <w:shd w:val="clear" w:color="auto" w:fill="FFFFFF"/>
              <w:tabs>
                <w:tab w:val="num" w:pos="1368"/>
                <w:tab w:val="left" w:pos="9781"/>
              </w:tabs>
              <w:ind w:right="-82"/>
              <w:jc w:val="both"/>
              <w:rPr>
                <w:b/>
                <w:sz w:val="20"/>
              </w:rPr>
            </w:pPr>
            <w:r w:rsidRPr="005E5BBB">
              <w:rPr>
                <w:b/>
                <w:sz w:val="20"/>
              </w:rPr>
              <w:t>иные показатели:</w:t>
            </w:r>
          </w:p>
          <w:p w:rsidR="00B5786A" w:rsidRPr="005E5BBB" w:rsidRDefault="00B5786A" w:rsidP="006F1558">
            <w:pPr>
              <w:shd w:val="clear" w:color="auto" w:fill="FFFFFF"/>
              <w:tabs>
                <w:tab w:val="num" w:pos="1368"/>
                <w:tab w:val="left" w:pos="9781"/>
              </w:tabs>
              <w:ind w:right="-82"/>
              <w:jc w:val="both"/>
              <w:rPr>
                <w:sz w:val="20"/>
              </w:rPr>
            </w:pPr>
            <w:r w:rsidRPr="005E5BBB">
              <w:rPr>
                <w:sz w:val="20"/>
              </w:rPr>
              <w:t xml:space="preserve">Параметры использования территорий: </w:t>
            </w:r>
          </w:p>
          <w:p w:rsidR="00B5786A" w:rsidRPr="005E5BBB" w:rsidRDefault="00B5786A" w:rsidP="006F1558">
            <w:pPr>
              <w:autoSpaceDE w:val="0"/>
              <w:autoSpaceDN w:val="0"/>
              <w:adjustRightInd w:val="0"/>
              <w:jc w:val="both"/>
              <w:rPr>
                <w:bCs/>
                <w:sz w:val="20"/>
              </w:rPr>
            </w:pPr>
            <w:r w:rsidRPr="005E5BBB">
              <w:rPr>
                <w:bCs/>
                <w:sz w:val="20"/>
              </w:rPr>
              <w:t>Зеленые насаждения, лесные массивы, открытые луговые пространства, водоемы - 93 - 97%,</w:t>
            </w:r>
          </w:p>
          <w:p w:rsidR="00B5786A" w:rsidRPr="005E5BBB" w:rsidRDefault="00B5786A" w:rsidP="006F1558">
            <w:pPr>
              <w:autoSpaceDE w:val="0"/>
              <w:autoSpaceDN w:val="0"/>
              <w:adjustRightInd w:val="0"/>
              <w:jc w:val="both"/>
              <w:rPr>
                <w:bCs/>
                <w:sz w:val="20"/>
              </w:rPr>
            </w:pPr>
            <w:r w:rsidRPr="005E5BBB">
              <w:rPr>
                <w:bCs/>
                <w:sz w:val="20"/>
              </w:rPr>
              <w:t>дорожно-транспортная сеть, спортивные и игровые сооружения - 2 - 5%,</w:t>
            </w:r>
          </w:p>
          <w:p w:rsidR="00B5786A" w:rsidRPr="005E5BBB" w:rsidRDefault="00B5786A" w:rsidP="006F1558">
            <w:pPr>
              <w:shd w:val="clear" w:color="auto" w:fill="FFFFFF"/>
              <w:tabs>
                <w:tab w:val="num" w:pos="1368"/>
                <w:tab w:val="left" w:pos="9781"/>
              </w:tabs>
              <w:ind w:right="-82"/>
              <w:jc w:val="both"/>
              <w:rPr>
                <w:b/>
                <w:sz w:val="20"/>
                <w:szCs w:val="20"/>
              </w:rPr>
            </w:pPr>
            <w:r w:rsidRPr="005E5BBB">
              <w:rPr>
                <w:bCs/>
                <w:sz w:val="20"/>
              </w:rPr>
              <w:t>обслуживающие сооружения, хозяйственные постройки - 2%</w:t>
            </w:r>
          </w:p>
        </w:tc>
      </w:tr>
      <w:tr w:rsidR="00B5786A" w:rsidRPr="005E5BBB" w:rsidTr="006F1558">
        <w:trPr>
          <w:trHeight w:val="1144"/>
        </w:trPr>
        <w:tc>
          <w:tcPr>
            <w:tcW w:w="534" w:type="dxa"/>
            <w:shd w:val="clear" w:color="auto" w:fill="auto"/>
          </w:tcPr>
          <w:p w:rsidR="00B5786A" w:rsidRPr="005E5BBB" w:rsidRDefault="00B5786A" w:rsidP="006F1558">
            <w:pPr>
              <w:autoSpaceDE w:val="0"/>
              <w:autoSpaceDN w:val="0"/>
              <w:adjustRightInd w:val="0"/>
              <w:jc w:val="both"/>
              <w:rPr>
                <w:b/>
                <w:sz w:val="20"/>
                <w:szCs w:val="20"/>
              </w:rPr>
            </w:pPr>
            <w:r w:rsidRPr="005E5BBB">
              <w:rPr>
                <w:b/>
                <w:sz w:val="20"/>
                <w:szCs w:val="20"/>
              </w:rPr>
              <w:t>2</w:t>
            </w:r>
          </w:p>
        </w:tc>
        <w:tc>
          <w:tcPr>
            <w:tcW w:w="1876" w:type="dxa"/>
            <w:shd w:val="clear" w:color="auto" w:fill="auto"/>
          </w:tcPr>
          <w:p w:rsidR="00B5786A" w:rsidRPr="005E5BBB" w:rsidRDefault="00B5786A" w:rsidP="006F1558">
            <w:pPr>
              <w:autoSpaceDE w:val="0"/>
              <w:autoSpaceDN w:val="0"/>
              <w:adjustRightInd w:val="0"/>
              <w:jc w:val="both"/>
              <w:rPr>
                <w:sz w:val="20"/>
                <w:szCs w:val="20"/>
              </w:rPr>
            </w:pPr>
            <w:r w:rsidRPr="005E5BBB">
              <w:rPr>
                <w:sz w:val="20"/>
                <w:szCs w:val="20"/>
              </w:rPr>
              <w:t>Земельные участки (территории) общего пользования, код 12.0</w:t>
            </w:r>
          </w:p>
        </w:tc>
        <w:tc>
          <w:tcPr>
            <w:tcW w:w="2190" w:type="dxa"/>
            <w:shd w:val="clear" w:color="auto" w:fill="auto"/>
          </w:tcPr>
          <w:p w:rsidR="00B5786A" w:rsidRPr="005E5BBB" w:rsidRDefault="00B5786A" w:rsidP="006F1558">
            <w:pPr>
              <w:autoSpaceDE w:val="0"/>
              <w:autoSpaceDN w:val="0"/>
              <w:adjustRightInd w:val="0"/>
              <w:jc w:val="both"/>
              <w:rPr>
                <w:sz w:val="20"/>
                <w:szCs w:val="20"/>
              </w:rPr>
            </w:pPr>
            <w:r w:rsidRPr="005E5BBB">
              <w:rPr>
                <w:sz w:val="20"/>
                <w:szCs w:val="20"/>
              </w:rPr>
              <w:t>Для размещения скверов, проездов, малых архитектурных форм благоустройства</w:t>
            </w:r>
          </w:p>
          <w:p w:rsidR="00B5786A" w:rsidRPr="005E5BBB" w:rsidRDefault="00B5786A" w:rsidP="006F1558">
            <w:pPr>
              <w:shd w:val="clear" w:color="auto" w:fill="FFFFFF"/>
              <w:tabs>
                <w:tab w:val="num" w:pos="1425"/>
                <w:tab w:val="left" w:pos="9781"/>
              </w:tabs>
              <w:ind w:right="-82" w:firstLine="97"/>
              <w:rPr>
                <w:spacing w:val="-1"/>
                <w:sz w:val="20"/>
              </w:rPr>
            </w:pPr>
          </w:p>
        </w:tc>
        <w:tc>
          <w:tcPr>
            <w:tcW w:w="5606" w:type="dxa"/>
            <w:shd w:val="clear" w:color="auto" w:fill="auto"/>
          </w:tcPr>
          <w:p w:rsidR="00B5786A" w:rsidRPr="005E5BBB" w:rsidRDefault="00B5786A" w:rsidP="006F1558">
            <w:pPr>
              <w:rPr>
                <w:b/>
                <w:sz w:val="20"/>
              </w:rPr>
            </w:pPr>
            <w:r w:rsidRPr="005E5BBB">
              <w:rPr>
                <w:sz w:val="20"/>
                <w:szCs w:val="20"/>
              </w:rPr>
              <w:t>Действие градостроительного регламента не распространяется</w:t>
            </w:r>
          </w:p>
        </w:tc>
      </w:tr>
    </w:tbl>
    <w:p w:rsidR="00B5786A" w:rsidRPr="00DA5C25" w:rsidRDefault="00B5786A" w:rsidP="00B5786A">
      <w:pPr>
        <w:jc w:val="both"/>
        <w:rPr>
          <w:b/>
          <w:color w:val="FF0000"/>
        </w:rPr>
      </w:pPr>
    </w:p>
    <w:p w:rsidR="00B5786A" w:rsidRPr="00DA5C25" w:rsidRDefault="00B5786A" w:rsidP="00B5786A">
      <w:pPr>
        <w:ind w:firstLine="708"/>
        <w:jc w:val="both"/>
        <w:rPr>
          <w:b/>
          <w:color w:val="FF0000"/>
        </w:rPr>
      </w:pPr>
      <w:r w:rsidRPr="005E5BBB">
        <w:rPr>
          <w:b/>
        </w:rPr>
        <w:t>Условные виды разрешенного использования:</w:t>
      </w:r>
    </w:p>
    <w:p w:rsidR="00B5786A" w:rsidRPr="00DA5C25" w:rsidRDefault="00B5786A" w:rsidP="00B5786A">
      <w:pPr>
        <w:jc w:val="both"/>
        <w:rPr>
          <w:b/>
          <w:color w:val="FF0000"/>
        </w:rPr>
      </w:pPr>
    </w:p>
    <w:tbl>
      <w:tblPr>
        <w:tblW w:w="10206" w:type="dxa"/>
        <w:tblInd w:w="-562" w:type="dxa"/>
        <w:tblLayout w:type="fixed"/>
        <w:tblCellMar>
          <w:top w:w="75" w:type="dxa"/>
          <w:left w:w="0" w:type="dxa"/>
          <w:bottom w:w="75" w:type="dxa"/>
          <w:right w:w="0" w:type="dxa"/>
        </w:tblCellMar>
        <w:tblLook w:val="0000"/>
      </w:tblPr>
      <w:tblGrid>
        <w:gridCol w:w="2340"/>
        <w:gridCol w:w="2480"/>
        <w:gridCol w:w="5386"/>
      </w:tblGrid>
      <w:tr w:rsidR="00B5786A" w:rsidRPr="00C17D83" w:rsidTr="006F1558">
        <w:tc>
          <w:tcPr>
            <w:tcW w:w="2340" w:type="dxa"/>
            <w:tcBorders>
              <w:top w:val="single" w:sz="4" w:space="0" w:color="auto"/>
              <w:left w:val="single" w:sz="4" w:space="0" w:color="auto"/>
              <w:bottom w:val="single" w:sz="4" w:space="0" w:color="auto"/>
              <w:right w:val="single" w:sz="4" w:space="0" w:color="auto"/>
            </w:tcBorders>
          </w:tcPr>
          <w:p w:rsidR="00B5786A" w:rsidRPr="00C17D83" w:rsidRDefault="00B5786A" w:rsidP="006F1558">
            <w:pPr>
              <w:autoSpaceDE w:val="0"/>
              <w:autoSpaceDN w:val="0"/>
              <w:adjustRightInd w:val="0"/>
              <w:jc w:val="both"/>
              <w:rPr>
                <w:sz w:val="20"/>
                <w:szCs w:val="20"/>
              </w:rPr>
            </w:pPr>
            <w:r w:rsidRPr="00C17D83">
              <w:rPr>
                <w:b/>
                <w:sz w:val="20"/>
                <w:szCs w:val="20"/>
              </w:rPr>
              <w:t>Виды разрешенного использования земельных участков</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C17D83" w:rsidRDefault="00B5786A" w:rsidP="006F1558">
            <w:pPr>
              <w:autoSpaceDE w:val="0"/>
              <w:autoSpaceDN w:val="0"/>
              <w:adjustRightInd w:val="0"/>
              <w:jc w:val="both"/>
              <w:rPr>
                <w:sz w:val="20"/>
                <w:szCs w:val="20"/>
              </w:rPr>
            </w:pPr>
            <w:r w:rsidRPr="00C17D83">
              <w:rPr>
                <w:b/>
                <w:sz w:val="20"/>
                <w:szCs w:val="20"/>
              </w:rPr>
              <w:t>Виды использования  объектов капитального строительства</w:t>
            </w:r>
          </w:p>
        </w:tc>
        <w:tc>
          <w:tcPr>
            <w:tcW w:w="5386" w:type="dxa"/>
            <w:tcBorders>
              <w:top w:val="single" w:sz="4" w:space="0" w:color="auto"/>
              <w:left w:val="single" w:sz="4" w:space="0" w:color="auto"/>
              <w:bottom w:val="single" w:sz="4" w:space="0" w:color="auto"/>
              <w:right w:val="single" w:sz="4" w:space="0" w:color="auto"/>
            </w:tcBorders>
          </w:tcPr>
          <w:p w:rsidR="00B5786A" w:rsidRPr="00C17D83" w:rsidRDefault="00B5786A" w:rsidP="006F1558">
            <w:pPr>
              <w:autoSpaceDE w:val="0"/>
              <w:autoSpaceDN w:val="0"/>
              <w:adjustRightInd w:val="0"/>
              <w:jc w:val="both"/>
              <w:rPr>
                <w:b/>
                <w:sz w:val="20"/>
                <w:szCs w:val="20"/>
              </w:rPr>
            </w:pPr>
            <w:r w:rsidRPr="00C17D8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C17D83" w:rsidTr="006F1558">
        <w:tc>
          <w:tcPr>
            <w:tcW w:w="2340" w:type="dxa"/>
            <w:tcBorders>
              <w:top w:val="single" w:sz="4" w:space="0" w:color="auto"/>
              <w:left w:val="single" w:sz="4" w:space="0" w:color="auto"/>
              <w:bottom w:val="single" w:sz="4" w:space="0" w:color="auto"/>
              <w:right w:val="single" w:sz="4" w:space="0" w:color="auto"/>
            </w:tcBorders>
          </w:tcPr>
          <w:p w:rsidR="00B5786A" w:rsidRPr="00C17D83" w:rsidRDefault="00B5786A" w:rsidP="006F1558">
            <w:pPr>
              <w:autoSpaceDE w:val="0"/>
              <w:autoSpaceDN w:val="0"/>
              <w:adjustRightInd w:val="0"/>
              <w:jc w:val="both"/>
              <w:rPr>
                <w:b/>
                <w:sz w:val="20"/>
                <w:szCs w:val="20"/>
              </w:rPr>
            </w:pPr>
            <w:r w:rsidRPr="00C17D83">
              <w:rPr>
                <w:sz w:val="20"/>
              </w:rPr>
              <w:t>Спорт (код 5.1)</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C17D83" w:rsidRDefault="00B5786A" w:rsidP="006F1558">
            <w:pPr>
              <w:shd w:val="clear" w:color="auto" w:fill="FFFFFF"/>
              <w:tabs>
                <w:tab w:val="left" w:pos="9781"/>
              </w:tabs>
              <w:ind w:right="28"/>
              <w:jc w:val="both"/>
              <w:rPr>
                <w:b/>
                <w:sz w:val="20"/>
                <w:szCs w:val="20"/>
              </w:rPr>
            </w:pPr>
            <w:r w:rsidRPr="00C17D83">
              <w:rPr>
                <w:spacing w:val="-2"/>
                <w:sz w:val="20"/>
              </w:rPr>
              <w:t>спортивные площадки;</w:t>
            </w:r>
            <w:r w:rsidRPr="00C17D83">
              <w:rPr>
                <w:sz w:val="20"/>
              </w:rPr>
              <w:t>п</w:t>
            </w:r>
            <w:r w:rsidRPr="00C17D83">
              <w:rPr>
                <w:spacing w:val="-1"/>
                <w:sz w:val="20"/>
              </w:rPr>
              <w:t xml:space="preserve">рокат игрового и спортивного инвентаря; универсальные спортивные комплексы, спортивные сооружения, спортивные базы; тренировочные базы, </w:t>
            </w:r>
          </w:p>
        </w:tc>
        <w:tc>
          <w:tcPr>
            <w:tcW w:w="5386" w:type="dxa"/>
            <w:tcBorders>
              <w:top w:val="single" w:sz="4" w:space="0" w:color="auto"/>
              <w:left w:val="single" w:sz="4" w:space="0" w:color="auto"/>
              <w:bottom w:val="single" w:sz="4" w:space="0" w:color="auto"/>
              <w:right w:val="single" w:sz="4" w:space="0" w:color="auto"/>
            </w:tcBorders>
          </w:tcPr>
          <w:p w:rsidR="00B5786A" w:rsidRPr="00C17D83" w:rsidRDefault="00B5786A" w:rsidP="006F1558">
            <w:pPr>
              <w:ind w:left="52" w:right="141"/>
              <w:rPr>
                <w:b/>
                <w:sz w:val="20"/>
              </w:rPr>
            </w:pPr>
            <w:r w:rsidRPr="00C17D83">
              <w:rPr>
                <w:b/>
                <w:sz w:val="20"/>
              </w:rPr>
              <w:t>предельные (минимальные и (или) максимальные) размеры земельных участков, в том числе их площадь:</w:t>
            </w:r>
          </w:p>
          <w:p w:rsidR="00B5786A" w:rsidRPr="00C17D83" w:rsidRDefault="00B5786A" w:rsidP="006F1558">
            <w:pPr>
              <w:ind w:left="52" w:right="141"/>
              <w:rPr>
                <w:sz w:val="20"/>
              </w:rPr>
            </w:pPr>
            <w:r w:rsidRPr="00C17D83">
              <w:rPr>
                <w:sz w:val="20"/>
              </w:rPr>
              <w:t>Минимальная ширина – 30м</w:t>
            </w:r>
          </w:p>
          <w:p w:rsidR="00B5786A" w:rsidRPr="00C17D83" w:rsidRDefault="00B5786A" w:rsidP="006F1558">
            <w:pPr>
              <w:shd w:val="clear" w:color="auto" w:fill="FFFFFF"/>
              <w:tabs>
                <w:tab w:val="left" w:pos="1311"/>
                <w:tab w:val="left" w:pos="9781"/>
              </w:tabs>
              <w:ind w:left="52" w:right="141" w:firstLine="39"/>
              <w:jc w:val="both"/>
              <w:rPr>
                <w:spacing w:val="-1"/>
                <w:sz w:val="20"/>
              </w:rPr>
            </w:pPr>
            <w:r w:rsidRPr="00C17D83">
              <w:rPr>
                <w:spacing w:val="-1"/>
                <w:sz w:val="20"/>
              </w:rPr>
              <w:t xml:space="preserve">Минимальная площадь земельного участка: 600 </w:t>
            </w:r>
            <w:r w:rsidRPr="00C17D83">
              <w:rPr>
                <w:sz w:val="20"/>
              </w:rPr>
              <w:t>м</w:t>
            </w:r>
            <w:r w:rsidRPr="00C17D83">
              <w:rPr>
                <w:sz w:val="20"/>
                <w:vertAlign w:val="superscript"/>
              </w:rPr>
              <w:t>2</w:t>
            </w:r>
          </w:p>
          <w:p w:rsidR="00B5786A" w:rsidRPr="00C17D83" w:rsidRDefault="00B5786A" w:rsidP="006F1558">
            <w:pPr>
              <w:shd w:val="clear" w:color="auto" w:fill="FFFFFF"/>
              <w:tabs>
                <w:tab w:val="num" w:pos="1368"/>
                <w:tab w:val="left" w:pos="9781"/>
              </w:tabs>
              <w:ind w:left="52" w:right="141"/>
              <w:jc w:val="both"/>
              <w:rPr>
                <w:sz w:val="20"/>
              </w:rPr>
            </w:pPr>
            <w:r w:rsidRPr="00C17D83">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17D83">
              <w:rPr>
                <w:sz w:val="20"/>
              </w:rPr>
              <w:t xml:space="preserve">  6 метров</w:t>
            </w:r>
          </w:p>
          <w:p w:rsidR="00B5786A" w:rsidRPr="00C17D83" w:rsidRDefault="00B5786A" w:rsidP="006F1558">
            <w:pPr>
              <w:shd w:val="clear" w:color="auto" w:fill="FFFFFF"/>
              <w:tabs>
                <w:tab w:val="num" w:pos="1368"/>
                <w:tab w:val="left" w:pos="9781"/>
              </w:tabs>
              <w:ind w:left="52" w:right="141"/>
              <w:jc w:val="both"/>
              <w:rPr>
                <w:b/>
                <w:sz w:val="20"/>
              </w:rPr>
            </w:pPr>
            <w:r w:rsidRPr="00C17D83">
              <w:rPr>
                <w:b/>
                <w:sz w:val="20"/>
              </w:rPr>
              <w:t>3) предельное количество этажей и предельная высота зданий, строений, сооружений:</w:t>
            </w:r>
          </w:p>
          <w:p w:rsidR="00B5786A" w:rsidRPr="00C17D83" w:rsidRDefault="00B5786A" w:rsidP="006F1558">
            <w:pPr>
              <w:tabs>
                <w:tab w:val="num" w:pos="1368"/>
              </w:tabs>
              <w:ind w:left="52" w:right="141"/>
              <w:jc w:val="both"/>
              <w:rPr>
                <w:bCs/>
                <w:sz w:val="20"/>
              </w:rPr>
            </w:pPr>
            <w:r w:rsidRPr="00C17D83">
              <w:rPr>
                <w:bCs/>
                <w:sz w:val="20"/>
              </w:rPr>
              <w:t xml:space="preserve">для всех основных строений количество  этажей – не более 3 этажей </w:t>
            </w:r>
          </w:p>
          <w:p w:rsidR="00B5786A" w:rsidRPr="00C17D83" w:rsidRDefault="00B5786A" w:rsidP="006F1558">
            <w:pPr>
              <w:shd w:val="clear" w:color="auto" w:fill="FFFFFF"/>
              <w:tabs>
                <w:tab w:val="num" w:pos="1368"/>
                <w:tab w:val="left" w:pos="9781"/>
              </w:tabs>
              <w:ind w:left="52" w:right="141"/>
              <w:jc w:val="both"/>
              <w:rPr>
                <w:b/>
                <w:sz w:val="20"/>
                <w:szCs w:val="20"/>
              </w:rPr>
            </w:pPr>
            <w:r w:rsidRPr="00C17D83">
              <w:rPr>
                <w:b/>
                <w:sz w:val="20"/>
              </w:rPr>
              <w:t>4) максимальный процент застройки в границах земельного участка: 5</w:t>
            </w:r>
            <w:r w:rsidRPr="00C17D83">
              <w:rPr>
                <w:sz w:val="20"/>
              </w:rPr>
              <w:t>0</w:t>
            </w:r>
          </w:p>
        </w:tc>
      </w:tr>
      <w:tr w:rsidR="00B5786A" w:rsidRPr="00C17D83" w:rsidTr="006F1558">
        <w:trPr>
          <w:trHeight w:val="4750"/>
        </w:trPr>
        <w:tc>
          <w:tcPr>
            <w:tcW w:w="2340" w:type="dxa"/>
            <w:tcBorders>
              <w:top w:val="single" w:sz="4" w:space="0" w:color="auto"/>
              <w:left w:val="single" w:sz="4" w:space="0" w:color="auto"/>
              <w:bottom w:val="single" w:sz="4" w:space="0" w:color="auto"/>
              <w:right w:val="single" w:sz="4" w:space="0" w:color="auto"/>
            </w:tcBorders>
          </w:tcPr>
          <w:p w:rsidR="00B5786A" w:rsidRPr="00C17D83" w:rsidRDefault="00B5786A" w:rsidP="006F1558">
            <w:pPr>
              <w:autoSpaceDE w:val="0"/>
              <w:autoSpaceDN w:val="0"/>
              <w:adjustRightInd w:val="0"/>
              <w:jc w:val="both"/>
              <w:rPr>
                <w:sz w:val="20"/>
                <w:szCs w:val="20"/>
              </w:rPr>
            </w:pPr>
            <w:r w:rsidRPr="00C17D83">
              <w:rPr>
                <w:sz w:val="20"/>
                <w:szCs w:val="20"/>
              </w:rPr>
              <w:lastRenderedPageBreak/>
              <w:t>Магазины, код 4.4</w:t>
            </w:r>
          </w:p>
          <w:p w:rsidR="00B5786A" w:rsidRPr="00C17D83" w:rsidRDefault="00B5786A" w:rsidP="006F1558">
            <w:pPr>
              <w:autoSpaceDE w:val="0"/>
              <w:autoSpaceDN w:val="0"/>
              <w:adjustRightInd w:val="0"/>
              <w:jc w:val="both"/>
              <w:rPr>
                <w:sz w:val="20"/>
                <w:szCs w:val="20"/>
              </w:rPr>
            </w:pP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C17D83" w:rsidRDefault="00B5786A" w:rsidP="006F1558">
            <w:pPr>
              <w:shd w:val="clear" w:color="auto" w:fill="FFFFFF"/>
              <w:tabs>
                <w:tab w:val="left" w:pos="9781"/>
              </w:tabs>
              <w:ind w:right="-82"/>
              <w:jc w:val="both"/>
              <w:rPr>
                <w:spacing w:val="-1"/>
                <w:sz w:val="20"/>
              </w:rPr>
            </w:pPr>
            <w:r w:rsidRPr="00C17D83">
              <w:rPr>
                <w:sz w:val="20"/>
                <w:szCs w:val="20"/>
              </w:rPr>
              <w:t>Объекты розничной торговли: киоски, лотошная торговля и павильоны</w:t>
            </w:r>
          </w:p>
        </w:tc>
        <w:tc>
          <w:tcPr>
            <w:tcW w:w="5386" w:type="dxa"/>
            <w:tcBorders>
              <w:top w:val="single" w:sz="4" w:space="0" w:color="auto"/>
              <w:left w:val="single" w:sz="4" w:space="0" w:color="auto"/>
              <w:bottom w:val="single" w:sz="4" w:space="0" w:color="auto"/>
              <w:right w:val="single" w:sz="4" w:space="0" w:color="auto"/>
            </w:tcBorders>
          </w:tcPr>
          <w:p w:rsidR="00B5786A" w:rsidRPr="00C17D83" w:rsidRDefault="00B5786A" w:rsidP="006F1558">
            <w:pPr>
              <w:autoSpaceDE w:val="0"/>
              <w:autoSpaceDN w:val="0"/>
              <w:adjustRightInd w:val="0"/>
              <w:jc w:val="both"/>
              <w:rPr>
                <w:b/>
                <w:sz w:val="20"/>
                <w:szCs w:val="20"/>
              </w:rPr>
            </w:pPr>
            <w:r w:rsidRPr="00C17D83">
              <w:rPr>
                <w:b/>
                <w:sz w:val="20"/>
                <w:szCs w:val="20"/>
              </w:rPr>
              <w:t>Предельные размеры земельных участков, в том числе их площадь:</w:t>
            </w:r>
          </w:p>
          <w:p w:rsidR="00B5786A" w:rsidRPr="00C17D83" w:rsidRDefault="00B5786A" w:rsidP="006F1558">
            <w:pPr>
              <w:autoSpaceDE w:val="0"/>
              <w:autoSpaceDN w:val="0"/>
              <w:adjustRightInd w:val="0"/>
              <w:jc w:val="both"/>
              <w:rPr>
                <w:sz w:val="20"/>
                <w:szCs w:val="20"/>
              </w:rPr>
            </w:pPr>
            <w:r w:rsidRPr="00C17D83">
              <w:rPr>
                <w:sz w:val="20"/>
                <w:szCs w:val="20"/>
              </w:rPr>
              <w:t>- минимальная площадь земельного участка – 400 кв.м.</w:t>
            </w:r>
          </w:p>
          <w:p w:rsidR="00B5786A" w:rsidRPr="00C17D83" w:rsidRDefault="00B5786A" w:rsidP="006F1558">
            <w:pPr>
              <w:autoSpaceDE w:val="0"/>
              <w:autoSpaceDN w:val="0"/>
              <w:adjustRightInd w:val="0"/>
              <w:jc w:val="both"/>
              <w:rPr>
                <w:sz w:val="20"/>
                <w:szCs w:val="20"/>
              </w:rPr>
            </w:pPr>
            <w:r w:rsidRPr="00C17D83">
              <w:rPr>
                <w:sz w:val="20"/>
                <w:szCs w:val="20"/>
              </w:rPr>
              <w:t>- максимальная площадь земельного участка – 5000 кв.м.;</w:t>
            </w:r>
          </w:p>
          <w:p w:rsidR="00B5786A" w:rsidRPr="00C17D83" w:rsidRDefault="00B5786A" w:rsidP="006F1558">
            <w:pPr>
              <w:autoSpaceDE w:val="0"/>
              <w:autoSpaceDN w:val="0"/>
              <w:adjustRightInd w:val="0"/>
              <w:jc w:val="both"/>
              <w:rPr>
                <w:sz w:val="20"/>
                <w:szCs w:val="20"/>
              </w:rPr>
            </w:pPr>
            <w:r w:rsidRPr="00C17D83">
              <w:rPr>
                <w:sz w:val="20"/>
                <w:szCs w:val="20"/>
              </w:rPr>
              <w:t>Минимальный размер земельного участка – 20 м.</w:t>
            </w:r>
          </w:p>
          <w:p w:rsidR="00B5786A" w:rsidRPr="00C17D83" w:rsidRDefault="00B5786A" w:rsidP="006F1558">
            <w:pPr>
              <w:autoSpaceDE w:val="0"/>
              <w:autoSpaceDN w:val="0"/>
              <w:adjustRightInd w:val="0"/>
              <w:jc w:val="both"/>
              <w:rPr>
                <w:b/>
                <w:sz w:val="20"/>
                <w:szCs w:val="20"/>
              </w:rPr>
            </w:pPr>
            <w:r w:rsidRPr="00C17D8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C17D83" w:rsidRDefault="00B5786A" w:rsidP="006F1558">
            <w:pPr>
              <w:autoSpaceDE w:val="0"/>
              <w:autoSpaceDN w:val="0"/>
              <w:adjustRightInd w:val="0"/>
              <w:jc w:val="both"/>
              <w:rPr>
                <w:sz w:val="20"/>
                <w:szCs w:val="20"/>
              </w:rPr>
            </w:pPr>
            <w:r w:rsidRPr="00C17D83">
              <w:rPr>
                <w:sz w:val="20"/>
                <w:szCs w:val="20"/>
              </w:rPr>
              <w:t>- от красной линии улиц – 5 м,</w:t>
            </w:r>
          </w:p>
          <w:p w:rsidR="00B5786A" w:rsidRPr="00C17D83" w:rsidRDefault="00B5786A" w:rsidP="006F1558">
            <w:pPr>
              <w:autoSpaceDE w:val="0"/>
              <w:autoSpaceDN w:val="0"/>
              <w:adjustRightInd w:val="0"/>
              <w:jc w:val="both"/>
              <w:rPr>
                <w:sz w:val="20"/>
                <w:szCs w:val="20"/>
              </w:rPr>
            </w:pPr>
            <w:r w:rsidRPr="00C17D83">
              <w:rPr>
                <w:sz w:val="20"/>
                <w:szCs w:val="20"/>
              </w:rPr>
              <w:t>- от границы земельного участка – 3 м,</w:t>
            </w:r>
          </w:p>
          <w:p w:rsidR="00B5786A" w:rsidRPr="00C17D83" w:rsidRDefault="00B5786A" w:rsidP="006F1558">
            <w:pPr>
              <w:rPr>
                <w:sz w:val="20"/>
                <w:szCs w:val="20"/>
              </w:rPr>
            </w:pPr>
            <w:r w:rsidRPr="00C17D83">
              <w:rPr>
                <w:sz w:val="20"/>
                <w:szCs w:val="20"/>
              </w:rPr>
              <w:t>- от красной линии однополосных проездов – 3 м.</w:t>
            </w:r>
          </w:p>
          <w:p w:rsidR="00B5786A" w:rsidRPr="00C17D83" w:rsidRDefault="00B5786A" w:rsidP="006F1558">
            <w:pPr>
              <w:autoSpaceDE w:val="0"/>
              <w:autoSpaceDN w:val="0"/>
              <w:adjustRightInd w:val="0"/>
              <w:jc w:val="both"/>
              <w:rPr>
                <w:sz w:val="20"/>
                <w:szCs w:val="20"/>
              </w:rPr>
            </w:pPr>
            <w:r w:rsidRPr="00C17D8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5786A" w:rsidRPr="00C17D83" w:rsidRDefault="00B5786A" w:rsidP="006F1558">
            <w:pPr>
              <w:autoSpaceDE w:val="0"/>
              <w:autoSpaceDN w:val="0"/>
              <w:adjustRightInd w:val="0"/>
              <w:jc w:val="both"/>
              <w:rPr>
                <w:b/>
                <w:sz w:val="20"/>
                <w:szCs w:val="20"/>
              </w:rPr>
            </w:pPr>
            <w:r w:rsidRPr="00C17D83">
              <w:rPr>
                <w:b/>
                <w:sz w:val="20"/>
                <w:szCs w:val="20"/>
              </w:rPr>
              <w:t>Предельное количество этажей или предельная высота зданий, строений, сооружений</w:t>
            </w:r>
          </w:p>
          <w:p w:rsidR="00B5786A" w:rsidRPr="00C17D83" w:rsidRDefault="00B5786A" w:rsidP="006F1558">
            <w:pPr>
              <w:rPr>
                <w:sz w:val="20"/>
                <w:szCs w:val="20"/>
              </w:rPr>
            </w:pPr>
            <w:r w:rsidRPr="00C17D83">
              <w:rPr>
                <w:sz w:val="20"/>
                <w:szCs w:val="20"/>
              </w:rPr>
              <w:t>Максимальное количество этажей – 2.</w:t>
            </w:r>
          </w:p>
          <w:p w:rsidR="00B5786A" w:rsidRPr="00C17D83" w:rsidRDefault="00B5786A" w:rsidP="006F1558">
            <w:pPr>
              <w:jc w:val="both"/>
              <w:rPr>
                <w:b/>
                <w:sz w:val="20"/>
                <w:szCs w:val="20"/>
              </w:rPr>
            </w:pPr>
            <w:r w:rsidRPr="00C17D83">
              <w:rPr>
                <w:b/>
                <w:sz w:val="20"/>
                <w:szCs w:val="20"/>
              </w:rPr>
              <w:t>Максимальный процент застройки в границах земельного участка</w:t>
            </w:r>
            <w:r w:rsidRPr="00C17D83">
              <w:rPr>
                <w:sz w:val="20"/>
                <w:szCs w:val="20"/>
              </w:rPr>
              <w:t xml:space="preserve"> –50%.</w:t>
            </w:r>
          </w:p>
        </w:tc>
      </w:tr>
    </w:tbl>
    <w:p w:rsidR="00B5786A" w:rsidRPr="00DA5C25" w:rsidRDefault="00B5786A" w:rsidP="00B5786A">
      <w:pPr>
        <w:jc w:val="both"/>
        <w:rPr>
          <w:b/>
          <w:color w:val="FF0000"/>
        </w:rPr>
      </w:pPr>
    </w:p>
    <w:p w:rsidR="00B5786A" w:rsidRPr="00C17D83" w:rsidRDefault="00B5786A" w:rsidP="00B5786A">
      <w:pPr>
        <w:autoSpaceDE w:val="0"/>
        <w:autoSpaceDN w:val="0"/>
        <w:adjustRightInd w:val="0"/>
        <w:ind w:firstLine="540"/>
        <w:jc w:val="both"/>
        <w:rPr>
          <w:b/>
        </w:rPr>
      </w:pPr>
      <w:r w:rsidRPr="00C17D83">
        <w:rPr>
          <w:b/>
        </w:rPr>
        <w:t>Ограничения использования земельных участков и объектов капитального строительства</w:t>
      </w:r>
    </w:p>
    <w:p w:rsidR="00B5786A" w:rsidRPr="00C17D83" w:rsidRDefault="00B5786A" w:rsidP="00B5786A">
      <w:r w:rsidRPr="00C17D83">
        <w:t>Для земельных участков и иных объектов недвижимости, расположенных в водоохранных зонах рек и иных водных объектов запрещаются:</w:t>
      </w:r>
    </w:p>
    <w:p w:rsidR="00B5786A" w:rsidRPr="00C17D83" w:rsidRDefault="00B5786A" w:rsidP="00B5786A">
      <w:pPr>
        <w:autoSpaceDE w:val="0"/>
        <w:autoSpaceDN w:val="0"/>
        <w:adjustRightInd w:val="0"/>
        <w:ind w:firstLine="567"/>
        <w:jc w:val="both"/>
      </w:pPr>
      <w:r w:rsidRPr="00C17D83">
        <w:t>1) использование сточных вод для удобрения почв;</w:t>
      </w:r>
    </w:p>
    <w:p w:rsidR="00B5786A" w:rsidRPr="00C17D83" w:rsidRDefault="00B5786A" w:rsidP="00B5786A">
      <w:pPr>
        <w:autoSpaceDE w:val="0"/>
        <w:autoSpaceDN w:val="0"/>
        <w:adjustRightInd w:val="0"/>
        <w:ind w:firstLine="567"/>
        <w:jc w:val="both"/>
      </w:pPr>
      <w:r w:rsidRPr="00C17D83">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5786A" w:rsidRPr="00C17D83" w:rsidRDefault="00B5786A" w:rsidP="00B5786A">
      <w:pPr>
        <w:autoSpaceDE w:val="0"/>
        <w:autoSpaceDN w:val="0"/>
        <w:adjustRightInd w:val="0"/>
        <w:ind w:firstLine="567"/>
        <w:jc w:val="both"/>
      </w:pPr>
      <w:r w:rsidRPr="00C17D83">
        <w:t>3) осуществление авиационных мер по борьбе с вредителями и болезнями растений;</w:t>
      </w:r>
    </w:p>
    <w:p w:rsidR="00B5786A" w:rsidRPr="00C17D83" w:rsidRDefault="00B5786A" w:rsidP="00B5786A">
      <w:pPr>
        <w:autoSpaceDE w:val="0"/>
        <w:autoSpaceDN w:val="0"/>
        <w:adjustRightInd w:val="0"/>
        <w:ind w:firstLine="567"/>
        <w:jc w:val="both"/>
      </w:pPr>
      <w:r w:rsidRPr="00C17D83">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5786A" w:rsidRPr="00C17D83" w:rsidRDefault="00B5786A" w:rsidP="00B5786A">
      <w:pPr>
        <w:autoSpaceDE w:val="0"/>
        <w:autoSpaceDN w:val="0"/>
        <w:adjustRightInd w:val="0"/>
        <w:ind w:firstLine="567"/>
        <w:jc w:val="both"/>
      </w:pPr>
      <w:r w:rsidRPr="00C17D83">
        <w:t>В границах прибрежных защитных полос наряду с указанными выше ограничениями запрещаются:</w:t>
      </w:r>
    </w:p>
    <w:p w:rsidR="00B5786A" w:rsidRPr="00C17D83" w:rsidRDefault="00B5786A" w:rsidP="00B5786A">
      <w:pPr>
        <w:autoSpaceDE w:val="0"/>
        <w:autoSpaceDN w:val="0"/>
        <w:adjustRightInd w:val="0"/>
        <w:ind w:firstLine="567"/>
        <w:jc w:val="both"/>
      </w:pPr>
      <w:r w:rsidRPr="00C17D83">
        <w:t>1) распашка земель;</w:t>
      </w:r>
    </w:p>
    <w:p w:rsidR="00B5786A" w:rsidRPr="00C17D83" w:rsidRDefault="00B5786A" w:rsidP="00B5786A">
      <w:pPr>
        <w:autoSpaceDE w:val="0"/>
        <w:autoSpaceDN w:val="0"/>
        <w:adjustRightInd w:val="0"/>
        <w:ind w:firstLine="567"/>
        <w:jc w:val="both"/>
      </w:pPr>
      <w:r w:rsidRPr="00C17D83">
        <w:t>2) размещение отвалов размываемых грунтов;</w:t>
      </w:r>
    </w:p>
    <w:p w:rsidR="00B5786A" w:rsidRPr="00C17D83" w:rsidRDefault="00B5786A" w:rsidP="00B5786A">
      <w:pPr>
        <w:autoSpaceDE w:val="0"/>
        <w:autoSpaceDN w:val="0"/>
        <w:adjustRightInd w:val="0"/>
        <w:ind w:firstLine="567"/>
        <w:jc w:val="both"/>
      </w:pPr>
      <w:r w:rsidRPr="00C17D83">
        <w:t>3) выпас сельскохозяйственных животных и организация для них летних лагерей, ванн.</w:t>
      </w:r>
    </w:p>
    <w:p w:rsidR="00B5786A" w:rsidRPr="00C17D83" w:rsidRDefault="00B5786A" w:rsidP="00B5786A">
      <w:pPr>
        <w:autoSpaceDE w:val="0"/>
        <w:autoSpaceDN w:val="0"/>
        <w:adjustRightInd w:val="0"/>
        <w:ind w:firstLine="567"/>
        <w:jc w:val="both"/>
      </w:pPr>
      <w:r w:rsidRPr="00C17D83">
        <w:t>В границах водоохранных зон допускаются:</w:t>
      </w:r>
    </w:p>
    <w:p w:rsidR="00B5786A" w:rsidRDefault="00B5786A" w:rsidP="00B5786A">
      <w:pPr>
        <w:autoSpaceDE w:val="0"/>
        <w:autoSpaceDN w:val="0"/>
        <w:adjustRightInd w:val="0"/>
        <w:ind w:firstLine="567"/>
        <w:jc w:val="both"/>
      </w:pPr>
      <w:r w:rsidRPr="00C17D83">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5786A" w:rsidRPr="00C17D83" w:rsidRDefault="00B5786A" w:rsidP="00B5786A">
      <w:pPr>
        <w:autoSpaceDE w:val="0"/>
        <w:autoSpaceDN w:val="0"/>
        <w:adjustRightInd w:val="0"/>
        <w:ind w:firstLine="567"/>
        <w:jc w:val="both"/>
      </w:pPr>
    </w:p>
    <w:p w:rsidR="00B5786A" w:rsidRPr="00C17D83" w:rsidRDefault="00B5786A" w:rsidP="00B5786A">
      <w:pPr>
        <w:jc w:val="both"/>
        <w:rPr>
          <w:b/>
        </w:rPr>
      </w:pPr>
      <w:r w:rsidRPr="00C17D83">
        <w:rPr>
          <w:b/>
        </w:rPr>
        <w:t xml:space="preserve">Раздел 7 Зоны специального назначения </w:t>
      </w:r>
    </w:p>
    <w:p w:rsidR="00B5786A" w:rsidRPr="00DA5C25" w:rsidRDefault="00B5786A" w:rsidP="00B5786A">
      <w:pPr>
        <w:jc w:val="both"/>
        <w:rPr>
          <w:b/>
          <w:color w:val="FF0000"/>
        </w:rPr>
      </w:pPr>
    </w:p>
    <w:p w:rsidR="00B5786A" w:rsidRPr="00C17D83" w:rsidRDefault="00B5786A" w:rsidP="00B5786A">
      <w:pPr>
        <w:jc w:val="both"/>
        <w:rPr>
          <w:b/>
        </w:rPr>
      </w:pPr>
      <w:r w:rsidRPr="00C17D83">
        <w:rPr>
          <w:b/>
        </w:rPr>
        <w:t>О-1 – зона кладбищ</w:t>
      </w:r>
    </w:p>
    <w:p w:rsidR="00B5786A" w:rsidRPr="00DA5C25" w:rsidRDefault="00B5786A" w:rsidP="00B5786A">
      <w:pPr>
        <w:jc w:val="both"/>
        <w:rPr>
          <w:b/>
          <w:color w:val="FF0000"/>
        </w:rPr>
      </w:pPr>
    </w:p>
    <w:p w:rsidR="00B5786A" w:rsidRPr="00EF4C01" w:rsidRDefault="00B5786A" w:rsidP="00B5786A">
      <w:pPr>
        <w:shd w:val="clear" w:color="auto" w:fill="FFFFFF"/>
        <w:tabs>
          <w:tab w:val="left" w:pos="9638"/>
          <w:tab w:val="left" w:pos="9781"/>
        </w:tabs>
        <w:ind w:right="-82" w:firstLine="360"/>
        <w:jc w:val="both"/>
        <w:rPr>
          <w:b/>
          <w:bCs/>
        </w:rPr>
      </w:pPr>
      <w:r w:rsidRPr="00EF4C01">
        <w:rPr>
          <w:b/>
          <w:bCs/>
          <w:spacing w:val="6"/>
        </w:rPr>
        <w:t xml:space="preserve">Зона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w:t>
      </w:r>
      <w:r w:rsidRPr="00EF4C01">
        <w:rPr>
          <w:b/>
          <w:bCs/>
          <w:spacing w:val="6"/>
        </w:rPr>
        <w:lastRenderedPageBreak/>
        <w:t>посредством публичных слушаний.</w:t>
      </w:r>
    </w:p>
    <w:p w:rsidR="00B5786A" w:rsidRPr="00DA5C25" w:rsidRDefault="00B5786A" w:rsidP="00B5786A">
      <w:pPr>
        <w:jc w:val="both"/>
        <w:rPr>
          <w:b/>
          <w:color w:val="FF0000"/>
        </w:rPr>
      </w:pPr>
    </w:p>
    <w:p w:rsidR="00B5786A" w:rsidRPr="00C17D83" w:rsidRDefault="00B5786A" w:rsidP="00B5786A">
      <w:pPr>
        <w:shd w:val="clear" w:color="auto" w:fill="FFFFFF"/>
        <w:tabs>
          <w:tab w:val="left" w:pos="9638"/>
          <w:tab w:val="left" w:pos="9781"/>
        </w:tabs>
        <w:spacing w:line="260" w:lineRule="exact"/>
        <w:ind w:right="-82" w:firstLine="360"/>
        <w:jc w:val="both"/>
      </w:pPr>
      <w:r w:rsidRPr="00C17D83">
        <w:rPr>
          <w:b/>
          <w:bCs/>
        </w:rPr>
        <w:t>Основные виды разрешенного использования</w:t>
      </w:r>
    </w:p>
    <w:p w:rsidR="00B5786A" w:rsidRPr="00DA5C25" w:rsidRDefault="00B5786A" w:rsidP="00B5786A">
      <w:pPr>
        <w:jc w:val="both"/>
        <w:rPr>
          <w:b/>
          <w:color w:val="FF000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2029"/>
        <w:gridCol w:w="2544"/>
        <w:gridCol w:w="5079"/>
      </w:tblGrid>
      <w:tr w:rsidR="00B5786A" w:rsidRPr="00C17D83" w:rsidTr="006F1558">
        <w:tc>
          <w:tcPr>
            <w:tcW w:w="519" w:type="dxa"/>
            <w:shd w:val="clear" w:color="auto" w:fill="auto"/>
          </w:tcPr>
          <w:p w:rsidR="00B5786A" w:rsidRPr="00C17D83" w:rsidRDefault="00B5786A" w:rsidP="006F1558">
            <w:pPr>
              <w:autoSpaceDE w:val="0"/>
              <w:autoSpaceDN w:val="0"/>
              <w:adjustRightInd w:val="0"/>
              <w:jc w:val="both"/>
              <w:rPr>
                <w:b/>
                <w:sz w:val="20"/>
                <w:szCs w:val="20"/>
              </w:rPr>
            </w:pPr>
            <w:r w:rsidRPr="00C17D83">
              <w:rPr>
                <w:b/>
                <w:sz w:val="20"/>
                <w:szCs w:val="20"/>
              </w:rPr>
              <w:t>№</w:t>
            </w:r>
          </w:p>
          <w:p w:rsidR="00B5786A" w:rsidRPr="00C17D83" w:rsidRDefault="00B5786A" w:rsidP="006F1558">
            <w:pPr>
              <w:autoSpaceDE w:val="0"/>
              <w:autoSpaceDN w:val="0"/>
              <w:adjustRightInd w:val="0"/>
              <w:jc w:val="both"/>
              <w:rPr>
                <w:b/>
                <w:sz w:val="20"/>
                <w:szCs w:val="20"/>
              </w:rPr>
            </w:pPr>
            <w:r w:rsidRPr="00C17D83">
              <w:rPr>
                <w:b/>
                <w:sz w:val="20"/>
                <w:szCs w:val="20"/>
              </w:rPr>
              <w:t>п/п</w:t>
            </w:r>
          </w:p>
        </w:tc>
        <w:tc>
          <w:tcPr>
            <w:tcW w:w="2033" w:type="dxa"/>
            <w:shd w:val="clear" w:color="auto" w:fill="auto"/>
          </w:tcPr>
          <w:p w:rsidR="00B5786A" w:rsidRPr="00C17D83" w:rsidRDefault="00B5786A" w:rsidP="006F1558">
            <w:pPr>
              <w:autoSpaceDE w:val="0"/>
              <w:autoSpaceDN w:val="0"/>
              <w:adjustRightInd w:val="0"/>
              <w:jc w:val="both"/>
              <w:rPr>
                <w:sz w:val="20"/>
                <w:szCs w:val="20"/>
              </w:rPr>
            </w:pPr>
            <w:r w:rsidRPr="00C17D83">
              <w:rPr>
                <w:b/>
                <w:sz w:val="20"/>
                <w:szCs w:val="20"/>
              </w:rPr>
              <w:t>Виды разрешенного использования земельных участков</w:t>
            </w:r>
          </w:p>
        </w:tc>
        <w:tc>
          <w:tcPr>
            <w:tcW w:w="2552" w:type="dxa"/>
            <w:shd w:val="clear" w:color="auto" w:fill="auto"/>
          </w:tcPr>
          <w:p w:rsidR="00B5786A" w:rsidRPr="00C17D83" w:rsidRDefault="00B5786A" w:rsidP="006F1558">
            <w:pPr>
              <w:autoSpaceDE w:val="0"/>
              <w:autoSpaceDN w:val="0"/>
              <w:adjustRightInd w:val="0"/>
              <w:jc w:val="both"/>
              <w:rPr>
                <w:sz w:val="20"/>
                <w:szCs w:val="20"/>
              </w:rPr>
            </w:pPr>
            <w:r w:rsidRPr="00C17D83">
              <w:rPr>
                <w:b/>
                <w:sz w:val="20"/>
                <w:szCs w:val="20"/>
              </w:rPr>
              <w:t>Виды разрешенного использования объектов капитального строительства</w:t>
            </w:r>
          </w:p>
        </w:tc>
        <w:tc>
          <w:tcPr>
            <w:tcW w:w="5103" w:type="dxa"/>
            <w:shd w:val="clear" w:color="auto" w:fill="auto"/>
          </w:tcPr>
          <w:p w:rsidR="00B5786A" w:rsidRPr="00C17D83" w:rsidRDefault="00B5786A" w:rsidP="006F1558">
            <w:pPr>
              <w:autoSpaceDE w:val="0"/>
              <w:autoSpaceDN w:val="0"/>
              <w:adjustRightInd w:val="0"/>
              <w:jc w:val="both"/>
              <w:rPr>
                <w:b/>
                <w:sz w:val="20"/>
                <w:szCs w:val="20"/>
              </w:rPr>
            </w:pPr>
            <w:r w:rsidRPr="00C17D8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C17D83" w:rsidTr="006F1558">
        <w:tc>
          <w:tcPr>
            <w:tcW w:w="519" w:type="dxa"/>
            <w:shd w:val="clear" w:color="auto" w:fill="auto"/>
          </w:tcPr>
          <w:p w:rsidR="00B5786A" w:rsidRPr="00C17D83" w:rsidRDefault="00B5786A" w:rsidP="006F1558">
            <w:pPr>
              <w:autoSpaceDE w:val="0"/>
              <w:autoSpaceDN w:val="0"/>
              <w:adjustRightInd w:val="0"/>
              <w:jc w:val="both"/>
              <w:rPr>
                <w:b/>
                <w:sz w:val="20"/>
                <w:szCs w:val="20"/>
              </w:rPr>
            </w:pPr>
            <w:r w:rsidRPr="00C17D83">
              <w:rPr>
                <w:b/>
                <w:sz w:val="20"/>
                <w:szCs w:val="20"/>
              </w:rPr>
              <w:t>1</w:t>
            </w:r>
          </w:p>
        </w:tc>
        <w:tc>
          <w:tcPr>
            <w:tcW w:w="2033" w:type="dxa"/>
            <w:shd w:val="clear" w:color="auto" w:fill="auto"/>
          </w:tcPr>
          <w:p w:rsidR="00B5786A" w:rsidRPr="00C17D83" w:rsidRDefault="00B5786A" w:rsidP="006F1558">
            <w:pPr>
              <w:autoSpaceDE w:val="0"/>
              <w:autoSpaceDN w:val="0"/>
              <w:adjustRightInd w:val="0"/>
              <w:jc w:val="both"/>
              <w:rPr>
                <w:sz w:val="20"/>
                <w:szCs w:val="20"/>
              </w:rPr>
            </w:pPr>
            <w:r w:rsidRPr="00C17D83">
              <w:rPr>
                <w:sz w:val="20"/>
                <w:szCs w:val="20"/>
              </w:rPr>
              <w:t>Ритуальная деятельность (код 12.1)</w:t>
            </w:r>
          </w:p>
        </w:tc>
        <w:tc>
          <w:tcPr>
            <w:tcW w:w="2552" w:type="dxa"/>
            <w:shd w:val="clear" w:color="auto" w:fill="auto"/>
          </w:tcPr>
          <w:p w:rsidR="00B5786A" w:rsidRPr="00C17D83" w:rsidRDefault="00B5786A" w:rsidP="006F1558">
            <w:pPr>
              <w:shd w:val="clear" w:color="auto" w:fill="FFFFFF"/>
              <w:tabs>
                <w:tab w:val="num" w:pos="1425"/>
                <w:tab w:val="left" w:pos="9781"/>
              </w:tabs>
              <w:spacing w:line="274" w:lineRule="exact"/>
              <w:ind w:right="-82" w:firstLine="34"/>
              <w:jc w:val="both"/>
              <w:rPr>
                <w:spacing w:val="-1"/>
                <w:sz w:val="20"/>
              </w:rPr>
            </w:pPr>
            <w:r w:rsidRPr="00C17D83">
              <w:rPr>
                <w:spacing w:val="-1"/>
                <w:sz w:val="20"/>
              </w:rPr>
              <w:t>действующие кладбища;</w:t>
            </w:r>
          </w:p>
          <w:p w:rsidR="00B5786A" w:rsidRPr="00C17D83" w:rsidRDefault="00B5786A" w:rsidP="006F1558">
            <w:pPr>
              <w:shd w:val="clear" w:color="auto" w:fill="FFFFFF"/>
              <w:tabs>
                <w:tab w:val="num" w:pos="1425"/>
                <w:tab w:val="left" w:pos="9781"/>
              </w:tabs>
              <w:spacing w:line="274" w:lineRule="exact"/>
              <w:ind w:right="-82" w:firstLine="34"/>
              <w:jc w:val="both"/>
              <w:rPr>
                <w:spacing w:val="-1"/>
                <w:sz w:val="20"/>
              </w:rPr>
            </w:pPr>
            <w:r w:rsidRPr="00C17D83">
              <w:rPr>
                <w:spacing w:val="-1"/>
                <w:sz w:val="20"/>
              </w:rPr>
              <w:t>кладбища, закрытые на период консервации; крематории;</w:t>
            </w:r>
          </w:p>
          <w:p w:rsidR="00B5786A" w:rsidRPr="00C17D83" w:rsidRDefault="00B5786A" w:rsidP="006F1558">
            <w:pPr>
              <w:shd w:val="clear" w:color="auto" w:fill="FFFFFF"/>
              <w:tabs>
                <w:tab w:val="num" w:pos="1425"/>
                <w:tab w:val="left" w:pos="9781"/>
              </w:tabs>
              <w:spacing w:line="274" w:lineRule="exact"/>
              <w:ind w:right="-82" w:firstLine="34"/>
              <w:jc w:val="both"/>
              <w:rPr>
                <w:sz w:val="20"/>
              </w:rPr>
            </w:pPr>
            <w:r w:rsidRPr="00C17D83">
              <w:rPr>
                <w:spacing w:val="-1"/>
                <w:sz w:val="20"/>
              </w:rPr>
              <w:t>объекты, связанные с отправлением культа.</w:t>
            </w:r>
          </w:p>
          <w:p w:rsidR="00B5786A" w:rsidRPr="00C17D83" w:rsidRDefault="00B5786A" w:rsidP="006F1558">
            <w:pPr>
              <w:shd w:val="clear" w:color="auto" w:fill="FFFFFF"/>
              <w:tabs>
                <w:tab w:val="left" w:pos="0"/>
              </w:tabs>
              <w:ind w:right="-82"/>
              <w:jc w:val="both"/>
              <w:rPr>
                <w:spacing w:val="-1"/>
                <w:sz w:val="20"/>
                <w:szCs w:val="20"/>
              </w:rPr>
            </w:pPr>
          </w:p>
        </w:tc>
        <w:tc>
          <w:tcPr>
            <w:tcW w:w="5103" w:type="dxa"/>
            <w:shd w:val="clear" w:color="auto" w:fill="auto"/>
          </w:tcPr>
          <w:p w:rsidR="00B5786A" w:rsidRPr="00C17D83" w:rsidRDefault="00B5786A" w:rsidP="006F1558">
            <w:pPr>
              <w:shd w:val="clear" w:color="auto" w:fill="FFFFFF"/>
              <w:tabs>
                <w:tab w:val="left" w:pos="1254"/>
                <w:tab w:val="left" w:pos="9638"/>
                <w:tab w:val="left" w:pos="9781"/>
              </w:tabs>
              <w:ind w:right="-1" w:firstLine="53"/>
              <w:jc w:val="both"/>
              <w:rPr>
                <w:b/>
                <w:sz w:val="20"/>
              </w:rPr>
            </w:pPr>
            <w:r w:rsidRPr="00C17D83">
              <w:rPr>
                <w:spacing w:val="-1"/>
                <w:sz w:val="20"/>
              </w:rPr>
              <w:t>Устройство кладбища осуществляется в соответствии с утвержденным в установленном порядке проектом.</w:t>
            </w:r>
          </w:p>
          <w:p w:rsidR="00B5786A" w:rsidRPr="00C17D83" w:rsidRDefault="00B5786A" w:rsidP="006F1558">
            <w:pPr>
              <w:shd w:val="clear" w:color="auto" w:fill="FFFFFF"/>
              <w:tabs>
                <w:tab w:val="left" w:pos="0"/>
              </w:tabs>
              <w:ind w:right="-1" w:firstLine="53"/>
              <w:jc w:val="both"/>
              <w:rPr>
                <w:b/>
                <w:sz w:val="20"/>
              </w:rPr>
            </w:pPr>
            <w:r w:rsidRPr="00C17D83">
              <w:rPr>
                <w:b/>
                <w:sz w:val="20"/>
              </w:rPr>
              <w:tab/>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B5786A" w:rsidRPr="00C17D83" w:rsidRDefault="00B5786A" w:rsidP="006F1558">
            <w:pPr>
              <w:shd w:val="clear" w:color="auto" w:fill="FFFFFF"/>
              <w:tabs>
                <w:tab w:val="left" w:pos="0"/>
              </w:tabs>
              <w:ind w:right="-1" w:firstLine="53"/>
              <w:jc w:val="both"/>
              <w:rPr>
                <w:spacing w:val="-1"/>
                <w:sz w:val="20"/>
              </w:rPr>
            </w:pPr>
            <w:r w:rsidRPr="00C17D83">
              <w:rPr>
                <w:sz w:val="20"/>
              </w:rPr>
              <w:t xml:space="preserve">параметры застройки устанавливаются в соответствии с </w:t>
            </w:r>
            <w:r w:rsidRPr="00C17D83">
              <w:rPr>
                <w:b/>
                <w:bCs/>
                <w:sz w:val="20"/>
              </w:rPr>
              <w:t>Рекомендации</w:t>
            </w:r>
            <w:r w:rsidRPr="00C17D83">
              <w:rPr>
                <w:b/>
                <w:bCs/>
                <w:sz w:val="20"/>
              </w:rPr>
              <w:br/>
              <w:t>о порядке похорон и содержании кладбищ в Российской Федерации</w:t>
            </w:r>
            <w:r w:rsidRPr="00C17D83">
              <w:rPr>
                <w:b/>
                <w:bCs/>
                <w:sz w:val="20"/>
              </w:rPr>
              <w:br/>
              <w:t>МДК 11-01.2002, СанПиН 2.1.1279-03 «Гигиенические требования к размеру, устройству и содержанию кладбищ, зданий и сооружений  похоронного назначения».</w:t>
            </w:r>
          </w:p>
          <w:p w:rsidR="00B5786A" w:rsidRPr="00C17D83" w:rsidRDefault="00B5786A" w:rsidP="006F1558">
            <w:pPr>
              <w:shd w:val="clear" w:color="auto" w:fill="FFFFFF"/>
              <w:tabs>
                <w:tab w:val="left" w:pos="9781"/>
              </w:tabs>
              <w:ind w:right="-1" w:firstLine="53"/>
              <w:jc w:val="both"/>
              <w:rPr>
                <w:b/>
                <w:sz w:val="20"/>
              </w:rPr>
            </w:pPr>
            <w:r w:rsidRPr="00C17D83">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5786A" w:rsidRPr="00C17D83" w:rsidRDefault="00B5786A" w:rsidP="006F1558">
            <w:pPr>
              <w:ind w:right="-1" w:firstLine="53"/>
              <w:rPr>
                <w:b/>
                <w:sz w:val="20"/>
              </w:rPr>
            </w:pPr>
            <w:r w:rsidRPr="00C17D83">
              <w:rPr>
                <w:b/>
                <w:sz w:val="20"/>
              </w:rPr>
              <w:t>1) предельные (минимальные и (или) максимальные) размеры земельных участков, в том числе их площадь:</w:t>
            </w:r>
          </w:p>
          <w:p w:rsidR="00B5786A" w:rsidRPr="00C17D83" w:rsidRDefault="00B5786A" w:rsidP="006F1558">
            <w:pPr>
              <w:ind w:right="-1" w:firstLine="53"/>
              <w:rPr>
                <w:spacing w:val="-1"/>
                <w:sz w:val="20"/>
              </w:rPr>
            </w:pPr>
            <w:r w:rsidRPr="00C17D83">
              <w:rPr>
                <w:spacing w:val="-1"/>
                <w:sz w:val="20"/>
              </w:rPr>
              <w:t>Максимальная площадь земельного участка: 40 га</w:t>
            </w:r>
          </w:p>
          <w:p w:rsidR="00B5786A" w:rsidRPr="00C17D83" w:rsidRDefault="00B5786A" w:rsidP="006F1558">
            <w:pPr>
              <w:ind w:right="-1" w:firstLine="53"/>
              <w:rPr>
                <w:spacing w:val="-1"/>
                <w:sz w:val="20"/>
              </w:rPr>
            </w:pPr>
            <w:r w:rsidRPr="00C17D83">
              <w:rPr>
                <w:spacing w:val="-1"/>
                <w:sz w:val="20"/>
              </w:rPr>
              <w:t>Минимальная ширина земельного участка – 40 метров</w:t>
            </w:r>
          </w:p>
          <w:p w:rsidR="00B5786A" w:rsidRPr="00C17D83" w:rsidRDefault="00B5786A" w:rsidP="006F1558">
            <w:pPr>
              <w:ind w:right="-1" w:firstLine="53"/>
              <w:rPr>
                <w:b/>
                <w:sz w:val="20"/>
              </w:rPr>
            </w:pPr>
            <w:r w:rsidRPr="00C17D83">
              <w:rPr>
                <w:spacing w:val="-1"/>
                <w:sz w:val="20"/>
              </w:rPr>
              <w:t xml:space="preserve">Минимальная площадь земельного участка – 5000 кв. м. </w:t>
            </w:r>
          </w:p>
          <w:p w:rsidR="00B5786A" w:rsidRPr="00C17D83" w:rsidRDefault="00B5786A" w:rsidP="006F1558">
            <w:pPr>
              <w:shd w:val="clear" w:color="auto" w:fill="FFFFFF"/>
              <w:tabs>
                <w:tab w:val="num" w:pos="1368"/>
                <w:tab w:val="left" w:pos="9781"/>
              </w:tabs>
              <w:ind w:left="34" w:right="-1" w:firstLine="53"/>
              <w:jc w:val="both"/>
              <w:rPr>
                <w:sz w:val="20"/>
              </w:rPr>
            </w:pPr>
            <w:r w:rsidRPr="00C17D83">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17D83">
              <w:rPr>
                <w:sz w:val="20"/>
              </w:rPr>
              <w:t xml:space="preserve"> 6 метров</w:t>
            </w:r>
          </w:p>
          <w:p w:rsidR="00B5786A" w:rsidRPr="00C17D83" w:rsidRDefault="00B5786A" w:rsidP="006F1558">
            <w:pPr>
              <w:shd w:val="clear" w:color="auto" w:fill="FFFFFF"/>
              <w:tabs>
                <w:tab w:val="num" w:pos="1368"/>
                <w:tab w:val="left" w:pos="9781"/>
              </w:tabs>
              <w:ind w:right="-1" w:firstLine="53"/>
              <w:jc w:val="both"/>
              <w:rPr>
                <w:sz w:val="20"/>
              </w:rPr>
            </w:pPr>
          </w:p>
          <w:p w:rsidR="00B5786A" w:rsidRPr="00C17D83" w:rsidRDefault="00B5786A" w:rsidP="006F1558">
            <w:pPr>
              <w:shd w:val="clear" w:color="auto" w:fill="FFFFFF"/>
              <w:tabs>
                <w:tab w:val="num" w:pos="1368"/>
                <w:tab w:val="left" w:pos="9781"/>
              </w:tabs>
              <w:ind w:right="-1" w:firstLine="53"/>
              <w:jc w:val="both"/>
              <w:rPr>
                <w:b/>
                <w:sz w:val="20"/>
              </w:rPr>
            </w:pPr>
            <w:r w:rsidRPr="00C17D83">
              <w:rPr>
                <w:b/>
                <w:sz w:val="20"/>
              </w:rPr>
              <w:t>3) предельное количество этажей и предельная высота зданий, строений, сооружений:</w:t>
            </w:r>
          </w:p>
          <w:p w:rsidR="00B5786A" w:rsidRPr="00C17D83" w:rsidRDefault="00B5786A" w:rsidP="006F1558">
            <w:pPr>
              <w:pStyle w:val="21"/>
              <w:tabs>
                <w:tab w:val="num" w:pos="1368"/>
              </w:tabs>
              <w:ind w:left="34" w:right="-1" w:firstLine="53"/>
              <w:jc w:val="both"/>
              <w:rPr>
                <w:sz w:val="20"/>
              </w:rPr>
            </w:pPr>
            <w:r w:rsidRPr="00C17D83">
              <w:rPr>
                <w:b w:val="0"/>
                <w:sz w:val="20"/>
              </w:rPr>
              <w:t>для всех основных строений количество  этажей –  1 этаж</w:t>
            </w:r>
          </w:p>
          <w:p w:rsidR="00B5786A" w:rsidRPr="00C17D83" w:rsidRDefault="00B5786A" w:rsidP="006F1558">
            <w:pPr>
              <w:shd w:val="clear" w:color="auto" w:fill="FFFFFF"/>
              <w:tabs>
                <w:tab w:val="num" w:pos="1368"/>
                <w:tab w:val="left" w:pos="9781"/>
              </w:tabs>
              <w:ind w:right="-1" w:firstLine="53"/>
              <w:jc w:val="both"/>
              <w:rPr>
                <w:sz w:val="20"/>
              </w:rPr>
            </w:pPr>
            <w:r w:rsidRPr="00C17D83">
              <w:rPr>
                <w:b/>
                <w:sz w:val="20"/>
              </w:rPr>
              <w:t>4) максимальный процент застройки в границах земельного участка</w:t>
            </w:r>
            <w:r w:rsidRPr="00C17D83">
              <w:rPr>
                <w:sz w:val="20"/>
              </w:rPr>
              <w:t>: 65</w:t>
            </w:r>
          </w:p>
          <w:p w:rsidR="00B5786A" w:rsidRPr="00C17D83" w:rsidRDefault="00B5786A" w:rsidP="006F1558">
            <w:pPr>
              <w:shd w:val="clear" w:color="auto" w:fill="FFFFFF"/>
              <w:tabs>
                <w:tab w:val="num" w:pos="1368"/>
                <w:tab w:val="left" w:pos="9781"/>
              </w:tabs>
              <w:ind w:right="-1" w:firstLine="53"/>
              <w:jc w:val="both"/>
              <w:rPr>
                <w:b/>
                <w:sz w:val="20"/>
              </w:rPr>
            </w:pPr>
            <w:r w:rsidRPr="00C17D83">
              <w:rPr>
                <w:b/>
                <w:sz w:val="20"/>
              </w:rPr>
              <w:t xml:space="preserve">5) иные показатели: </w:t>
            </w:r>
          </w:p>
          <w:p w:rsidR="00B5786A" w:rsidRPr="00C17D83" w:rsidRDefault="00B5786A" w:rsidP="006F1558">
            <w:pPr>
              <w:shd w:val="clear" w:color="auto" w:fill="FFFFFF"/>
              <w:tabs>
                <w:tab w:val="num" w:pos="1368"/>
                <w:tab w:val="left" w:pos="9781"/>
              </w:tabs>
              <w:ind w:right="-1" w:firstLine="53"/>
              <w:jc w:val="both"/>
              <w:rPr>
                <w:sz w:val="20"/>
              </w:rPr>
            </w:pPr>
            <w:r w:rsidRPr="00C17D83">
              <w:rPr>
                <w:sz w:val="20"/>
              </w:rPr>
              <w:t>Расстояние до красной линии- не менее 6м;</w:t>
            </w:r>
          </w:p>
          <w:p w:rsidR="00B5786A" w:rsidRPr="00C17D83" w:rsidRDefault="00B5786A" w:rsidP="006F1558">
            <w:pPr>
              <w:shd w:val="clear" w:color="auto" w:fill="FFFFFF"/>
              <w:tabs>
                <w:tab w:val="num" w:pos="1368"/>
                <w:tab w:val="left" w:pos="9781"/>
              </w:tabs>
              <w:ind w:right="-1" w:firstLine="53"/>
              <w:jc w:val="both"/>
              <w:rPr>
                <w:sz w:val="20"/>
              </w:rPr>
            </w:pPr>
            <w:r w:rsidRPr="00C17D83">
              <w:rPr>
                <w:sz w:val="20"/>
              </w:rPr>
              <w:t>Расстояние до стен жилых домов, учреждений образования и лечебных – не менее 300м</w:t>
            </w:r>
          </w:p>
          <w:p w:rsidR="00B5786A" w:rsidRPr="00C17D83" w:rsidRDefault="00B5786A" w:rsidP="006F1558">
            <w:pPr>
              <w:autoSpaceDE w:val="0"/>
              <w:autoSpaceDN w:val="0"/>
              <w:adjustRightInd w:val="0"/>
              <w:jc w:val="both"/>
              <w:rPr>
                <w:b/>
                <w:sz w:val="20"/>
                <w:szCs w:val="20"/>
              </w:rPr>
            </w:pPr>
          </w:p>
        </w:tc>
      </w:tr>
    </w:tbl>
    <w:p w:rsidR="00B5786A" w:rsidRPr="00DA5C25" w:rsidRDefault="00B5786A" w:rsidP="00B5786A">
      <w:pPr>
        <w:jc w:val="both"/>
        <w:rPr>
          <w:b/>
          <w:color w:val="FF0000"/>
        </w:rPr>
      </w:pPr>
    </w:p>
    <w:p w:rsidR="00B5786A" w:rsidRPr="00C17D83" w:rsidRDefault="00B5786A" w:rsidP="00B5786A">
      <w:pPr>
        <w:ind w:firstLine="708"/>
        <w:jc w:val="both"/>
        <w:rPr>
          <w:b/>
        </w:rPr>
      </w:pPr>
      <w:r w:rsidRPr="00C17D83">
        <w:rPr>
          <w:b/>
        </w:rPr>
        <w:t>Условные виды разрешенного использования:</w:t>
      </w:r>
    </w:p>
    <w:p w:rsidR="00B5786A" w:rsidRPr="00DA5C25" w:rsidRDefault="00B5786A" w:rsidP="00B5786A">
      <w:pPr>
        <w:jc w:val="both"/>
        <w:rPr>
          <w:b/>
          <w:color w:val="FF0000"/>
        </w:rPr>
      </w:pPr>
    </w:p>
    <w:tbl>
      <w:tblPr>
        <w:tblW w:w="10348" w:type="dxa"/>
        <w:tblInd w:w="-704" w:type="dxa"/>
        <w:tblLayout w:type="fixed"/>
        <w:tblCellMar>
          <w:top w:w="75" w:type="dxa"/>
          <w:left w:w="0" w:type="dxa"/>
          <w:bottom w:w="75" w:type="dxa"/>
          <w:right w:w="0" w:type="dxa"/>
        </w:tblCellMar>
        <w:tblLook w:val="0000"/>
      </w:tblPr>
      <w:tblGrid>
        <w:gridCol w:w="2340"/>
        <w:gridCol w:w="2480"/>
        <w:gridCol w:w="5528"/>
      </w:tblGrid>
      <w:tr w:rsidR="00B5786A" w:rsidRPr="00C17D83" w:rsidTr="006F1558">
        <w:tc>
          <w:tcPr>
            <w:tcW w:w="2340" w:type="dxa"/>
            <w:tcBorders>
              <w:top w:val="single" w:sz="4" w:space="0" w:color="auto"/>
              <w:left w:val="single" w:sz="4" w:space="0" w:color="auto"/>
              <w:bottom w:val="single" w:sz="4" w:space="0" w:color="auto"/>
              <w:right w:val="single" w:sz="4" w:space="0" w:color="auto"/>
            </w:tcBorders>
          </w:tcPr>
          <w:p w:rsidR="00B5786A" w:rsidRPr="00C17D83" w:rsidRDefault="00B5786A" w:rsidP="006F1558">
            <w:pPr>
              <w:autoSpaceDE w:val="0"/>
              <w:autoSpaceDN w:val="0"/>
              <w:adjustRightInd w:val="0"/>
              <w:jc w:val="both"/>
              <w:rPr>
                <w:sz w:val="20"/>
                <w:szCs w:val="20"/>
              </w:rPr>
            </w:pPr>
            <w:r w:rsidRPr="00C17D83">
              <w:rPr>
                <w:b/>
                <w:sz w:val="20"/>
                <w:szCs w:val="20"/>
              </w:rPr>
              <w:t>Виды разрешенного использования земельных участков</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C17D83" w:rsidRDefault="00B5786A" w:rsidP="006F1558">
            <w:pPr>
              <w:autoSpaceDE w:val="0"/>
              <w:autoSpaceDN w:val="0"/>
              <w:adjustRightInd w:val="0"/>
              <w:jc w:val="both"/>
              <w:rPr>
                <w:sz w:val="20"/>
                <w:szCs w:val="20"/>
              </w:rPr>
            </w:pPr>
            <w:r w:rsidRPr="00C17D83">
              <w:rPr>
                <w:b/>
                <w:sz w:val="20"/>
                <w:szCs w:val="20"/>
              </w:rPr>
              <w:t>Виды использования  объектов капитального строительства</w:t>
            </w:r>
          </w:p>
        </w:tc>
        <w:tc>
          <w:tcPr>
            <w:tcW w:w="5528" w:type="dxa"/>
            <w:tcBorders>
              <w:top w:val="single" w:sz="4" w:space="0" w:color="auto"/>
              <w:left w:val="single" w:sz="4" w:space="0" w:color="auto"/>
              <w:bottom w:val="single" w:sz="4" w:space="0" w:color="auto"/>
              <w:right w:val="single" w:sz="4" w:space="0" w:color="auto"/>
            </w:tcBorders>
          </w:tcPr>
          <w:p w:rsidR="00B5786A" w:rsidRPr="00C17D83" w:rsidRDefault="00B5786A" w:rsidP="006F1558">
            <w:pPr>
              <w:autoSpaceDE w:val="0"/>
              <w:autoSpaceDN w:val="0"/>
              <w:adjustRightInd w:val="0"/>
              <w:jc w:val="both"/>
              <w:rPr>
                <w:b/>
                <w:sz w:val="20"/>
                <w:szCs w:val="20"/>
              </w:rPr>
            </w:pPr>
            <w:r w:rsidRPr="00C17D8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C17D83" w:rsidTr="006F1558">
        <w:trPr>
          <w:trHeight w:val="885"/>
        </w:trPr>
        <w:tc>
          <w:tcPr>
            <w:tcW w:w="2340" w:type="dxa"/>
            <w:tcBorders>
              <w:top w:val="single" w:sz="4" w:space="0" w:color="auto"/>
              <w:left w:val="single" w:sz="4" w:space="0" w:color="auto"/>
              <w:bottom w:val="single" w:sz="4" w:space="0" w:color="auto"/>
              <w:right w:val="single" w:sz="4" w:space="0" w:color="auto"/>
            </w:tcBorders>
          </w:tcPr>
          <w:p w:rsidR="00B5786A" w:rsidRPr="00C17D83" w:rsidRDefault="00B5786A" w:rsidP="006F1558">
            <w:pPr>
              <w:autoSpaceDE w:val="0"/>
              <w:autoSpaceDN w:val="0"/>
              <w:adjustRightInd w:val="0"/>
              <w:jc w:val="both"/>
              <w:rPr>
                <w:sz w:val="20"/>
                <w:szCs w:val="20"/>
              </w:rPr>
            </w:pPr>
            <w:r w:rsidRPr="00C17D83">
              <w:rPr>
                <w:sz w:val="20"/>
                <w:szCs w:val="20"/>
              </w:rPr>
              <w:lastRenderedPageBreak/>
              <w:t>Магазины, код 4.4</w:t>
            </w:r>
          </w:p>
          <w:p w:rsidR="00B5786A" w:rsidRPr="00C17D83" w:rsidRDefault="00B5786A" w:rsidP="006F1558">
            <w:pPr>
              <w:autoSpaceDE w:val="0"/>
              <w:autoSpaceDN w:val="0"/>
              <w:adjustRightInd w:val="0"/>
              <w:jc w:val="both"/>
              <w:rPr>
                <w:sz w:val="20"/>
                <w:szCs w:val="20"/>
              </w:rPr>
            </w:pP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C17D83" w:rsidRDefault="00B5786A" w:rsidP="006F1558">
            <w:pPr>
              <w:shd w:val="clear" w:color="auto" w:fill="FFFFFF"/>
              <w:tabs>
                <w:tab w:val="left" w:pos="9781"/>
              </w:tabs>
              <w:ind w:right="-82"/>
              <w:jc w:val="both"/>
              <w:rPr>
                <w:spacing w:val="-1"/>
                <w:sz w:val="20"/>
              </w:rPr>
            </w:pPr>
            <w:r w:rsidRPr="00C17D83">
              <w:rPr>
                <w:spacing w:val="-1"/>
                <w:sz w:val="20"/>
              </w:rPr>
              <w:t>киоски, временные павильоны розничной торговли;</w:t>
            </w:r>
          </w:p>
        </w:tc>
        <w:tc>
          <w:tcPr>
            <w:tcW w:w="5528" w:type="dxa"/>
            <w:vMerge w:val="restart"/>
            <w:tcBorders>
              <w:top w:val="single" w:sz="4" w:space="0" w:color="auto"/>
              <w:left w:val="single" w:sz="4" w:space="0" w:color="auto"/>
              <w:bottom w:val="single" w:sz="4" w:space="0" w:color="auto"/>
              <w:right w:val="single" w:sz="4" w:space="0" w:color="auto"/>
            </w:tcBorders>
          </w:tcPr>
          <w:p w:rsidR="00B5786A" w:rsidRPr="00C17D83" w:rsidRDefault="00B5786A" w:rsidP="006F1558">
            <w:pPr>
              <w:ind w:left="52" w:right="141"/>
              <w:jc w:val="both"/>
              <w:rPr>
                <w:b/>
                <w:sz w:val="20"/>
              </w:rPr>
            </w:pPr>
            <w:r w:rsidRPr="00C17D83">
              <w:rPr>
                <w:b/>
                <w:sz w:val="20"/>
              </w:rPr>
              <w:t>1) предельные (минимальные и (или) максимальные) размеры земельных участков, в том числе их площадь:</w:t>
            </w:r>
          </w:p>
          <w:p w:rsidR="00B5786A" w:rsidRPr="00C17D83" w:rsidRDefault="00B5786A" w:rsidP="006F1558">
            <w:pPr>
              <w:ind w:left="52" w:right="141"/>
              <w:jc w:val="both"/>
              <w:rPr>
                <w:spacing w:val="-1"/>
                <w:sz w:val="20"/>
              </w:rPr>
            </w:pPr>
            <w:r w:rsidRPr="00C17D83">
              <w:rPr>
                <w:sz w:val="20"/>
              </w:rPr>
              <w:t>Минимальная ширина земельного участка- 15м</w:t>
            </w:r>
          </w:p>
          <w:p w:rsidR="00B5786A" w:rsidRPr="00C17D83" w:rsidRDefault="00B5786A" w:rsidP="006F1558">
            <w:pPr>
              <w:shd w:val="clear" w:color="auto" w:fill="FFFFFF"/>
              <w:tabs>
                <w:tab w:val="left" w:pos="1311"/>
                <w:tab w:val="left" w:pos="9781"/>
              </w:tabs>
              <w:ind w:left="52" w:right="141" w:firstLine="540"/>
              <w:jc w:val="both"/>
              <w:rPr>
                <w:spacing w:val="-1"/>
                <w:sz w:val="20"/>
              </w:rPr>
            </w:pPr>
            <w:r w:rsidRPr="00C17D83">
              <w:rPr>
                <w:spacing w:val="-1"/>
                <w:sz w:val="20"/>
              </w:rPr>
              <w:t xml:space="preserve">Минимальная площадь земельного участка: 200 </w:t>
            </w:r>
            <w:r w:rsidRPr="00C17D83">
              <w:rPr>
                <w:sz w:val="20"/>
              </w:rPr>
              <w:t>м</w:t>
            </w:r>
            <w:r w:rsidRPr="00C17D83">
              <w:rPr>
                <w:sz w:val="20"/>
                <w:vertAlign w:val="superscript"/>
              </w:rPr>
              <w:t>2</w:t>
            </w:r>
          </w:p>
          <w:p w:rsidR="00B5786A" w:rsidRPr="00C17D83" w:rsidRDefault="00B5786A" w:rsidP="006F1558">
            <w:pPr>
              <w:shd w:val="clear" w:color="auto" w:fill="FFFFFF"/>
              <w:tabs>
                <w:tab w:val="left" w:pos="1368"/>
                <w:tab w:val="left" w:pos="9781"/>
              </w:tabs>
              <w:ind w:left="52" w:right="141" w:hanging="540"/>
              <w:jc w:val="both"/>
              <w:rPr>
                <w:sz w:val="20"/>
              </w:rPr>
            </w:pPr>
            <w:r w:rsidRPr="00C17D83">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17D83">
              <w:rPr>
                <w:sz w:val="20"/>
              </w:rPr>
              <w:t xml:space="preserve"> 3 метра</w:t>
            </w:r>
          </w:p>
          <w:p w:rsidR="00B5786A" w:rsidRPr="00C17D83" w:rsidRDefault="00B5786A" w:rsidP="006F1558">
            <w:pPr>
              <w:shd w:val="clear" w:color="auto" w:fill="FFFFFF"/>
              <w:tabs>
                <w:tab w:val="left" w:pos="1368"/>
                <w:tab w:val="left" w:pos="9781"/>
              </w:tabs>
              <w:ind w:left="52" w:right="141"/>
              <w:jc w:val="both"/>
              <w:rPr>
                <w:sz w:val="20"/>
              </w:rPr>
            </w:pPr>
            <w:r w:rsidRPr="00C17D83">
              <w:rPr>
                <w:b/>
                <w:sz w:val="20"/>
              </w:rPr>
              <w:t>3) предельное количество этажей и предельная высота зданий, строений, сооружений:</w:t>
            </w:r>
          </w:p>
          <w:p w:rsidR="00B5786A" w:rsidRPr="00C17D83" w:rsidRDefault="00B5786A" w:rsidP="006F1558">
            <w:pPr>
              <w:tabs>
                <w:tab w:val="left" w:pos="1368"/>
              </w:tabs>
              <w:ind w:left="52" w:right="141"/>
              <w:jc w:val="both"/>
              <w:rPr>
                <w:sz w:val="20"/>
              </w:rPr>
            </w:pPr>
            <w:r w:rsidRPr="00C17D83">
              <w:rPr>
                <w:bCs/>
                <w:sz w:val="20"/>
              </w:rPr>
              <w:t>для всех основных строений количество  этажей –  1 этажей</w:t>
            </w:r>
          </w:p>
          <w:p w:rsidR="00B5786A" w:rsidRPr="00C17D83" w:rsidRDefault="00B5786A" w:rsidP="006F1558">
            <w:pPr>
              <w:shd w:val="clear" w:color="auto" w:fill="FFFFFF"/>
              <w:tabs>
                <w:tab w:val="left" w:pos="1368"/>
                <w:tab w:val="left" w:pos="9781"/>
              </w:tabs>
              <w:ind w:left="52" w:right="141"/>
              <w:jc w:val="both"/>
              <w:rPr>
                <w:sz w:val="20"/>
              </w:rPr>
            </w:pPr>
            <w:r w:rsidRPr="00C17D83">
              <w:rPr>
                <w:b/>
                <w:sz w:val="20"/>
              </w:rPr>
              <w:t xml:space="preserve">4) максимальный процент застройки в границах земельного участка: </w:t>
            </w:r>
            <w:r w:rsidRPr="00C17D83">
              <w:rPr>
                <w:sz w:val="20"/>
              </w:rPr>
              <w:t>30</w:t>
            </w:r>
          </w:p>
          <w:p w:rsidR="00B5786A" w:rsidRPr="00C17D83" w:rsidRDefault="00B5786A" w:rsidP="006F1558">
            <w:pPr>
              <w:shd w:val="clear" w:color="auto" w:fill="FFFFFF"/>
              <w:tabs>
                <w:tab w:val="left" w:pos="1368"/>
                <w:tab w:val="left" w:pos="9781"/>
              </w:tabs>
              <w:ind w:left="52" w:right="141"/>
              <w:jc w:val="both"/>
              <w:rPr>
                <w:bCs/>
                <w:sz w:val="20"/>
              </w:rPr>
            </w:pPr>
            <w:r w:rsidRPr="00C17D83">
              <w:rPr>
                <w:b/>
                <w:sz w:val="20"/>
              </w:rPr>
              <w:t xml:space="preserve">5) иные показатели: </w:t>
            </w:r>
          </w:p>
          <w:p w:rsidR="00B5786A" w:rsidRPr="00C17D83" w:rsidRDefault="00B5786A" w:rsidP="006F1558">
            <w:pPr>
              <w:autoSpaceDE w:val="0"/>
              <w:ind w:left="52" w:right="141" w:firstLine="540"/>
              <w:jc w:val="both"/>
              <w:rPr>
                <w:bCs/>
                <w:sz w:val="20"/>
              </w:rPr>
            </w:pPr>
            <w:r w:rsidRPr="00C17D83">
              <w:rPr>
                <w:bCs/>
                <w:sz w:val="20"/>
              </w:rPr>
              <w:t xml:space="preserve"> Параметры использования территории:</w:t>
            </w:r>
          </w:p>
          <w:p w:rsidR="00B5786A" w:rsidRPr="00C17D83" w:rsidRDefault="00B5786A" w:rsidP="006F1558">
            <w:pPr>
              <w:autoSpaceDE w:val="0"/>
              <w:ind w:left="52" w:right="141" w:firstLine="540"/>
              <w:jc w:val="both"/>
              <w:rPr>
                <w:bCs/>
                <w:sz w:val="20"/>
              </w:rPr>
            </w:pPr>
            <w:r w:rsidRPr="00C17D83">
              <w:rPr>
                <w:bCs/>
                <w:sz w:val="20"/>
              </w:rPr>
              <w:t>- зеленые насаждения - 70%,</w:t>
            </w:r>
          </w:p>
          <w:p w:rsidR="00B5786A" w:rsidRPr="00C17D83" w:rsidRDefault="00B5786A" w:rsidP="006F1558">
            <w:pPr>
              <w:autoSpaceDE w:val="0"/>
              <w:ind w:left="52" w:right="141" w:firstLine="540"/>
              <w:jc w:val="both"/>
              <w:rPr>
                <w:bCs/>
                <w:sz w:val="20"/>
              </w:rPr>
            </w:pPr>
            <w:r w:rsidRPr="00C17D83">
              <w:rPr>
                <w:bCs/>
                <w:sz w:val="20"/>
              </w:rPr>
              <w:t>- аллеи и дорожки - 10 - 15%,</w:t>
            </w:r>
          </w:p>
          <w:p w:rsidR="00B5786A" w:rsidRPr="00C17D83" w:rsidRDefault="00B5786A" w:rsidP="006F1558">
            <w:pPr>
              <w:autoSpaceDE w:val="0"/>
              <w:ind w:left="52" w:right="141" w:firstLine="540"/>
              <w:jc w:val="both"/>
              <w:rPr>
                <w:bCs/>
                <w:sz w:val="20"/>
              </w:rPr>
            </w:pPr>
            <w:r w:rsidRPr="00C17D83">
              <w:rPr>
                <w:bCs/>
                <w:sz w:val="20"/>
              </w:rPr>
              <w:t>- площадки - 8 - 12%,</w:t>
            </w:r>
          </w:p>
          <w:p w:rsidR="00B5786A" w:rsidRPr="00C17D83" w:rsidRDefault="00B5786A" w:rsidP="006F1558">
            <w:pPr>
              <w:autoSpaceDE w:val="0"/>
              <w:ind w:left="52" w:right="141" w:firstLine="540"/>
              <w:jc w:val="both"/>
              <w:rPr>
                <w:sz w:val="20"/>
              </w:rPr>
            </w:pPr>
            <w:r w:rsidRPr="00C17D83">
              <w:rPr>
                <w:bCs/>
                <w:sz w:val="20"/>
              </w:rPr>
              <w:t>- сооружения - 5 - 7%.</w:t>
            </w:r>
          </w:p>
          <w:p w:rsidR="00B5786A" w:rsidRPr="00C17D83" w:rsidRDefault="00B5786A" w:rsidP="006F1558">
            <w:pPr>
              <w:shd w:val="clear" w:color="auto" w:fill="FFFFFF"/>
              <w:tabs>
                <w:tab w:val="left" w:pos="1368"/>
                <w:tab w:val="left" w:pos="9781"/>
              </w:tabs>
              <w:ind w:left="52" w:right="141" w:hanging="540"/>
              <w:jc w:val="both"/>
              <w:rPr>
                <w:b/>
                <w:sz w:val="20"/>
                <w:szCs w:val="20"/>
              </w:rPr>
            </w:pPr>
            <w:r w:rsidRPr="00C17D83">
              <w:rPr>
                <w:sz w:val="20"/>
              </w:rPr>
              <w:t>Минимальное расстояние от красной линии улиц- 5м</w:t>
            </w:r>
          </w:p>
        </w:tc>
      </w:tr>
      <w:tr w:rsidR="00B5786A" w:rsidRPr="00C17D83" w:rsidTr="006F1558">
        <w:trPr>
          <w:trHeight w:val="1273"/>
        </w:trPr>
        <w:tc>
          <w:tcPr>
            <w:tcW w:w="2340" w:type="dxa"/>
            <w:tcBorders>
              <w:top w:val="single" w:sz="4" w:space="0" w:color="auto"/>
              <w:left w:val="single" w:sz="4" w:space="0" w:color="auto"/>
              <w:bottom w:val="single" w:sz="4" w:space="0" w:color="auto"/>
              <w:right w:val="single" w:sz="4" w:space="0" w:color="auto"/>
            </w:tcBorders>
          </w:tcPr>
          <w:p w:rsidR="00B5786A" w:rsidRPr="00C17D83" w:rsidRDefault="00B5786A" w:rsidP="006F1558">
            <w:pPr>
              <w:autoSpaceDE w:val="0"/>
              <w:autoSpaceDN w:val="0"/>
              <w:adjustRightInd w:val="0"/>
              <w:jc w:val="both"/>
              <w:rPr>
                <w:sz w:val="20"/>
                <w:szCs w:val="20"/>
              </w:rPr>
            </w:pPr>
            <w:r w:rsidRPr="00C17D83">
              <w:rPr>
                <w:bCs/>
                <w:sz w:val="20"/>
                <w:szCs w:val="20"/>
              </w:rPr>
              <w:t>Коммунальное обслуживание, код 3.1</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C17D83" w:rsidRDefault="00B5786A" w:rsidP="006F1558">
            <w:pPr>
              <w:shd w:val="clear" w:color="auto" w:fill="FFFFFF"/>
              <w:tabs>
                <w:tab w:val="left" w:pos="9781"/>
              </w:tabs>
              <w:spacing w:line="274" w:lineRule="exact"/>
              <w:ind w:right="-82"/>
              <w:jc w:val="both"/>
              <w:rPr>
                <w:spacing w:val="-1"/>
                <w:sz w:val="20"/>
                <w:szCs w:val="20"/>
              </w:rPr>
            </w:pPr>
            <w:r w:rsidRPr="00C17D83">
              <w:rPr>
                <w:spacing w:val="-1"/>
                <w:sz w:val="20"/>
                <w:szCs w:val="20"/>
              </w:rPr>
              <w:t>резервуары для хранения воды;       хозяйственные корпуса</w:t>
            </w:r>
          </w:p>
        </w:tc>
        <w:tc>
          <w:tcPr>
            <w:tcW w:w="5528" w:type="dxa"/>
            <w:vMerge/>
            <w:tcBorders>
              <w:top w:val="single" w:sz="4" w:space="0" w:color="auto"/>
              <w:left w:val="single" w:sz="4" w:space="0" w:color="auto"/>
              <w:bottom w:val="single" w:sz="4" w:space="0" w:color="auto"/>
              <w:right w:val="single" w:sz="4" w:space="0" w:color="auto"/>
            </w:tcBorders>
          </w:tcPr>
          <w:p w:rsidR="00B5786A" w:rsidRPr="00C17D83" w:rsidRDefault="00B5786A" w:rsidP="006F1558">
            <w:pPr>
              <w:ind w:left="52" w:right="141"/>
              <w:jc w:val="both"/>
              <w:rPr>
                <w:b/>
                <w:sz w:val="20"/>
              </w:rPr>
            </w:pPr>
          </w:p>
        </w:tc>
      </w:tr>
    </w:tbl>
    <w:p w:rsidR="00B5786A" w:rsidRPr="00DA5C25" w:rsidRDefault="00B5786A" w:rsidP="00B5786A">
      <w:pPr>
        <w:shd w:val="clear" w:color="auto" w:fill="FFFFFF"/>
        <w:tabs>
          <w:tab w:val="left" w:pos="9781"/>
        </w:tabs>
        <w:ind w:right="-82" w:firstLine="720"/>
        <w:jc w:val="both"/>
        <w:rPr>
          <w:b/>
          <w:color w:val="FF0000"/>
        </w:rPr>
      </w:pPr>
    </w:p>
    <w:p w:rsidR="00B5786A" w:rsidRPr="00C17D83" w:rsidRDefault="00B5786A" w:rsidP="00B5786A">
      <w:pPr>
        <w:shd w:val="clear" w:color="auto" w:fill="FFFFFF"/>
        <w:tabs>
          <w:tab w:val="left" w:pos="9781"/>
        </w:tabs>
        <w:ind w:right="-82" w:firstLine="720"/>
        <w:jc w:val="both"/>
        <w:rPr>
          <w:b/>
        </w:rPr>
      </w:pPr>
      <w:r w:rsidRPr="00C17D83">
        <w:rPr>
          <w:b/>
        </w:rPr>
        <w:t>Вспомогательные виды разрешенного использования</w:t>
      </w:r>
    </w:p>
    <w:p w:rsidR="00B5786A" w:rsidRPr="00C17D83" w:rsidRDefault="00B5786A" w:rsidP="00B5786A">
      <w:pPr>
        <w:shd w:val="clear" w:color="auto" w:fill="FFFFFF"/>
        <w:tabs>
          <w:tab w:val="left" w:pos="9781"/>
        </w:tabs>
        <w:spacing w:line="274" w:lineRule="exact"/>
        <w:ind w:right="-82"/>
        <w:jc w:val="both"/>
      </w:pPr>
      <w:r w:rsidRPr="00C17D83">
        <w:rPr>
          <w:spacing w:val="4"/>
        </w:rPr>
        <w:t>аллеи, скверы;</w:t>
      </w:r>
      <w:r>
        <w:rPr>
          <w:spacing w:val="4"/>
        </w:rPr>
        <w:t xml:space="preserve"> </w:t>
      </w:r>
      <w:r w:rsidRPr="00C17D83">
        <w:rPr>
          <w:spacing w:val="4"/>
        </w:rPr>
        <w:t>мастерские по изготовлению ритуальных принадлежностей;объекты пожарной охраны; общественные туалеты;парковки;отделения, участковые пункты полиции; площадки под мусоросборник;</w:t>
      </w:r>
      <w:r>
        <w:rPr>
          <w:spacing w:val="4"/>
        </w:rPr>
        <w:t xml:space="preserve"> </w:t>
      </w:r>
      <w:r w:rsidRPr="00C17D83">
        <w:rPr>
          <w:spacing w:val="4"/>
        </w:rPr>
        <w:t>въездные  и выездные ворота;</w:t>
      </w:r>
      <w:r>
        <w:rPr>
          <w:spacing w:val="4"/>
        </w:rPr>
        <w:t xml:space="preserve"> </w:t>
      </w:r>
      <w:r w:rsidRPr="00C17D83">
        <w:rPr>
          <w:spacing w:val="-1"/>
        </w:rPr>
        <w:t>административно - хозяйственные корпуса.</w:t>
      </w:r>
    </w:p>
    <w:p w:rsidR="00B5786A" w:rsidRDefault="00B5786A" w:rsidP="00B5786A">
      <w:pPr>
        <w:jc w:val="both"/>
        <w:rPr>
          <w:color w:val="FF0000"/>
        </w:rPr>
      </w:pPr>
    </w:p>
    <w:p w:rsidR="00B5786A" w:rsidRPr="00EF4C01" w:rsidRDefault="00B5786A" w:rsidP="00B5786A">
      <w:pPr>
        <w:shd w:val="clear" w:color="auto" w:fill="FFFFFF"/>
        <w:tabs>
          <w:tab w:val="left" w:pos="9781"/>
        </w:tabs>
        <w:spacing w:line="274" w:lineRule="exact"/>
        <w:ind w:right="-82"/>
        <w:jc w:val="both"/>
        <w:rPr>
          <w:b/>
        </w:rPr>
      </w:pPr>
      <w:r w:rsidRPr="00C17D83">
        <w:rPr>
          <w:b/>
        </w:rPr>
        <w:t xml:space="preserve">Раздел </w:t>
      </w:r>
      <w:r>
        <w:rPr>
          <w:b/>
        </w:rPr>
        <w:t>8</w:t>
      </w:r>
      <w:r w:rsidRPr="00C17D83">
        <w:rPr>
          <w:b/>
        </w:rPr>
        <w:t xml:space="preserve"> </w:t>
      </w:r>
      <w:r w:rsidRPr="00EF4C01">
        <w:rPr>
          <w:b/>
        </w:rPr>
        <w:t>Зона культовых объектов и сооружений</w:t>
      </w:r>
    </w:p>
    <w:p w:rsidR="00B5786A" w:rsidRPr="00EF4C01" w:rsidRDefault="00B5786A" w:rsidP="00B5786A">
      <w:pPr>
        <w:shd w:val="clear" w:color="auto" w:fill="FFFFFF"/>
        <w:tabs>
          <w:tab w:val="left" w:pos="9781"/>
        </w:tabs>
        <w:spacing w:line="274" w:lineRule="exact"/>
        <w:ind w:right="-82" w:firstLine="708"/>
        <w:jc w:val="both"/>
        <w:rPr>
          <w:b/>
        </w:rPr>
      </w:pPr>
    </w:p>
    <w:p w:rsidR="00B5786A" w:rsidRPr="00EF4C01" w:rsidRDefault="00B5786A" w:rsidP="00B5786A">
      <w:pPr>
        <w:shd w:val="clear" w:color="auto" w:fill="FFFFFF"/>
        <w:tabs>
          <w:tab w:val="left" w:pos="9781"/>
        </w:tabs>
        <w:spacing w:line="274" w:lineRule="exact"/>
        <w:ind w:right="-82"/>
        <w:jc w:val="both"/>
      </w:pPr>
      <w:r w:rsidRPr="00EF4C01">
        <w:rPr>
          <w:b/>
        </w:rPr>
        <w:t xml:space="preserve">       К-1 – Зона культовых объектов и сооружений</w:t>
      </w:r>
    </w:p>
    <w:p w:rsidR="00B5786A" w:rsidRPr="00EF4C01" w:rsidRDefault="00B5786A" w:rsidP="00B5786A">
      <w:pPr>
        <w:shd w:val="clear" w:color="auto" w:fill="FFFFFF"/>
        <w:tabs>
          <w:tab w:val="left" w:pos="9781"/>
        </w:tabs>
        <w:spacing w:line="274" w:lineRule="exact"/>
        <w:ind w:right="-82"/>
        <w:jc w:val="both"/>
      </w:pPr>
    </w:p>
    <w:p w:rsidR="00B5786A" w:rsidRPr="00EF4C01" w:rsidRDefault="00B5786A" w:rsidP="00B5786A">
      <w:pPr>
        <w:shd w:val="clear" w:color="auto" w:fill="FFFFFF"/>
        <w:tabs>
          <w:tab w:val="left" w:pos="9781"/>
        </w:tabs>
        <w:spacing w:line="274" w:lineRule="exact"/>
        <w:ind w:right="-82"/>
        <w:jc w:val="both"/>
        <w:rPr>
          <w:b/>
        </w:rPr>
      </w:pPr>
      <w:r w:rsidRPr="00EF4C01">
        <w:rPr>
          <w:b/>
        </w:rPr>
        <w:t>Зона используется для строительства, реконструкции и эксплуатации зданий и сооружений храмов – Ильинская церковь</w:t>
      </w:r>
    </w:p>
    <w:p w:rsidR="00B5786A" w:rsidRPr="00DA5C25" w:rsidRDefault="00B5786A" w:rsidP="00B5786A">
      <w:pPr>
        <w:ind w:firstLine="720"/>
        <w:jc w:val="both"/>
        <w:rPr>
          <w:b/>
          <w:bCs/>
          <w:color w:val="FF0000"/>
        </w:rPr>
      </w:pPr>
    </w:p>
    <w:p w:rsidR="00B5786A" w:rsidRPr="00C17D83" w:rsidRDefault="00B5786A" w:rsidP="00B5786A">
      <w:pPr>
        <w:shd w:val="clear" w:color="auto" w:fill="FFFFFF"/>
        <w:tabs>
          <w:tab w:val="left" w:pos="9638"/>
          <w:tab w:val="left" w:pos="9781"/>
        </w:tabs>
        <w:spacing w:line="260" w:lineRule="exact"/>
        <w:ind w:right="-82" w:firstLine="360"/>
        <w:jc w:val="both"/>
      </w:pPr>
      <w:r w:rsidRPr="00C17D83">
        <w:rPr>
          <w:b/>
          <w:bCs/>
        </w:rPr>
        <w:t>Основные виды разрешенного использования</w:t>
      </w:r>
    </w:p>
    <w:p w:rsidR="00B5786A" w:rsidRPr="00DA5C25" w:rsidRDefault="00B5786A" w:rsidP="00B5786A">
      <w:pPr>
        <w:jc w:val="both"/>
        <w:rPr>
          <w:b/>
          <w:color w:val="FF000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2017"/>
        <w:gridCol w:w="2518"/>
        <w:gridCol w:w="5259"/>
      </w:tblGrid>
      <w:tr w:rsidR="00B5786A" w:rsidRPr="00A1547E" w:rsidTr="006F1558">
        <w:tc>
          <w:tcPr>
            <w:tcW w:w="519" w:type="dxa"/>
            <w:shd w:val="clear" w:color="auto" w:fill="auto"/>
          </w:tcPr>
          <w:p w:rsidR="00B5786A" w:rsidRPr="00A1547E" w:rsidRDefault="00B5786A" w:rsidP="006F1558">
            <w:pPr>
              <w:autoSpaceDE w:val="0"/>
              <w:autoSpaceDN w:val="0"/>
              <w:adjustRightInd w:val="0"/>
              <w:jc w:val="both"/>
              <w:rPr>
                <w:b/>
                <w:sz w:val="20"/>
                <w:szCs w:val="20"/>
              </w:rPr>
            </w:pPr>
            <w:r w:rsidRPr="00A1547E">
              <w:rPr>
                <w:b/>
                <w:sz w:val="20"/>
                <w:szCs w:val="20"/>
              </w:rPr>
              <w:t>№</w:t>
            </w:r>
          </w:p>
          <w:p w:rsidR="00B5786A" w:rsidRPr="00A1547E" w:rsidRDefault="00B5786A" w:rsidP="006F1558">
            <w:pPr>
              <w:autoSpaceDE w:val="0"/>
              <w:autoSpaceDN w:val="0"/>
              <w:adjustRightInd w:val="0"/>
              <w:jc w:val="both"/>
              <w:rPr>
                <w:b/>
                <w:sz w:val="20"/>
                <w:szCs w:val="20"/>
              </w:rPr>
            </w:pPr>
            <w:r w:rsidRPr="00A1547E">
              <w:rPr>
                <w:b/>
                <w:sz w:val="20"/>
                <w:szCs w:val="20"/>
              </w:rPr>
              <w:t>п/п</w:t>
            </w:r>
          </w:p>
        </w:tc>
        <w:tc>
          <w:tcPr>
            <w:tcW w:w="2033" w:type="dxa"/>
            <w:shd w:val="clear" w:color="auto" w:fill="auto"/>
          </w:tcPr>
          <w:p w:rsidR="00B5786A" w:rsidRPr="00A1547E" w:rsidRDefault="00B5786A" w:rsidP="006F1558">
            <w:pPr>
              <w:autoSpaceDE w:val="0"/>
              <w:autoSpaceDN w:val="0"/>
              <w:adjustRightInd w:val="0"/>
              <w:jc w:val="both"/>
              <w:rPr>
                <w:sz w:val="20"/>
                <w:szCs w:val="20"/>
              </w:rPr>
            </w:pPr>
            <w:r w:rsidRPr="00A1547E">
              <w:rPr>
                <w:b/>
                <w:sz w:val="20"/>
                <w:szCs w:val="20"/>
              </w:rPr>
              <w:t>Виды разрешенного использования земельных участков</w:t>
            </w:r>
          </w:p>
        </w:tc>
        <w:tc>
          <w:tcPr>
            <w:tcW w:w="2552" w:type="dxa"/>
            <w:shd w:val="clear" w:color="auto" w:fill="auto"/>
          </w:tcPr>
          <w:p w:rsidR="00B5786A" w:rsidRPr="00A1547E" w:rsidRDefault="00B5786A" w:rsidP="006F1558">
            <w:pPr>
              <w:autoSpaceDE w:val="0"/>
              <w:autoSpaceDN w:val="0"/>
              <w:adjustRightInd w:val="0"/>
              <w:jc w:val="both"/>
              <w:rPr>
                <w:sz w:val="20"/>
                <w:szCs w:val="20"/>
              </w:rPr>
            </w:pPr>
            <w:r w:rsidRPr="00A1547E">
              <w:rPr>
                <w:b/>
                <w:sz w:val="20"/>
                <w:szCs w:val="20"/>
              </w:rPr>
              <w:t>Виды разрешенного использования объектов капитального строительства</w:t>
            </w:r>
          </w:p>
        </w:tc>
        <w:tc>
          <w:tcPr>
            <w:tcW w:w="5386" w:type="dxa"/>
            <w:shd w:val="clear" w:color="auto" w:fill="auto"/>
          </w:tcPr>
          <w:p w:rsidR="00B5786A" w:rsidRPr="00A1547E" w:rsidRDefault="00B5786A" w:rsidP="006F1558">
            <w:pPr>
              <w:autoSpaceDE w:val="0"/>
              <w:autoSpaceDN w:val="0"/>
              <w:adjustRightInd w:val="0"/>
              <w:jc w:val="both"/>
              <w:rPr>
                <w:b/>
                <w:sz w:val="20"/>
                <w:szCs w:val="20"/>
              </w:rPr>
            </w:pPr>
            <w:r w:rsidRPr="00A1547E">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A1547E" w:rsidTr="006F1558">
        <w:tc>
          <w:tcPr>
            <w:tcW w:w="519" w:type="dxa"/>
            <w:shd w:val="clear" w:color="auto" w:fill="auto"/>
          </w:tcPr>
          <w:p w:rsidR="00B5786A" w:rsidRPr="00A1547E" w:rsidRDefault="00B5786A" w:rsidP="006F1558">
            <w:pPr>
              <w:autoSpaceDE w:val="0"/>
              <w:autoSpaceDN w:val="0"/>
              <w:adjustRightInd w:val="0"/>
              <w:jc w:val="both"/>
              <w:rPr>
                <w:b/>
                <w:sz w:val="20"/>
                <w:szCs w:val="20"/>
              </w:rPr>
            </w:pPr>
            <w:r w:rsidRPr="00A1547E">
              <w:rPr>
                <w:b/>
                <w:sz w:val="20"/>
                <w:szCs w:val="20"/>
              </w:rPr>
              <w:t>1</w:t>
            </w:r>
          </w:p>
        </w:tc>
        <w:tc>
          <w:tcPr>
            <w:tcW w:w="2033" w:type="dxa"/>
            <w:shd w:val="clear" w:color="auto" w:fill="auto"/>
          </w:tcPr>
          <w:p w:rsidR="00B5786A" w:rsidRPr="00A1547E" w:rsidRDefault="00B5786A" w:rsidP="006F1558">
            <w:pPr>
              <w:autoSpaceDE w:val="0"/>
              <w:autoSpaceDN w:val="0"/>
              <w:adjustRightInd w:val="0"/>
              <w:jc w:val="both"/>
              <w:rPr>
                <w:sz w:val="20"/>
                <w:szCs w:val="20"/>
              </w:rPr>
            </w:pPr>
            <w:r w:rsidRPr="00A1547E">
              <w:rPr>
                <w:sz w:val="20"/>
                <w:szCs w:val="20"/>
              </w:rPr>
              <w:t>Религиозное использование, код 3.7</w:t>
            </w:r>
          </w:p>
        </w:tc>
        <w:tc>
          <w:tcPr>
            <w:tcW w:w="2552" w:type="dxa"/>
            <w:shd w:val="clear" w:color="auto" w:fill="auto"/>
          </w:tcPr>
          <w:p w:rsidR="00B5786A" w:rsidRPr="00A1547E" w:rsidRDefault="00B5786A" w:rsidP="006F1558">
            <w:pPr>
              <w:ind w:firstLine="34"/>
              <w:jc w:val="both"/>
              <w:rPr>
                <w:sz w:val="20"/>
              </w:rPr>
            </w:pPr>
            <w:r w:rsidRPr="00A1547E">
              <w:rPr>
                <w:sz w:val="20"/>
              </w:rPr>
              <w:t>храмы; церкви; часовни</w:t>
            </w:r>
          </w:p>
          <w:p w:rsidR="00B5786A" w:rsidRPr="00A1547E" w:rsidRDefault="00B5786A" w:rsidP="006F1558">
            <w:pPr>
              <w:shd w:val="clear" w:color="auto" w:fill="FFFFFF"/>
              <w:tabs>
                <w:tab w:val="left" w:pos="0"/>
              </w:tabs>
              <w:spacing w:line="260" w:lineRule="exact"/>
              <w:ind w:right="-82"/>
              <w:jc w:val="both"/>
              <w:rPr>
                <w:spacing w:val="-1"/>
                <w:sz w:val="20"/>
                <w:szCs w:val="20"/>
              </w:rPr>
            </w:pPr>
          </w:p>
        </w:tc>
        <w:tc>
          <w:tcPr>
            <w:tcW w:w="5386" w:type="dxa"/>
            <w:shd w:val="clear" w:color="auto" w:fill="auto"/>
          </w:tcPr>
          <w:p w:rsidR="00B5786A" w:rsidRPr="00A1547E" w:rsidRDefault="00B5786A" w:rsidP="006F1558">
            <w:pPr>
              <w:shd w:val="clear" w:color="auto" w:fill="FFFFFF"/>
              <w:tabs>
                <w:tab w:val="left" w:pos="9781"/>
              </w:tabs>
              <w:ind w:right="33" w:firstLine="33"/>
              <w:jc w:val="both"/>
              <w:rPr>
                <w:b/>
                <w:sz w:val="20"/>
              </w:rPr>
            </w:pPr>
            <w:r w:rsidRPr="00A1547E">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5786A" w:rsidRPr="00A1547E" w:rsidRDefault="00B5786A" w:rsidP="006F1558">
            <w:pPr>
              <w:ind w:right="33" w:firstLine="33"/>
              <w:rPr>
                <w:b/>
                <w:sz w:val="20"/>
              </w:rPr>
            </w:pPr>
            <w:r w:rsidRPr="00A1547E">
              <w:rPr>
                <w:b/>
                <w:sz w:val="20"/>
              </w:rPr>
              <w:t>1) предельные (минимальные и (или) максимальные) размеры земельных участков, в том числе их площадь:</w:t>
            </w:r>
          </w:p>
          <w:p w:rsidR="00B5786A" w:rsidRPr="00A1547E" w:rsidRDefault="00B5786A" w:rsidP="006F1558">
            <w:pPr>
              <w:ind w:right="33" w:firstLine="33"/>
              <w:rPr>
                <w:sz w:val="20"/>
              </w:rPr>
            </w:pPr>
            <w:r w:rsidRPr="00A1547E">
              <w:rPr>
                <w:sz w:val="20"/>
              </w:rPr>
              <w:t>Минимальная ширина земельного участка- 20м</w:t>
            </w:r>
          </w:p>
          <w:p w:rsidR="00B5786A" w:rsidRPr="00A1547E" w:rsidRDefault="00B5786A" w:rsidP="006F1558">
            <w:pPr>
              <w:shd w:val="clear" w:color="auto" w:fill="FFFFFF"/>
              <w:tabs>
                <w:tab w:val="left" w:pos="1311"/>
                <w:tab w:val="left" w:pos="9781"/>
              </w:tabs>
              <w:ind w:right="33" w:firstLine="33"/>
              <w:jc w:val="both"/>
              <w:rPr>
                <w:spacing w:val="-1"/>
                <w:sz w:val="20"/>
              </w:rPr>
            </w:pPr>
            <w:r w:rsidRPr="00A1547E">
              <w:rPr>
                <w:spacing w:val="-1"/>
                <w:sz w:val="20"/>
              </w:rPr>
              <w:t xml:space="preserve">Минимальная площадь земельного участка: 600 </w:t>
            </w:r>
            <w:r w:rsidRPr="00A1547E">
              <w:rPr>
                <w:sz w:val="20"/>
              </w:rPr>
              <w:t>м</w:t>
            </w:r>
            <w:r w:rsidRPr="00A1547E">
              <w:rPr>
                <w:sz w:val="20"/>
                <w:vertAlign w:val="superscript"/>
              </w:rPr>
              <w:t>2</w:t>
            </w:r>
          </w:p>
          <w:p w:rsidR="00B5786A" w:rsidRPr="00A1547E" w:rsidRDefault="00B5786A" w:rsidP="006F1558">
            <w:pPr>
              <w:shd w:val="clear" w:color="auto" w:fill="FFFFFF"/>
              <w:tabs>
                <w:tab w:val="num" w:pos="1368"/>
                <w:tab w:val="left" w:pos="9781"/>
              </w:tabs>
              <w:ind w:left="33" w:right="33" w:firstLine="33"/>
              <w:jc w:val="both"/>
              <w:rPr>
                <w:sz w:val="20"/>
              </w:rPr>
            </w:pPr>
            <w:r w:rsidRPr="00A1547E">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1547E">
              <w:rPr>
                <w:sz w:val="20"/>
              </w:rPr>
              <w:t xml:space="preserve"> 3 метра, от красной линии улиц- 5м</w:t>
            </w:r>
          </w:p>
          <w:p w:rsidR="00B5786A" w:rsidRPr="00A1547E" w:rsidRDefault="00B5786A" w:rsidP="006F1558">
            <w:pPr>
              <w:shd w:val="clear" w:color="auto" w:fill="FFFFFF"/>
              <w:tabs>
                <w:tab w:val="num" w:pos="1368"/>
                <w:tab w:val="left" w:pos="9781"/>
              </w:tabs>
              <w:ind w:right="33" w:firstLine="33"/>
              <w:jc w:val="both"/>
              <w:rPr>
                <w:b/>
                <w:sz w:val="20"/>
              </w:rPr>
            </w:pPr>
            <w:r w:rsidRPr="00A1547E">
              <w:rPr>
                <w:b/>
                <w:sz w:val="20"/>
              </w:rPr>
              <w:t>3) предельное количество этажей и предельная высота зданий, строений, сооружений:</w:t>
            </w:r>
          </w:p>
          <w:p w:rsidR="00B5786A" w:rsidRPr="00A1547E" w:rsidRDefault="00B5786A" w:rsidP="006F1558">
            <w:pPr>
              <w:pStyle w:val="21"/>
              <w:tabs>
                <w:tab w:val="num" w:pos="1368"/>
              </w:tabs>
              <w:ind w:left="33" w:right="33" w:firstLine="33"/>
              <w:jc w:val="both"/>
              <w:rPr>
                <w:sz w:val="20"/>
              </w:rPr>
            </w:pPr>
            <w:r w:rsidRPr="00A1547E">
              <w:rPr>
                <w:b w:val="0"/>
                <w:sz w:val="20"/>
              </w:rPr>
              <w:lastRenderedPageBreak/>
              <w:t>для всех основных строений количество  этажей –  3 этажей</w:t>
            </w:r>
          </w:p>
          <w:p w:rsidR="00B5786A" w:rsidRPr="00A1547E" w:rsidRDefault="00B5786A" w:rsidP="006F1558">
            <w:pPr>
              <w:shd w:val="clear" w:color="auto" w:fill="FFFFFF"/>
              <w:tabs>
                <w:tab w:val="num" w:pos="1368"/>
                <w:tab w:val="left" w:pos="9781"/>
              </w:tabs>
              <w:ind w:right="33" w:firstLine="33"/>
              <w:jc w:val="both"/>
              <w:rPr>
                <w:sz w:val="20"/>
              </w:rPr>
            </w:pPr>
            <w:r w:rsidRPr="00A1547E">
              <w:rPr>
                <w:b/>
                <w:sz w:val="20"/>
              </w:rPr>
              <w:t xml:space="preserve">4) максимальный процент застройки в границах земельного участка: </w:t>
            </w:r>
            <w:r w:rsidRPr="00A1547E">
              <w:rPr>
                <w:sz w:val="20"/>
              </w:rPr>
              <w:t>50</w:t>
            </w:r>
          </w:p>
          <w:p w:rsidR="00B5786A" w:rsidRPr="00A1547E" w:rsidRDefault="00B5786A" w:rsidP="006F1558">
            <w:pPr>
              <w:autoSpaceDE w:val="0"/>
              <w:autoSpaceDN w:val="0"/>
              <w:adjustRightInd w:val="0"/>
              <w:ind w:right="33" w:firstLine="33"/>
              <w:jc w:val="both"/>
              <w:rPr>
                <w:b/>
                <w:sz w:val="20"/>
                <w:szCs w:val="20"/>
              </w:rPr>
            </w:pPr>
          </w:p>
        </w:tc>
      </w:tr>
    </w:tbl>
    <w:p w:rsidR="00B5786A" w:rsidRPr="00DA5C25" w:rsidRDefault="00B5786A" w:rsidP="00B5786A">
      <w:pPr>
        <w:ind w:firstLine="708"/>
        <w:jc w:val="both"/>
        <w:rPr>
          <w:b/>
          <w:color w:val="FF0000"/>
        </w:rPr>
      </w:pPr>
    </w:p>
    <w:p w:rsidR="00B5786A" w:rsidRPr="00A1547E" w:rsidRDefault="00B5786A" w:rsidP="00B5786A">
      <w:pPr>
        <w:ind w:firstLine="284"/>
        <w:jc w:val="both"/>
        <w:rPr>
          <w:b/>
          <w:bCs/>
        </w:rPr>
      </w:pPr>
      <w:r w:rsidRPr="00A1547E">
        <w:rPr>
          <w:b/>
          <w:bCs/>
        </w:rPr>
        <w:t>Вспомогательные виды разрешенного использования земельных участков и объектов капитального строительства:</w:t>
      </w:r>
    </w:p>
    <w:p w:rsidR="00B5786A" w:rsidRDefault="00B5786A" w:rsidP="00B5786A">
      <w:pPr>
        <w:ind w:firstLine="284"/>
        <w:jc w:val="both"/>
        <w:rPr>
          <w:szCs w:val="28"/>
        </w:rPr>
      </w:pPr>
      <w:r w:rsidRPr="00A1547E">
        <w:t>выездные и входные ворота;</w:t>
      </w:r>
      <w:r>
        <w:t xml:space="preserve"> </w:t>
      </w:r>
      <w:r w:rsidRPr="00A1547E">
        <w:t>открытая автостоянка;</w:t>
      </w:r>
      <w:r>
        <w:t xml:space="preserve"> </w:t>
      </w:r>
      <w:r w:rsidRPr="00A1547E">
        <w:t>церковный киоск;</w:t>
      </w:r>
      <w:r>
        <w:t xml:space="preserve"> </w:t>
      </w:r>
      <w:r w:rsidRPr="00A1547E">
        <w:t>скамьи для отдыха;</w:t>
      </w:r>
      <w:r>
        <w:t xml:space="preserve"> </w:t>
      </w:r>
      <w:r w:rsidRPr="00A1547E">
        <w:t>цветник;</w:t>
      </w:r>
      <w:r>
        <w:t xml:space="preserve"> </w:t>
      </w:r>
      <w:r w:rsidRPr="00A1547E">
        <w:t>озелененная территория;</w:t>
      </w:r>
      <w:r>
        <w:t xml:space="preserve"> </w:t>
      </w:r>
      <w:r w:rsidRPr="00A1547E">
        <w:t>туалеты для прихожан;</w:t>
      </w:r>
      <w:r>
        <w:t xml:space="preserve"> </w:t>
      </w:r>
      <w:r w:rsidRPr="00A1547E">
        <w:t>хозяйственный блок с гаражом;</w:t>
      </w:r>
      <w:r>
        <w:t xml:space="preserve"> </w:t>
      </w:r>
      <w:r w:rsidRPr="00A1547E">
        <w:rPr>
          <w:szCs w:val="28"/>
        </w:rPr>
        <w:t>площадка для мусоросборников.</w:t>
      </w:r>
    </w:p>
    <w:p w:rsidR="00B5786A" w:rsidRDefault="00B5786A" w:rsidP="00B5786A">
      <w:pPr>
        <w:ind w:firstLine="284"/>
        <w:jc w:val="both"/>
        <w:rPr>
          <w:szCs w:val="28"/>
        </w:rPr>
      </w:pPr>
    </w:p>
    <w:p w:rsidR="00B5786A" w:rsidRPr="00C17D83" w:rsidRDefault="00B5786A" w:rsidP="00B5786A">
      <w:pPr>
        <w:autoSpaceDE w:val="0"/>
        <w:autoSpaceDN w:val="0"/>
        <w:adjustRightInd w:val="0"/>
        <w:ind w:firstLine="540"/>
        <w:jc w:val="both"/>
        <w:rPr>
          <w:b/>
        </w:rPr>
      </w:pPr>
      <w:r w:rsidRPr="00C17D83">
        <w:rPr>
          <w:b/>
        </w:rPr>
        <w:t>Ограничения использования земельных участков и объектов капитального строительства</w:t>
      </w:r>
    </w:p>
    <w:p w:rsidR="00B5786A" w:rsidRPr="00C17D83" w:rsidRDefault="00B5786A" w:rsidP="00B5786A">
      <w:r w:rsidRPr="00C17D83">
        <w:t>Для земельных участков и иных объектов недвижимости, расположенных в водоохранных зонах рек и иных водных объектов запрещаются:</w:t>
      </w:r>
    </w:p>
    <w:p w:rsidR="00B5786A" w:rsidRPr="00C17D83" w:rsidRDefault="00B5786A" w:rsidP="00B5786A">
      <w:pPr>
        <w:autoSpaceDE w:val="0"/>
        <w:autoSpaceDN w:val="0"/>
        <w:adjustRightInd w:val="0"/>
        <w:ind w:firstLine="567"/>
        <w:jc w:val="both"/>
      </w:pPr>
      <w:r w:rsidRPr="00C17D83">
        <w:t>1) использование сточных вод для удобрения почв;</w:t>
      </w:r>
    </w:p>
    <w:p w:rsidR="00B5786A" w:rsidRPr="00C17D83" w:rsidRDefault="00B5786A" w:rsidP="00B5786A">
      <w:pPr>
        <w:autoSpaceDE w:val="0"/>
        <w:autoSpaceDN w:val="0"/>
        <w:adjustRightInd w:val="0"/>
        <w:ind w:firstLine="567"/>
        <w:jc w:val="both"/>
      </w:pPr>
      <w:r w:rsidRPr="00C17D83">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5786A" w:rsidRPr="00C17D83" w:rsidRDefault="00B5786A" w:rsidP="00B5786A">
      <w:pPr>
        <w:autoSpaceDE w:val="0"/>
        <w:autoSpaceDN w:val="0"/>
        <w:adjustRightInd w:val="0"/>
        <w:ind w:firstLine="567"/>
        <w:jc w:val="both"/>
      </w:pPr>
      <w:r w:rsidRPr="00C17D83">
        <w:t>3) осуществление авиационных мер по борьбе с вредителями и болезнями растений;</w:t>
      </w:r>
    </w:p>
    <w:p w:rsidR="00B5786A" w:rsidRPr="00C17D83" w:rsidRDefault="00B5786A" w:rsidP="00B5786A">
      <w:pPr>
        <w:autoSpaceDE w:val="0"/>
        <w:autoSpaceDN w:val="0"/>
        <w:adjustRightInd w:val="0"/>
        <w:ind w:firstLine="567"/>
        <w:jc w:val="both"/>
      </w:pPr>
      <w:r w:rsidRPr="00C17D83">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5786A" w:rsidRPr="00C17D83" w:rsidRDefault="00B5786A" w:rsidP="00B5786A">
      <w:pPr>
        <w:autoSpaceDE w:val="0"/>
        <w:autoSpaceDN w:val="0"/>
        <w:adjustRightInd w:val="0"/>
        <w:ind w:firstLine="567"/>
        <w:jc w:val="both"/>
      </w:pPr>
      <w:r w:rsidRPr="00C17D83">
        <w:t>В границах прибрежных защитных полос наряду с указанными выше ограничениями запрещаются:</w:t>
      </w:r>
    </w:p>
    <w:p w:rsidR="00B5786A" w:rsidRPr="00C17D83" w:rsidRDefault="00B5786A" w:rsidP="00B5786A">
      <w:pPr>
        <w:autoSpaceDE w:val="0"/>
        <w:autoSpaceDN w:val="0"/>
        <w:adjustRightInd w:val="0"/>
        <w:ind w:firstLine="567"/>
        <w:jc w:val="both"/>
      </w:pPr>
      <w:r w:rsidRPr="00C17D83">
        <w:t>1) распашка земель;</w:t>
      </w:r>
    </w:p>
    <w:p w:rsidR="00B5786A" w:rsidRPr="00C17D83" w:rsidRDefault="00B5786A" w:rsidP="00B5786A">
      <w:pPr>
        <w:autoSpaceDE w:val="0"/>
        <w:autoSpaceDN w:val="0"/>
        <w:adjustRightInd w:val="0"/>
        <w:ind w:firstLine="567"/>
        <w:jc w:val="both"/>
      </w:pPr>
      <w:r w:rsidRPr="00C17D83">
        <w:t>2) размещение отвалов размываемых грунтов;</w:t>
      </w:r>
    </w:p>
    <w:p w:rsidR="00B5786A" w:rsidRPr="00C17D83" w:rsidRDefault="00B5786A" w:rsidP="00B5786A">
      <w:pPr>
        <w:autoSpaceDE w:val="0"/>
        <w:autoSpaceDN w:val="0"/>
        <w:adjustRightInd w:val="0"/>
        <w:ind w:firstLine="567"/>
        <w:jc w:val="both"/>
      </w:pPr>
      <w:r w:rsidRPr="00C17D83">
        <w:t>3) выпас сельскохозяйственных животных и организация для них летних лагерей, ванн.</w:t>
      </w:r>
    </w:p>
    <w:p w:rsidR="00B5786A" w:rsidRPr="00C17D83" w:rsidRDefault="00B5786A" w:rsidP="00B5786A">
      <w:pPr>
        <w:autoSpaceDE w:val="0"/>
        <w:autoSpaceDN w:val="0"/>
        <w:adjustRightInd w:val="0"/>
        <w:ind w:firstLine="567"/>
        <w:jc w:val="both"/>
      </w:pPr>
      <w:r w:rsidRPr="00C17D83">
        <w:t>В границах водоохранных зон допускаются:</w:t>
      </w:r>
    </w:p>
    <w:p w:rsidR="00B5786A" w:rsidRDefault="00B5786A" w:rsidP="00B5786A">
      <w:pPr>
        <w:autoSpaceDE w:val="0"/>
        <w:autoSpaceDN w:val="0"/>
        <w:adjustRightInd w:val="0"/>
        <w:ind w:firstLine="567"/>
        <w:jc w:val="both"/>
      </w:pPr>
      <w:r w:rsidRPr="00C17D83">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5786A" w:rsidRPr="00A1547E" w:rsidRDefault="00B5786A" w:rsidP="00B5786A">
      <w:pPr>
        <w:ind w:firstLine="284"/>
        <w:jc w:val="both"/>
        <w:rPr>
          <w:szCs w:val="28"/>
        </w:rPr>
      </w:pPr>
    </w:p>
    <w:p w:rsidR="00B5786A" w:rsidRDefault="00B5786A" w:rsidP="00B5786A">
      <w:pPr>
        <w:rPr>
          <w:b/>
        </w:rPr>
      </w:pPr>
      <w:r w:rsidRPr="00C17D83">
        <w:rPr>
          <w:b/>
        </w:rPr>
        <w:t xml:space="preserve">Раздел </w:t>
      </w:r>
      <w:r>
        <w:rPr>
          <w:b/>
        </w:rPr>
        <w:t>8</w:t>
      </w:r>
      <w:r w:rsidRPr="00C17D83">
        <w:rPr>
          <w:b/>
        </w:rPr>
        <w:t xml:space="preserve"> </w:t>
      </w:r>
      <w:r w:rsidRPr="004C06EC">
        <w:rPr>
          <w:b/>
        </w:rPr>
        <w:t>ТЕРРИТОРИАЛЬНЫЕ ЗОНЫ ВНЕ НАСЕЛЕННЫХ ПУНКТОВ</w:t>
      </w:r>
    </w:p>
    <w:p w:rsidR="00B5786A" w:rsidRDefault="00B5786A" w:rsidP="00B5786A"/>
    <w:p w:rsidR="00B5786A" w:rsidRDefault="00B5786A" w:rsidP="00B5786A">
      <w:r>
        <w:t xml:space="preserve">НА ЗЕМЛЯХ ПРОМЫШЛЕННОСТИ, ТРАНСПОРТА, СВЯЗИ И ИНОГО СПЕЦИАЛЬНОГО НАЗНАЧЕНИЯ </w:t>
      </w:r>
    </w:p>
    <w:p w:rsidR="00B5786A" w:rsidRDefault="00B5786A" w:rsidP="00B5786A">
      <w:pPr>
        <w:pStyle w:val="ab"/>
        <w:jc w:val="both"/>
        <w:rPr>
          <w:b/>
        </w:rPr>
      </w:pPr>
    </w:p>
    <w:p w:rsidR="00B5786A" w:rsidRPr="00443B93" w:rsidRDefault="00B5786A" w:rsidP="00B5786A">
      <w:pPr>
        <w:pStyle w:val="ab"/>
        <w:jc w:val="both"/>
        <w:rPr>
          <w:b/>
        </w:rPr>
      </w:pPr>
      <w:r w:rsidRPr="00443B93">
        <w:rPr>
          <w:b/>
        </w:rPr>
        <w:t xml:space="preserve">П-1 – зона предприятий </w:t>
      </w:r>
      <w:r w:rsidRPr="00443B93">
        <w:rPr>
          <w:b/>
          <w:lang w:val="en-US"/>
        </w:rPr>
        <w:t>V</w:t>
      </w:r>
      <w:r w:rsidRPr="00443B93">
        <w:rPr>
          <w:b/>
        </w:rPr>
        <w:t xml:space="preserve"> класса вредности</w:t>
      </w:r>
    </w:p>
    <w:p w:rsidR="00B5786A" w:rsidRPr="00DA5C25" w:rsidRDefault="00B5786A" w:rsidP="00B5786A">
      <w:pPr>
        <w:shd w:val="clear" w:color="auto" w:fill="FFFFFF"/>
        <w:tabs>
          <w:tab w:val="left" w:pos="9638"/>
          <w:tab w:val="left" w:pos="9781"/>
        </w:tabs>
        <w:spacing w:line="274" w:lineRule="exact"/>
        <w:ind w:right="-82" w:firstLine="360"/>
        <w:jc w:val="both"/>
        <w:rPr>
          <w:b/>
          <w:bCs/>
          <w:color w:val="FF0000"/>
        </w:rPr>
      </w:pPr>
    </w:p>
    <w:p w:rsidR="00B5786A" w:rsidRPr="00443B93" w:rsidRDefault="00B5786A" w:rsidP="00B5786A">
      <w:pPr>
        <w:shd w:val="clear" w:color="auto" w:fill="FFFFFF"/>
        <w:tabs>
          <w:tab w:val="left" w:pos="9638"/>
          <w:tab w:val="left" w:pos="9781"/>
        </w:tabs>
        <w:spacing w:line="274" w:lineRule="exact"/>
        <w:ind w:right="-82" w:firstLine="360"/>
        <w:jc w:val="both"/>
        <w:rPr>
          <w:b/>
          <w:bCs/>
        </w:rPr>
      </w:pPr>
      <w:r w:rsidRPr="00443B93">
        <w:rPr>
          <w:b/>
          <w:bCs/>
        </w:rPr>
        <w:t xml:space="preserve">Зона предназначена для размещения и функционирования промышленных </w:t>
      </w:r>
      <w:r w:rsidRPr="00443B93">
        <w:rPr>
          <w:b/>
          <w:bCs/>
          <w:spacing w:val="11"/>
        </w:rPr>
        <w:t>предприятий</w:t>
      </w:r>
      <w:r w:rsidRPr="00443B93">
        <w:rPr>
          <w:b/>
          <w:bCs/>
        </w:rPr>
        <w:t xml:space="preserve">, производственных баз коммунального хозяйства и торговли, объектов дорожного сервиса, складских объектов, имеющих </w:t>
      </w:r>
      <w:r w:rsidRPr="00443B93">
        <w:rPr>
          <w:b/>
          <w:bCs/>
          <w:lang w:val="en-US"/>
        </w:rPr>
        <w:t>V</w:t>
      </w:r>
      <w:r w:rsidRPr="00443B93">
        <w:rPr>
          <w:b/>
          <w:bCs/>
        </w:rPr>
        <w:t xml:space="preserve"> класс вредности по санитарной классификации СанПиН 2.2.1/2.1.1. 1200-03.</w:t>
      </w:r>
    </w:p>
    <w:p w:rsidR="00B5786A" w:rsidRPr="00DA5C25" w:rsidRDefault="00B5786A" w:rsidP="00B5786A">
      <w:pPr>
        <w:pStyle w:val="ab"/>
        <w:jc w:val="both"/>
        <w:rPr>
          <w:b/>
          <w:color w:val="FF0000"/>
        </w:rPr>
      </w:pPr>
    </w:p>
    <w:p w:rsidR="00B5786A" w:rsidRDefault="00B5786A" w:rsidP="00B5786A">
      <w:pPr>
        <w:shd w:val="clear" w:color="auto" w:fill="FFFFFF"/>
        <w:tabs>
          <w:tab w:val="left" w:pos="9638"/>
          <w:tab w:val="left" w:pos="9781"/>
        </w:tabs>
        <w:spacing w:line="260" w:lineRule="exact"/>
        <w:ind w:right="-82" w:firstLine="360"/>
        <w:jc w:val="both"/>
        <w:rPr>
          <w:b/>
          <w:bCs/>
        </w:rPr>
      </w:pPr>
      <w:r w:rsidRPr="00443B93">
        <w:rPr>
          <w:b/>
          <w:bCs/>
        </w:rPr>
        <w:t>Основные виды разрешенного использования</w:t>
      </w:r>
    </w:p>
    <w:p w:rsidR="00B5786A" w:rsidRDefault="00B5786A" w:rsidP="00B5786A">
      <w:pPr>
        <w:shd w:val="clear" w:color="auto" w:fill="FFFFFF"/>
        <w:tabs>
          <w:tab w:val="left" w:pos="9638"/>
          <w:tab w:val="left" w:pos="9781"/>
        </w:tabs>
        <w:spacing w:line="260" w:lineRule="exact"/>
        <w:ind w:right="-82" w:firstLine="360"/>
        <w:jc w:val="both"/>
        <w:rPr>
          <w:b/>
          <w:bC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951"/>
        <w:gridCol w:w="3969"/>
        <w:gridCol w:w="3686"/>
      </w:tblGrid>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w:t>
            </w:r>
          </w:p>
          <w:p w:rsidR="00B5786A" w:rsidRPr="00F258E2" w:rsidRDefault="00B5786A" w:rsidP="006F1558">
            <w:pPr>
              <w:autoSpaceDE w:val="0"/>
              <w:autoSpaceDN w:val="0"/>
              <w:adjustRightInd w:val="0"/>
              <w:jc w:val="both"/>
              <w:rPr>
                <w:b/>
                <w:sz w:val="20"/>
                <w:szCs w:val="20"/>
              </w:rPr>
            </w:pPr>
            <w:r w:rsidRPr="00F258E2">
              <w:rPr>
                <w:b/>
                <w:sz w:val="20"/>
                <w:szCs w:val="20"/>
              </w:rPr>
              <w:t>п/п</w:t>
            </w:r>
          </w:p>
        </w:tc>
        <w:tc>
          <w:tcPr>
            <w:tcW w:w="1951" w:type="dxa"/>
            <w:shd w:val="clear" w:color="auto" w:fill="auto"/>
          </w:tcPr>
          <w:p w:rsidR="00B5786A" w:rsidRPr="00F258E2" w:rsidRDefault="00B5786A" w:rsidP="006F1558">
            <w:pPr>
              <w:autoSpaceDE w:val="0"/>
              <w:autoSpaceDN w:val="0"/>
              <w:adjustRightInd w:val="0"/>
              <w:jc w:val="both"/>
              <w:rPr>
                <w:sz w:val="20"/>
                <w:szCs w:val="20"/>
              </w:rPr>
            </w:pPr>
            <w:r w:rsidRPr="00F258E2">
              <w:rPr>
                <w:b/>
                <w:sz w:val="20"/>
                <w:szCs w:val="20"/>
              </w:rPr>
              <w:t xml:space="preserve">Виды разрешенного использования </w:t>
            </w:r>
            <w:r w:rsidRPr="00F258E2">
              <w:rPr>
                <w:b/>
                <w:sz w:val="20"/>
                <w:szCs w:val="20"/>
              </w:rPr>
              <w:lastRenderedPageBreak/>
              <w:t>земельных участков</w:t>
            </w:r>
          </w:p>
        </w:tc>
        <w:tc>
          <w:tcPr>
            <w:tcW w:w="3969" w:type="dxa"/>
            <w:shd w:val="clear" w:color="auto" w:fill="auto"/>
          </w:tcPr>
          <w:p w:rsidR="00B5786A" w:rsidRPr="00F258E2" w:rsidRDefault="00B5786A" w:rsidP="006F1558">
            <w:pPr>
              <w:autoSpaceDE w:val="0"/>
              <w:autoSpaceDN w:val="0"/>
              <w:adjustRightInd w:val="0"/>
              <w:jc w:val="both"/>
              <w:rPr>
                <w:sz w:val="20"/>
                <w:szCs w:val="20"/>
              </w:rPr>
            </w:pPr>
            <w:r w:rsidRPr="00F258E2">
              <w:rPr>
                <w:b/>
                <w:sz w:val="20"/>
                <w:szCs w:val="20"/>
              </w:rPr>
              <w:lastRenderedPageBreak/>
              <w:t>Виды разрешенного использования объектов капитального строительства</w:t>
            </w:r>
          </w:p>
        </w:tc>
        <w:tc>
          <w:tcPr>
            <w:tcW w:w="3686"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 xml:space="preserve">Предельные (минимальные и (или) максимальные) размеры земельных участков и предельные параметры </w:t>
            </w:r>
            <w:r w:rsidRPr="00F258E2">
              <w:rPr>
                <w:b/>
                <w:sz w:val="20"/>
                <w:szCs w:val="20"/>
              </w:rPr>
              <w:lastRenderedPageBreak/>
              <w:t>разрешенного строительства, реконструкции объектов капитального строительства</w:t>
            </w: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lastRenderedPageBreak/>
              <w:t>1</w:t>
            </w:r>
          </w:p>
        </w:tc>
        <w:tc>
          <w:tcPr>
            <w:tcW w:w="1951" w:type="dxa"/>
            <w:shd w:val="clear" w:color="auto" w:fill="auto"/>
          </w:tcPr>
          <w:p w:rsidR="00B5786A" w:rsidRPr="00F258E2" w:rsidRDefault="00B5786A" w:rsidP="006F1558">
            <w:pPr>
              <w:rPr>
                <w:sz w:val="20"/>
                <w:szCs w:val="20"/>
              </w:rPr>
            </w:pPr>
            <w:r w:rsidRPr="00F258E2">
              <w:rPr>
                <w:sz w:val="20"/>
                <w:szCs w:val="20"/>
              </w:rPr>
              <w:t xml:space="preserve">Обеспечение сельскохозяйственного производства </w:t>
            </w:r>
          </w:p>
          <w:p w:rsidR="00B5786A" w:rsidRPr="00F258E2" w:rsidRDefault="00B5786A" w:rsidP="006F1558">
            <w:pPr>
              <w:rPr>
                <w:sz w:val="20"/>
                <w:szCs w:val="20"/>
              </w:rPr>
            </w:pPr>
            <w:r w:rsidRPr="00F258E2">
              <w:rPr>
                <w:sz w:val="20"/>
                <w:szCs w:val="20"/>
              </w:rPr>
              <w:t>(код 1.18)</w:t>
            </w:r>
          </w:p>
          <w:p w:rsidR="00B5786A" w:rsidRPr="00F258E2" w:rsidRDefault="00B5786A" w:rsidP="006F1558">
            <w:pPr>
              <w:autoSpaceDE w:val="0"/>
              <w:autoSpaceDN w:val="0"/>
              <w:adjustRightInd w:val="0"/>
              <w:jc w:val="both"/>
              <w:rPr>
                <w:sz w:val="20"/>
                <w:szCs w:val="20"/>
              </w:rPr>
            </w:pPr>
          </w:p>
        </w:tc>
        <w:tc>
          <w:tcPr>
            <w:tcW w:w="3969" w:type="dxa"/>
            <w:shd w:val="clear" w:color="auto" w:fill="auto"/>
          </w:tcPr>
          <w:p w:rsidR="00B5786A" w:rsidRPr="00F258E2" w:rsidRDefault="00B5786A" w:rsidP="006F1558">
            <w:pPr>
              <w:shd w:val="clear" w:color="auto" w:fill="FFFFFF"/>
              <w:tabs>
                <w:tab w:val="left" w:pos="0"/>
              </w:tabs>
              <w:jc w:val="both"/>
              <w:rPr>
                <w:sz w:val="20"/>
                <w:szCs w:val="20"/>
              </w:rPr>
            </w:pPr>
            <w:r w:rsidRPr="00F258E2">
              <w:rPr>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p w:rsidR="00B5786A" w:rsidRPr="00F258E2" w:rsidRDefault="00B5786A" w:rsidP="006F1558">
            <w:pPr>
              <w:shd w:val="clear" w:color="auto" w:fill="FFFFFF"/>
              <w:tabs>
                <w:tab w:val="left" w:pos="0"/>
              </w:tabs>
              <w:ind w:right="-82"/>
              <w:jc w:val="both"/>
              <w:rPr>
                <w:spacing w:val="5"/>
                <w:sz w:val="20"/>
                <w:szCs w:val="20"/>
              </w:rPr>
            </w:pPr>
            <w:r w:rsidRPr="00F258E2">
              <w:rPr>
                <w:sz w:val="20"/>
                <w:szCs w:val="20"/>
              </w:rPr>
              <w:t>Тепличный комплекс</w:t>
            </w:r>
          </w:p>
        </w:tc>
        <w:tc>
          <w:tcPr>
            <w:tcW w:w="3686" w:type="dxa"/>
            <w:vMerge w:val="restart"/>
            <w:shd w:val="clear" w:color="auto" w:fill="auto"/>
          </w:tcPr>
          <w:p w:rsidR="00B5786A" w:rsidRPr="00F258E2" w:rsidRDefault="00B5786A" w:rsidP="006F1558">
            <w:pPr>
              <w:jc w:val="both"/>
              <w:rPr>
                <w:b/>
                <w:sz w:val="20"/>
              </w:rPr>
            </w:pPr>
            <w:r w:rsidRPr="00F258E2">
              <w:rPr>
                <w:b/>
                <w:sz w:val="20"/>
              </w:rPr>
              <w:t>предельные (минимальные и (или) максимальные) размеры земельных участков, в том числе их площадь:</w:t>
            </w:r>
          </w:p>
          <w:p w:rsidR="00B5786A" w:rsidRPr="00F258E2" w:rsidRDefault="00B5786A" w:rsidP="006F1558">
            <w:pPr>
              <w:jc w:val="both"/>
              <w:rPr>
                <w:sz w:val="20"/>
              </w:rPr>
            </w:pPr>
            <w:r w:rsidRPr="00F258E2">
              <w:rPr>
                <w:sz w:val="20"/>
              </w:rPr>
              <w:t>Минимальная ширина – 30м</w:t>
            </w:r>
          </w:p>
          <w:p w:rsidR="00B5786A" w:rsidRPr="00F258E2" w:rsidRDefault="00B5786A" w:rsidP="006F1558">
            <w:pPr>
              <w:shd w:val="clear" w:color="auto" w:fill="FFFFFF"/>
              <w:tabs>
                <w:tab w:val="left" w:pos="1311"/>
                <w:tab w:val="left" w:pos="9781"/>
              </w:tabs>
              <w:ind w:firstLine="39"/>
              <w:jc w:val="both"/>
              <w:rPr>
                <w:spacing w:val="-1"/>
                <w:sz w:val="20"/>
              </w:rPr>
            </w:pPr>
            <w:r w:rsidRPr="00F258E2">
              <w:rPr>
                <w:spacing w:val="-1"/>
                <w:sz w:val="20"/>
              </w:rPr>
              <w:t xml:space="preserve">Минимальная площадь земельного участка: </w:t>
            </w:r>
            <w:smartTag w:uri="urn:schemas-microsoft-com:office:smarttags" w:element="metricconverter">
              <w:smartTagPr>
                <w:attr w:name="ProductID" w:val="600 м2"/>
              </w:smartTagPr>
              <w:r w:rsidRPr="00F258E2">
                <w:rPr>
                  <w:spacing w:val="-1"/>
                  <w:sz w:val="20"/>
                </w:rPr>
                <w:t xml:space="preserve">600 </w:t>
              </w:r>
              <w:r w:rsidRPr="00F258E2">
                <w:rPr>
                  <w:sz w:val="20"/>
                </w:rPr>
                <w:t>м</w:t>
              </w:r>
              <w:r w:rsidRPr="00F258E2">
                <w:rPr>
                  <w:sz w:val="20"/>
                  <w:vertAlign w:val="superscript"/>
                </w:rPr>
                <w:t>2</w:t>
              </w:r>
            </w:smartTag>
          </w:p>
          <w:p w:rsidR="00B5786A" w:rsidRPr="00F258E2" w:rsidRDefault="00B5786A" w:rsidP="006F1558">
            <w:pPr>
              <w:shd w:val="clear" w:color="auto" w:fill="FFFFFF"/>
              <w:tabs>
                <w:tab w:val="num" w:pos="1368"/>
                <w:tab w:val="left" w:pos="9781"/>
              </w:tabs>
              <w:ind w:left="39"/>
              <w:jc w:val="both"/>
              <w:rPr>
                <w:sz w:val="20"/>
              </w:rPr>
            </w:pPr>
            <w:r w:rsidRPr="00F258E2">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258E2">
              <w:rPr>
                <w:sz w:val="20"/>
              </w:rPr>
              <w:t xml:space="preserve">  6 метров</w:t>
            </w:r>
          </w:p>
          <w:p w:rsidR="00B5786A" w:rsidRPr="00F258E2" w:rsidRDefault="00B5786A" w:rsidP="006F1558">
            <w:pPr>
              <w:shd w:val="clear" w:color="auto" w:fill="FFFFFF"/>
              <w:tabs>
                <w:tab w:val="num" w:pos="1368"/>
                <w:tab w:val="left" w:pos="9781"/>
              </w:tabs>
              <w:jc w:val="both"/>
              <w:rPr>
                <w:b/>
                <w:sz w:val="20"/>
              </w:rPr>
            </w:pPr>
            <w:r w:rsidRPr="00F258E2">
              <w:rPr>
                <w:b/>
                <w:sz w:val="20"/>
              </w:rPr>
              <w:t>3) предельное количество этажей и предельная высота зданий, строений, сооружений:</w:t>
            </w:r>
          </w:p>
          <w:p w:rsidR="00B5786A" w:rsidRPr="00F258E2" w:rsidRDefault="00B5786A" w:rsidP="006F1558">
            <w:pPr>
              <w:tabs>
                <w:tab w:val="num" w:pos="1368"/>
              </w:tabs>
              <w:jc w:val="both"/>
              <w:rPr>
                <w:bCs/>
                <w:sz w:val="20"/>
              </w:rPr>
            </w:pPr>
            <w:r w:rsidRPr="00F258E2">
              <w:rPr>
                <w:bCs/>
                <w:sz w:val="20"/>
              </w:rPr>
              <w:t xml:space="preserve">для всех основных строений количество  этажей – не более 3 этажей </w:t>
            </w:r>
          </w:p>
          <w:p w:rsidR="00B5786A" w:rsidRPr="00F258E2" w:rsidRDefault="00B5786A" w:rsidP="006F1558">
            <w:pPr>
              <w:shd w:val="clear" w:color="auto" w:fill="FFFFFF"/>
              <w:tabs>
                <w:tab w:val="num" w:pos="1368"/>
                <w:tab w:val="left" w:pos="9781"/>
              </w:tabs>
              <w:jc w:val="both"/>
              <w:rPr>
                <w:sz w:val="20"/>
              </w:rPr>
            </w:pPr>
            <w:r w:rsidRPr="00F258E2">
              <w:rPr>
                <w:b/>
                <w:sz w:val="20"/>
              </w:rPr>
              <w:t>4) максимальный процент застройки в границах земельного участка: 5</w:t>
            </w:r>
            <w:r w:rsidRPr="00F258E2">
              <w:rPr>
                <w:sz w:val="20"/>
              </w:rPr>
              <w:t>0</w:t>
            </w:r>
          </w:p>
          <w:p w:rsidR="00B5786A" w:rsidRPr="00F258E2" w:rsidRDefault="00B5786A" w:rsidP="006F1558">
            <w:pPr>
              <w:shd w:val="clear" w:color="auto" w:fill="FFFFFF"/>
              <w:tabs>
                <w:tab w:val="num" w:pos="1368"/>
                <w:tab w:val="left" w:pos="9781"/>
              </w:tabs>
              <w:jc w:val="both"/>
              <w:rPr>
                <w:b/>
                <w:sz w:val="20"/>
              </w:rPr>
            </w:pPr>
            <w:r w:rsidRPr="00F258E2">
              <w:rPr>
                <w:b/>
                <w:sz w:val="20"/>
              </w:rPr>
              <w:t xml:space="preserve">5) иные показатели: </w:t>
            </w:r>
          </w:p>
          <w:p w:rsidR="00B5786A" w:rsidRPr="00F258E2" w:rsidRDefault="00B5786A" w:rsidP="006F1558">
            <w:pPr>
              <w:shd w:val="clear" w:color="auto" w:fill="FFFFFF"/>
              <w:tabs>
                <w:tab w:val="left" w:pos="9781"/>
              </w:tabs>
              <w:ind w:firstLine="39"/>
              <w:jc w:val="both"/>
              <w:rPr>
                <w:sz w:val="20"/>
              </w:rPr>
            </w:pPr>
            <w:r w:rsidRPr="00F258E2">
              <w:rPr>
                <w:sz w:val="20"/>
              </w:rPr>
              <w:t>Минимальный отступ зданий от красной линии:</w:t>
            </w:r>
          </w:p>
          <w:p w:rsidR="00B5786A" w:rsidRPr="00F258E2" w:rsidRDefault="00B5786A" w:rsidP="006F1558">
            <w:pPr>
              <w:shd w:val="clear" w:color="auto" w:fill="FFFFFF"/>
              <w:tabs>
                <w:tab w:val="left" w:pos="9781"/>
              </w:tabs>
              <w:ind w:firstLine="39"/>
              <w:jc w:val="both"/>
              <w:rPr>
                <w:sz w:val="20"/>
              </w:rPr>
            </w:pPr>
            <w:r w:rsidRPr="00F258E2">
              <w:rPr>
                <w:sz w:val="20"/>
              </w:rPr>
              <w:t xml:space="preserve">проектируемых – </w:t>
            </w:r>
            <w:smartTag w:uri="urn:schemas-microsoft-com:office:smarttags" w:element="metricconverter">
              <w:smartTagPr>
                <w:attr w:name="ProductID" w:val="5 м"/>
              </w:smartTagPr>
              <w:r w:rsidRPr="00F258E2">
                <w:rPr>
                  <w:sz w:val="20"/>
                </w:rPr>
                <w:t>5 м</w:t>
              </w:r>
            </w:smartTag>
            <w:r w:rsidRPr="00F258E2">
              <w:rPr>
                <w:sz w:val="20"/>
              </w:rPr>
              <w:t xml:space="preserve">, </w:t>
            </w:r>
          </w:p>
          <w:p w:rsidR="00B5786A" w:rsidRPr="00F258E2" w:rsidRDefault="00B5786A" w:rsidP="006F1558">
            <w:pPr>
              <w:autoSpaceDE w:val="0"/>
              <w:autoSpaceDN w:val="0"/>
              <w:adjustRightInd w:val="0"/>
              <w:jc w:val="both"/>
              <w:rPr>
                <w:b/>
                <w:sz w:val="20"/>
                <w:szCs w:val="20"/>
              </w:rPr>
            </w:pPr>
            <w:r w:rsidRPr="00F258E2">
              <w:rPr>
                <w:rFonts w:eastAsia="Calibri"/>
                <w:sz w:val="20"/>
              </w:rPr>
              <w:t>при капитальном ремонте и реконструкции  – в соответствии со сложившейся или проектируемой линией застройки.</w:t>
            </w: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2</w:t>
            </w:r>
          </w:p>
        </w:tc>
        <w:tc>
          <w:tcPr>
            <w:tcW w:w="1951" w:type="dxa"/>
            <w:shd w:val="clear" w:color="auto" w:fill="auto"/>
          </w:tcPr>
          <w:p w:rsidR="00B5786A" w:rsidRPr="00F258E2" w:rsidRDefault="00B5786A" w:rsidP="006F1558">
            <w:pPr>
              <w:autoSpaceDE w:val="0"/>
              <w:autoSpaceDN w:val="0"/>
              <w:adjustRightInd w:val="0"/>
              <w:jc w:val="both"/>
              <w:rPr>
                <w:sz w:val="20"/>
                <w:szCs w:val="20"/>
              </w:rPr>
            </w:pPr>
            <w:r w:rsidRPr="00F258E2">
              <w:rPr>
                <w:sz w:val="20"/>
                <w:szCs w:val="20"/>
              </w:rPr>
              <w:t>Коммунальное обслуживание (код 3.1)</w:t>
            </w:r>
          </w:p>
        </w:tc>
        <w:tc>
          <w:tcPr>
            <w:tcW w:w="3969" w:type="dxa"/>
            <w:shd w:val="clear" w:color="auto" w:fill="auto"/>
          </w:tcPr>
          <w:p w:rsidR="00B5786A" w:rsidRPr="00F258E2" w:rsidRDefault="00B5786A" w:rsidP="006F1558">
            <w:pPr>
              <w:shd w:val="clear" w:color="auto" w:fill="FFFFFF"/>
              <w:tabs>
                <w:tab w:val="num" w:pos="1254"/>
                <w:tab w:val="left" w:pos="9781"/>
              </w:tabs>
              <w:ind w:right="34"/>
              <w:jc w:val="both"/>
              <w:rPr>
                <w:spacing w:val="-1"/>
                <w:sz w:val="20"/>
                <w:szCs w:val="20"/>
              </w:rPr>
            </w:pPr>
            <w:r w:rsidRPr="00F258E2">
              <w:rPr>
                <w:spacing w:val="-1"/>
                <w:sz w:val="20"/>
                <w:szCs w:val="20"/>
              </w:rPr>
              <w:t>Противопожарные водоемы и резервуары;</w:t>
            </w:r>
            <w:r>
              <w:rPr>
                <w:spacing w:val="-1"/>
                <w:sz w:val="20"/>
                <w:szCs w:val="20"/>
              </w:rPr>
              <w:t xml:space="preserve"> </w:t>
            </w:r>
            <w:r w:rsidRPr="00F258E2">
              <w:rPr>
                <w:spacing w:val="-1"/>
                <w:sz w:val="20"/>
                <w:szCs w:val="20"/>
              </w:rPr>
              <w:t>Водонапорная</w:t>
            </w:r>
            <w:r>
              <w:rPr>
                <w:spacing w:val="-1"/>
                <w:sz w:val="20"/>
                <w:szCs w:val="20"/>
              </w:rPr>
              <w:t xml:space="preserve"> </w:t>
            </w:r>
            <w:r w:rsidRPr="00F258E2">
              <w:rPr>
                <w:spacing w:val="-1"/>
                <w:sz w:val="20"/>
                <w:szCs w:val="20"/>
              </w:rPr>
              <w:t>башня;</w:t>
            </w:r>
            <w:r>
              <w:rPr>
                <w:spacing w:val="-1"/>
                <w:sz w:val="20"/>
                <w:szCs w:val="20"/>
              </w:rPr>
              <w:t xml:space="preserve"> </w:t>
            </w:r>
            <w:r w:rsidRPr="00F258E2">
              <w:rPr>
                <w:spacing w:val="-1"/>
                <w:sz w:val="20"/>
                <w:szCs w:val="20"/>
              </w:rPr>
              <w:t>Водозаборная</w:t>
            </w:r>
            <w:r>
              <w:rPr>
                <w:spacing w:val="-1"/>
                <w:sz w:val="20"/>
                <w:szCs w:val="20"/>
              </w:rPr>
              <w:t xml:space="preserve"> </w:t>
            </w:r>
            <w:r w:rsidRPr="00F258E2">
              <w:rPr>
                <w:spacing w:val="-1"/>
                <w:sz w:val="20"/>
                <w:szCs w:val="20"/>
              </w:rPr>
              <w:t>скважина;</w:t>
            </w:r>
            <w:r>
              <w:rPr>
                <w:spacing w:val="-1"/>
                <w:sz w:val="20"/>
                <w:szCs w:val="20"/>
              </w:rPr>
              <w:t xml:space="preserve"> </w:t>
            </w:r>
            <w:r w:rsidRPr="00F258E2">
              <w:rPr>
                <w:spacing w:val="-1"/>
                <w:sz w:val="20"/>
                <w:szCs w:val="20"/>
              </w:rPr>
              <w:t>Трансформатор;</w:t>
            </w:r>
            <w:r>
              <w:rPr>
                <w:spacing w:val="-1"/>
                <w:sz w:val="20"/>
                <w:szCs w:val="20"/>
              </w:rPr>
              <w:t xml:space="preserve"> </w:t>
            </w:r>
            <w:r w:rsidRPr="00F258E2">
              <w:rPr>
                <w:spacing w:val="-1"/>
                <w:sz w:val="20"/>
                <w:szCs w:val="20"/>
              </w:rPr>
              <w:t>Жилищно-эксплуатационная служба;</w:t>
            </w:r>
          </w:p>
          <w:p w:rsidR="00B5786A" w:rsidRPr="00F258E2" w:rsidRDefault="00B5786A" w:rsidP="006F1558">
            <w:pPr>
              <w:shd w:val="clear" w:color="auto" w:fill="FFFFFF"/>
              <w:tabs>
                <w:tab w:val="left" w:pos="0"/>
              </w:tabs>
              <w:ind w:right="34"/>
              <w:jc w:val="both"/>
              <w:rPr>
                <w:spacing w:val="-1"/>
                <w:sz w:val="20"/>
                <w:szCs w:val="20"/>
              </w:rPr>
            </w:pPr>
            <w:r w:rsidRPr="00F258E2">
              <w:rPr>
                <w:sz w:val="20"/>
                <w:szCs w:val="20"/>
              </w:rPr>
              <w:t>Аварийно-диспетчерская служба;</w:t>
            </w:r>
            <w:r>
              <w:rPr>
                <w:sz w:val="20"/>
                <w:szCs w:val="20"/>
              </w:rPr>
              <w:t xml:space="preserve"> </w:t>
            </w:r>
            <w:r w:rsidRPr="00F258E2">
              <w:rPr>
                <w:spacing w:val="-1"/>
                <w:sz w:val="20"/>
                <w:szCs w:val="20"/>
              </w:rPr>
              <w:t>Отопительная</w:t>
            </w:r>
            <w:r>
              <w:rPr>
                <w:spacing w:val="-1"/>
                <w:sz w:val="20"/>
                <w:szCs w:val="20"/>
              </w:rPr>
              <w:t xml:space="preserve"> </w:t>
            </w:r>
            <w:r w:rsidRPr="00F258E2">
              <w:rPr>
                <w:spacing w:val="-1"/>
                <w:sz w:val="20"/>
                <w:szCs w:val="20"/>
              </w:rPr>
              <w:t>котельная;</w:t>
            </w:r>
            <w:r>
              <w:rPr>
                <w:spacing w:val="-1"/>
                <w:sz w:val="20"/>
                <w:szCs w:val="20"/>
              </w:rPr>
              <w:t xml:space="preserve"> </w:t>
            </w:r>
            <w:r w:rsidRPr="00F258E2">
              <w:rPr>
                <w:spacing w:val="-1"/>
                <w:sz w:val="20"/>
                <w:szCs w:val="20"/>
              </w:rPr>
              <w:t>Газорегуляторный пункт</w:t>
            </w:r>
          </w:p>
        </w:tc>
        <w:tc>
          <w:tcPr>
            <w:tcW w:w="3686" w:type="dxa"/>
            <w:vMerge/>
            <w:shd w:val="clear" w:color="auto" w:fill="auto"/>
          </w:tcPr>
          <w:p w:rsidR="00B5786A" w:rsidRPr="00F258E2" w:rsidRDefault="00B5786A" w:rsidP="006F1558">
            <w:pPr>
              <w:autoSpaceDE w:val="0"/>
              <w:autoSpaceDN w:val="0"/>
              <w:adjustRightInd w:val="0"/>
              <w:jc w:val="both"/>
              <w:rPr>
                <w:b/>
                <w:sz w:val="20"/>
                <w:szCs w:val="20"/>
              </w:rPr>
            </w:pP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4</w:t>
            </w:r>
          </w:p>
        </w:tc>
        <w:tc>
          <w:tcPr>
            <w:tcW w:w="1951" w:type="dxa"/>
            <w:shd w:val="clear" w:color="auto" w:fill="auto"/>
          </w:tcPr>
          <w:p w:rsidR="00B5786A" w:rsidRPr="00F258E2" w:rsidRDefault="00B5786A" w:rsidP="006F1558">
            <w:pPr>
              <w:autoSpaceDE w:val="0"/>
              <w:autoSpaceDN w:val="0"/>
              <w:adjustRightInd w:val="0"/>
              <w:jc w:val="both"/>
              <w:rPr>
                <w:sz w:val="20"/>
                <w:szCs w:val="20"/>
              </w:rPr>
            </w:pPr>
            <w:r w:rsidRPr="00F258E2">
              <w:rPr>
                <w:sz w:val="20"/>
                <w:szCs w:val="20"/>
              </w:rPr>
              <w:t>Обслуживание автотранспорта (код 4.9)</w:t>
            </w:r>
          </w:p>
        </w:tc>
        <w:tc>
          <w:tcPr>
            <w:tcW w:w="3969" w:type="dxa"/>
            <w:shd w:val="clear" w:color="auto" w:fill="auto"/>
          </w:tcPr>
          <w:p w:rsidR="00B5786A" w:rsidRPr="00F258E2" w:rsidRDefault="00B5786A" w:rsidP="006F1558">
            <w:pPr>
              <w:shd w:val="clear" w:color="auto" w:fill="FFFFFF"/>
              <w:tabs>
                <w:tab w:val="left" w:pos="0"/>
              </w:tabs>
              <w:ind w:right="-82"/>
              <w:jc w:val="both"/>
              <w:rPr>
                <w:bCs/>
                <w:spacing w:val="-1"/>
                <w:sz w:val="20"/>
                <w:szCs w:val="20"/>
              </w:rPr>
            </w:pPr>
            <w:r w:rsidRPr="00F258E2">
              <w:rPr>
                <w:bCs/>
                <w:spacing w:val="-1"/>
                <w:sz w:val="20"/>
                <w:szCs w:val="20"/>
              </w:rPr>
              <w:t>Гараж;</w:t>
            </w:r>
          </w:p>
          <w:p w:rsidR="00B5786A" w:rsidRPr="00F258E2" w:rsidRDefault="00B5786A" w:rsidP="006F1558">
            <w:pPr>
              <w:shd w:val="clear" w:color="auto" w:fill="FFFFFF"/>
              <w:tabs>
                <w:tab w:val="left" w:pos="0"/>
              </w:tabs>
              <w:ind w:right="-82"/>
              <w:jc w:val="both"/>
              <w:rPr>
                <w:sz w:val="20"/>
                <w:szCs w:val="20"/>
              </w:rPr>
            </w:pPr>
            <w:r w:rsidRPr="00F258E2">
              <w:rPr>
                <w:bCs/>
                <w:spacing w:val="-1"/>
                <w:sz w:val="20"/>
                <w:szCs w:val="20"/>
              </w:rPr>
              <w:t>Стоянка (парковка)</w:t>
            </w:r>
          </w:p>
        </w:tc>
        <w:tc>
          <w:tcPr>
            <w:tcW w:w="3686" w:type="dxa"/>
            <w:vMerge/>
            <w:shd w:val="clear" w:color="auto" w:fill="auto"/>
          </w:tcPr>
          <w:p w:rsidR="00B5786A" w:rsidRPr="00F258E2" w:rsidRDefault="00B5786A" w:rsidP="006F1558">
            <w:pPr>
              <w:autoSpaceDE w:val="0"/>
              <w:autoSpaceDN w:val="0"/>
              <w:adjustRightInd w:val="0"/>
              <w:jc w:val="both"/>
              <w:rPr>
                <w:b/>
                <w:sz w:val="20"/>
                <w:szCs w:val="20"/>
              </w:rPr>
            </w:pP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5</w:t>
            </w:r>
          </w:p>
        </w:tc>
        <w:tc>
          <w:tcPr>
            <w:tcW w:w="1951" w:type="dxa"/>
            <w:shd w:val="clear" w:color="auto" w:fill="auto"/>
          </w:tcPr>
          <w:p w:rsidR="00B5786A" w:rsidRPr="00F258E2" w:rsidRDefault="00B5786A" w:rsidP="006F1558">
            <w:pPr>
              <w:autoSpaceDE w:val="0"/>
              <w:autoSpaceDN w:val="0"/>
              <w:adjustRightInd w:val="0"/>
              <w:jc w:val="both"/>
              <w:rPr>
                <w:sz w:val="20"/>
                <w:szCs w:val="20"/>
              </w:rPr>
            </w:pPr>
            <w:r w:rsidRPr="00F258E2">
              <w:rPr>
                <w:sz w:val="20"/>
                <w:szCs w:val="20"/>
              </w:rPr>
              <w:t>Объекты придорожного сервиса (код 4.9.1)</w:t>
            </w:r>
          </w:p>
        </w:tc>
        <w:tc>
          <w:tcPr>
            <w:tcW w:w="3969" w:type="dxa"/>
            <w:shd w:val="clear" w:color="auto" w:fill="auto"/>
          </w:tcPr>
          <w:p w:rsidR="00B5786A" w:rsidRPr="00F258E2" w:rsidRDefault="00B5786A" w:rsidP="006F1558">
            <w:pPr>
              <w:shd w:val="clear" w:color="auto" w:fill="FFFFFF"/>
              <w:tabs>
                <w:tab w:val="left" w:pos="0"/>
              </w:tabs>
              <w:ind w:right="-82"/>
              <w:jc w:val="both"/>
              <w:rPr>
                <w:bCs/>
                <w:spacing w:val="-1"/>
                <w:sz w:val="20"/>
                <w:szCs w:val="20"/>
              </w:rPr>
            </w:pPr>
            <w:r w:rsidRPr="00F258E2">
              <w:rPr>
                <w:bCs/>
                <w:spacing w:val="-1"/>
                <w:sz w:val="20"/>
                <w:szCs w:val="20"/>
              </w:rPr>
              <w:t>Шиномонтаж; Автосервис;</w:t>
            </w:r>
          </w:p>
          <w:p w:rsidR="00B5786A" w:rsidRPr="00F258E2" w:rsidRDefault="00B5786A" w:rsidP="006F1558">
            <w:pPr>
              <w:shd w:val="clear" w:color="auto" w:fill="FFFFFF"/>
              <w:tabs>
                <w:tab w:val="left" w:pos="0"/>
              </w:tabs>
              <w:jc w:val="both"/>
              <w:rPr>
                <w:bCs/>
                <w:spacing w:val="-1"/>
                <w:sz w:val="20"/>
                <w:szCs w:val="20"/>
              </w:rPr>
            </w:pPr>
            <w:r w:rsidRPr="00F258E2">
              <w:rPr>
                <w:bCs/>
                <w:spacing w:val="-1"/>
                <w:sz w:val="20"/>
                <w:szCs w:val="20"/>
              </w:rPr>
              <w:t>Магазин; Придорожное кафе; Автомойка; Автозаправочная станция</w:t>
            </w:r>
          </w:p>
        </w:tc>
        <w:tc>
          <w:tcPr>
            <w:tcW w:w="3686" w:type="dxa"/>
            <w:vMerge/>
            <w:shd w:val="clear" w:color="auto" w:fill="auto"/>
          </w:tcPr>
          <w:p w:rsidR="00B5786A" w:rsidRPr="00F258E2" w:rsidRDefault="00B5786A" w:rsidP="006F1558">
            <w:pPr>
              <w:autoSpaceDE w:val="0"/>
              <w:autoSpaceDN w:val="0"/>
              <w:adjustRightInd w:val="0"/>
              <w:jc w:val="both"/>
              <w:rPr>
                <w:b/>
                <w:sz w:val="20"/>
                <w:szCs w:val="20"/>
              </w:rPr>
            </w:pP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6</w:t>
            </w:r>
          </w:p>
        </w:tc>
        <w:tc>
          <w:tcPr>
            <w:tcW w:w="1951" w:type="dxa"/>
            <w:shd w:val="clear" w:color="auto" w:fill="auto"/>
          </w:tcPr>
          <w:p w:rsidR="00B5786A" w:rsidRPr="00F258E2" w:rsidRDefault="00B5786A" w:rsidP="006F1558">
            <w:pPr>
              <w:autoSpaceDE w:val="0"/>
              <w:autoSpaceDN w:val="0"/>
              <w:adjustRightInd w:val="0"/>
              <w:jc w:val="both"/>
              <w:rPr>
                <w:sz w:val="20"/>
                <w:szCs w:val="20"/>
              </w:rPr>
            </w:pPr>
            <w:r w:rsidRPr="00F258E2">
              <w:rPr>
                <w:sz w:val="20"/>
                <w:szCs w:val="20"/>
              </w:rPr>
              <w:t>Легкая промышленность (код 6.3)</w:t>
            </w:r>
          </w:p>
        </w:tc>
        <w:tc>
          <w:tcPr>
            <w:tcW w:w="3969" w:type="dxa"/>
            <w:shd w:val="clear" w:color="auto" w:fill="auto"/>
          </w:tcPr>
          <w:p w:rsidR="00B5786A" w:rsidRPr="00F258E2" w:rsidRDefault="00B5786A" w:rsidP="006F1558">
            <w:pPr>
              <w:shd w:val="clear" w:color="auto" w:fill="FFFFFF"/>
              <w:tabs>
                <w:tab w:val="left" w:pos="0"/>
              </w:tabs>
              <w:jc w:val="both"/>
              <w:rPr>
                <w:bCs/>
                <w:spacing w:val="-1"/>
                <w:sz w:val="20"/>
                <w:szCs w:val="20"/>
              </w:rPr>
            </w:pPr>
            <w:r w:rsidRPr="00F258E2">
              <w:rPr>
                <w:bCs/>
                <w:spacing w:val="-1"/>
                <w:sz w:val="20"/>
                <w:szCs w:val="20"/>
              </w:rPr>
              <w:t>Объекты по производству керамических товаров и товаров повседневного спроса</w:t>
            </w:r>
          </w:p>
        </w:tc>
        <w:tc>
          <w:tcPr>
            <w:tcW w:w="3686" w:type="dxa"/>
            <w:vMerge/>
            <w:shd w:val="clear" w:color="auto" w:fill="auto"/>
          </w:tcPr>
          <w:p w:rsidR="00B5786A" w:rsidRPr="00F258E2" w:rsidRDefault="00B5786A" w:rsidP="006F1558">
            <w:pPr>
              <w:autoSpaceDE w:val="0"/>
              <w:autoSpaceDN w:val="0"/>
              <w:adjustRightInd w:val="0"/>
              <w:jc w:val="both"/>
              <w:rPr>
                <w:b/>
                <w:sz w:val="20"/>
                <w:szCs w:val="20"/>
              </w:rPr>
            </w:pP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7</w:t>
            </w:r>
          </w:p>
        </w:tc>
        <w:tc>
          <w:tcPr>
            <w:tcW w:w="1951" w:type="dxa"/>
            <w:shd w:val="clear" w:color="auto" w:fill="auto"/>
          </w:tcPr>
          <w:p w:rsidR="00B5786A" w:rsidRPr="00F258E2" w:rsidRDefault="00B5786A" w:rsidP="006F1558">
            <w:pPr>
              <w:rPr>
                <w:sz w:val="20"/>
                <w:szCs w:val="20"/>
              </w:rPr>
            </w:pPr>
            <w:r w:rsidRPr="00F258E2">
              <w:rPr>
                <w:sz w:val="20"/>
                <w:szCs w:val="20"/>
              </w:rPr>
              <w:t>Пищевая промышленность (код 6.4)</w:t>
            </w:r>
          </w:p>
          <w:p w:rsidR="00B5786A" w:rsidRPr="00F258E2" w:rsidRDefault="00B5786A" w:rsidP="006F1558">
            <w:pPr>
              <w:autoSpaceDE w:val="0"/>
              <w:autoSpaceDN w:val="0"/>
              <w:adjustRightInd w:val="0"/>
              <w:jc w:val="both"/>
              <w:rPr>
                <w:sz w:val="20"/>
                <w:szCs w:val="20"/>
              </w:rPr>
            </w:pPr>
          </w:p>
        </w:tc>
        <w:tc>
          <w:tcPr>
            <w:tcW w:w="3969" w:type="dxa"/>
            <w:shd w:val="clear" w:color="auto" w:fill="auto"/>
            <w:vAlign w:val="center"/>
          </w:tcPr>
          <w:p w:rsidR="00B5786A" w:rsidRPr="00F258E2" w:rsidRDefault="00B5786A" w:rsidP="006F1558">
            <w:pPr>
              <w:shd w:val="clear" w:color="auto" w:fill="FFFFFF"/>
              <w:tabs>
                <w:tab w:val="left" w:pos="0"/>
              </w:tabs>
              <w:jc w:val="both"/>
              <w:rPr>
                <w:bCs/>
                <w:spacing w:val="-1"/>
                <w:sz w:val="20"/>
                <w:szCs w:val="20"/>
              </w:rPr>
            </w:pPr>
            <w:r w:rsidRPr="00F258E2">
              <w:rPr>
                <w:sz w:val="20"/>
                <w:szCs w:val="20"/>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w:t>
            </w:r>
          </w:p>
        </w:tc>
        <w:tc>
          <w:tcPr>
            <w:tcW w:w="3686" w:type="dxa"/>
            <w:vMerge/>
            <w:shd w:val="clear" w:color="auto" w:fill="auto"/>
          </w:tcPr>
          <w:p w:rsidR="00B5786A" w:rsidRPr="00F258E2" w:rsidRDefault="00B5786A" w:rsidP="006F1558">
            <w:pPr>
              <w:autoSpaceDE w:val="0"/>
              <w:autoSpaceDN w:val="0"/>
              <w:adjustRightInd w:val="0"/>
              <w:jc w:val="both"/>
              <w:rPr>
                <w:b/>
                <w:sz w:val="20"/>
                <w:szCs w:val="20"/>
              </w:rPr>
            </w:pP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8</w:t>
            </w:r>
          </w:p>
        </w:tc>
        <w:tc>
          <w:tcPr>
            <w:tcW w:w="1951" w:type="dxa"/>
            <w:shd w:val="clear" w:color="auto" w:fill="auto"/>
          </w:tcPr>
          <w:p w:rsidR="00B5786A" w:rsidRPr="00F258E2" w:rsidRDefault="00B5786A" w:rsidP="006F1558">
            <w:pPr>
              <w:rPr>
                <w:sz w:val="20"/>
                <w:szCs w:val="20"/>
              </w:rPr>
            </w:pPr>
            <w:r w:rsidRPr="00F258E2">
              <w:rPr>
                <w:sz w:val="20"/>
                <w:szCs w:val="20"/>
              </w:rPr>
              <w:t>Строительная промышленность (код 6.6)</w:t>
            </w:r>
          </w:p>
        </w:tc>
        <w:tc>
          <w:tcPr>
            <w:tcW w:w="3969" w:type="dxa"/>
            <w:shd w:val="clear" w:color="auto" w:fill="auto"/>
            <w:vAlign w:val="center"/>
          </w:tcPr>
          <w:p w:rsidR="00B5786A" w:rsidRPr="00F258E2" w:rsidRDefault="00B5786A" w:rsidP="006F1558">
            <w:pPr>
              <w:shd w:val="clear" w:color="auto" w:fill="FFFFFF"/>
              <w:tabs>
                <w:tab w:val="left" w:pos="0"/>
              </w:tabs>
              <w:jc w:val="both"/>
              <w:rPr>
                <w:sz w:val="20"/>
                <w:szCs w:val="20"/>
              </w:rPr>
            </w:pPr>
            <w:r w:rsidRPr="00F258E2">
              <w:rPr>
                <w:sz w:val="20"/>
                <w:szCs w:val="20"/>
              </w:rPr>
              <w:t>Объекты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3686" w:type="dxa"/>
            <w:vMerge/>
            <w:shd w:val="clear" w:color="auto" w:fill="auto"/>
          </w:tcPr>
          <w:p w:rsidR="00B5786A" w:rsidRPr="00F258E2" w:rsidRDefault="00B5786A" w:rsidP="006F1558">
            <w:pPr>
              <w:autoSpaceDE w:val="0"/>
              <w:autoSpaceDN w:val="0"/>
              <w:adjustRightInd w:val="0"/>
              <w:jc w:val="both"/>
              <w:rPr>
                <w:b/>
                <w:sz w:val="20"/>
                <w:szCs w:val="20"/>
              </w:rPr>
            </w:pP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9</w:t>
            </w:r>
          </w:p>
        </w:tc>
        <w:tc>
          <w:tcPr>
            <w:tcW w:w="1951" w:type="dxa"/>
            <w:shd w:val="clear" w:color="auto" w:fill="auto"/>
          </w:tcPr>
          <w:p w:rsidR="00B5786A" w:rsidRPr="00F258E2" w:rsidRDefault="00B5786A" w:rsidP="006F1558">
            <w:pPr>
              <w:rPr>
                <w:sz w:val="20"/>
                <w:szCs w:val="20"/>
              </w:rPr>
            </w:pPr>
            <w:r w:rsidRPr="00F258E2">
              <w:rPr>
                <w:sz w:val="20"/>
                <w:szCs w:val="20"/>
              </w:rPr>
              <w:t>Связь (код 6.8)</w:t>
            </w:r>
          </w:p>
        </w:tc>
        <w:tc>
          <w:tcPr>
            <w:tcW w:w="3969" w:type="dxa"/>
            <w:shd w:val="clear" w:color="auto" w:fill="auto"/>
            <w:vAlign w:val="center"/>
          </w:tcPr>
          <w:p w:rsidR="00B5786A" w:rsidRPr="00F258E2" w:rsidRDefault="00B5786A" w:rsidP="006F1558">
            <w:pPr>
              <w:shd w:val="clear" w:color="auto" w:fill="FFFFFF"/>
              <w:tabs>
                <w:tab w:val="left" w:pos="0"/>
              </w:tabs>
              <w:ind w:right="-82"/>
              <w:jc w:val="both"/>
              <w:rPr>
                <w:sz w:val="20"/>
                <w:szCs w:val="20"/>
              </w:rPr>
            </w:pPr>
            <w:r w:rsidRPr="00F258E2">
              <w:rPr>
                <w:sz w:val="20"/>
                <w:szCs w:val="20"/>
              </w:rPr>
              <w:t>Объекты связи, радиовещания, телевидения</w:t>
            </w:r>
          </w:p>
        </w:tc>
        <w:tc>
          <w:tcPr>
            <w:tcW w:w="3686" w:type="dxa"/>
            <w:vMerge/>
            <w:shd w:val="clear" w:color="auto" w:fill="auto"/>
          </w:tcPr>
          <w:p w:rsidR="00B5786A" w:rsidRPr="00F258E2" w:rsidRDefault="00B5786A" w:rsidP="006F1558">
            <w:pPr>
              <w:autoSpaceDE w:val="0"/>
              <w:autoSpaceDN w:val="0"/>
              <w:adjustRightInd w:val="0"/>
              <w:jc w:val="both"/>
              <w:rPr>
                <w:b/>
                <w:sz w:val="20"/>
                <w:szCs w:val="20"/>
              </w:rPr>
            </w:pP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Pr>
                <w:b/>
                <w:sz w:val="20"/>
                <w:szCs w:val="20"/>
              </w:rPr>
              <w:t>10</w:t>
            </w:r>
          </w:p>
        </w:tc>
        <w:tc>
          <w:tcPr>
            <w:tcW w:w="1951" w:type="dxa"/>
            <w:shd w:val="clear" w:color="auto" w:fill="auto"/>
          </w:tcPr>
          <w:p w:rsidR="00B5786A" w:rsidRPr="00F258E2" w:rsidRDefault="00B5786A" w:rsidP="006F1558">
            <w:pPr>
              <w:rPr>
                <w:sz w:val="20"/>
                <w:szCs w:val="20"/>
              </w:rPr>
            </w:pPr>
            <w:r>
              <w:rPr>
                <w:sz w:val="20"/>
                <w:szCs w:val="20"/>
              </w:rPr>
              <w:t>Обеспечение внутреннего правопорядка (код 8.3)</w:t>
            </w:r>
          </w:p>
        </w:tc>
        <w:tc>
          <w:tcPr>
            <w:tcW w:w="3969" w:type="dxa"/>
            <w:shd w:val="clear" w:color="auto" w:fill="auto"/>
          </w:tcPr>
          <w:p w:rsidR="00B5786A" w:rsidRPr="00F258E2" w:rsidRDefault="00B5786A" w:rsidP="006F1558">
            <w:pPr>
              <w:shd w:val="clear" w:color="auto" w:fill="FFFFFF"/>
              <w:tabs>
                <w:tab w:val="left" w:pos="0"/>
              </w:tabs>
              <w:ind w:right="-82"/>
              <w:jc w:val="both"/>
              <w:rPr>
                <w:sz w:val="20"/>
                <w:szCs w:val="20"/>
              </w:rPr>
            </w:pPr>
            <w:r>
              <w:rPr>
                <w:sz w:val="20"/>
                <w:szCs w:val="20"/>
              </w:rPr>
              <w:t>Пожарное депо</w:t>
            </w:r>
          </w:p>
        </w:tc>
        <w:tc>
          <w:tcPr>
            <w:tcW w:w="3686" w:type="dxa"/>
            <w:vMerge/>
            <w:shd w:val="clear" w:color="auto" w:fill="auto"/>
          </w:tcPr>
          <w:p w:rsidR="00B5786A" w:rsidRPr="00F258E2" w:rsidRDefault="00B5786A" w:rsidP="006F1558">
            <w:pPr>
              <w:autoSpaceDE w:val="0"/>
              <w:autoSpaceDN w:val="0"/>
              <w:adjustRightInd w:val="0"/>
              <w:jc w:val="both"/>
              <w:rPr>
                <w:b/>
                <w:sz w:val="20"/>
                <w:szCs w:val="20"/>
              </w:rPr>
            </w:pP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1</w:t>
            </w:r>
            <w:r>
              <w:rPr>
                <w:b/>
                <w:sz w:val="20"/>
                <w:szCs w:val="20"/>
              </w:rPr>
              <w:t>1</w:t>
            </w:r>
          </w:p>
        </w:tc>
        <w:tc>
          <w:tcPr>
            <w:tcW w:w="1951" w:type="dxa"/>
            <w:shd w:val="clear" w:color="auto" w:fill="auto"/>
          </w:tcPr>
          <w:p w:rsidR="00B5786A" w:rsidRPr="00F258E2" w:rsidRDefault="00B5786A" w:rsidP="006F1558">
            <w:pPr>
              <w:rPr>
                <w:sz w:val="20"/>
                <w:szCs w:val="20"/>
              </w:rPr>
            </w:pPr>
            <w:r w:rsidRPr="00F258E2">
              <w:rPr>
                <w:sz w:val="20"/>
                <w:szCs w:val="20"/>
              </w:rPr>
              <w:t>Специальная деятельность (код 12.2)</w:t>
            </w:r>
          </w:p>
        </w:tc>
        <w:tc>
          <w:tcPr>
            <w:tcW w:w="3969" w:type="dxa"/>
            <w:shd w:val="clear" w:color="auto" w:fill="auto"/>
          </w:tcPr>
          <w:p w:rsidR="00B5786A" w:rsidRPr="00F258E2" w:rsidRDefault="00B5786A" w:rsidP="006F1558">
            <w:pPr>
              <w:rPr>
                <w:sz w:val="20"/>
              </w:rPr>
            </w:pPr>
            <w:r w:rsidRPr="00F258E2">
              <w:rPr>
                <w:bCs/>
                <w:sz w:val="20"/>
                <w:szCs w:val="28"/>
              </w:rPr>
              <w:t>полигоны по захоронению и сортировке бытового мусора и отходов,</w:t>
            </w:r>
          </w:p>
          <w:p w:rsidR="00B5786A" w:rsidRPr="00F258E2" w:rsidRDefault="00B5786A" w:rsidP="006F1558">
            <w:pPr>
              <w:tabs>
                <w:tab w:val="left" w:pos="0"/>
                <w:tab w:val="left" w:pos="567"/>
              </w:tabs>
              <w:spacing w:line="260" w:lineRule="auto"/>
              <w:ind w:right="-82" w:firstLine="284"/>
              <w:jc w:val="both"/>
              <w:rPr>
                <w:sz w:val="20"/>
              </w:rPr>
            </w:pPr>
            <w:r w:rsidRPr="00F258E2">
              <w:rPr>
                <w:sz w:val="20"/>
                <w:szCs w:val="28"/>
              </w:rPr>
              <w:t>предприятие по сбору и первичной переработке вторсырья.</w:t>
            </w:r>
          </w:p>
          <w:p w:rsidR="00B5786A" w:rsidRPr="00F258E2" w:rsidRDefault="00B5786A" w:rsidP="006F1558">
            <w:pPr>
              <w:shd w:val="clear" w:color="auto" w:fill="FFFFFF"/>
              <w:tabs>
                <w:tab w:val="left" w:pos="1482"/>
                <w:tab w:val="left" w:pos="9638"/>
                <w:tab w:val="left" w:pos="9781"/>
              </w:tabs>
              <w:ind w:right="28" w:firstLine="360"/>
              <w:rPr>
                <w:spacing w:val="-1"/>
                <w:sz w:val="20"/>
                <w:szCs w:val="20"/>
              </w:rPr>
            </w:pPr>
          </w:p>
        </w:tc>
        <w:tc>
          <w:tcPr>
            <w:tcW w:w="3686" w:type="dxa"/>
            <w:shd w:val="clear" w:color="auto" w:fill="auto"/>
          </w:tcPr>
          <w:p w:rsidR="00B5786A" w:rsidRPr="00F258E2" w:rsidRDefault="00B5786A" w:rsidP="006F1558">
            <w:pPr>
              <w:autoSpaceDE w:val="0"/>
              <w:autoSpaceDN w:val="0"/>
              <w:adjustRightInd w:val="0"/>
              <w:jc w:val="both"/>
              <w:rPr>
                <w:b/>
                <w:sz w:val="20"/>
                <w:szCs w:val="20"/>
              </w:rPr>
            </w:pPr>
            <w:r w:rsidRPr="00F258E2">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B5786A" w:rsidRPr="00F258E2" w:rsidTr="006F1558">
        <w:tc>
          <w:tcPr>
            <w:tcW w:w="459" w:type="dxa"/>
            <w:shd w:val="clear" w:color="auto" w:fill="auto"/>
          </w:tcPr>
          <w:p w:rsidR="00B5786A" w:rsidRPr="00F258E2" w:rsidRDefault="00B5786A" w:rsidP="006F1558">
            <w:pPr>
              <w:autoSpaceDE w:val="0"/>
              <w:autoSpaceDN w:val="0"/>
              <w:adjustRightInd w:val="0"/>
              <w:jc w:val="both"/>
              <w:rPr>
                <w:b/>
                <w:sz w:val="20"/>
                <w:szCs w:val="20"/>
              </w:rPr>
            </w:pPr>
            <w:r w:rsidRPr="00F258E2">
              <w:rPr>
                <w:b/>
                <w:sz w:val="20"/>
                <w:szCs w:val="20"/>
              </w:rPr>
              <w:t>1</w:t>
            </w:r>
            <w:r>
              <w:rPr>
                <w:b/>
                <w:sz w:val="20"/>
                <w:szCs w:val="20"/>
              </w:rPr>
              <w:t>2</w:t>
            </w:r>
          </w:p>
        </w:tc>
        <w:tc>
          <w:tcPr>
            <w:tcW w:w="1951" w:type="dxa"/>
            <w:shd w:val="clear" w:color="auto" w:fill="auto"/>
          </w:tcPr>
          <w:p w:rsidR="00B5786A" w:rsidRPr="00F258E2" w:rsidRDefault="00B5786A" w:rsidP="006F1558">
            <w:pPr>
              <w:rPr>
                <w:sz w:val="20"/>
                <w:szCs w:val="20"/>
              </w:rPr>
            </w:pPr>
            <w:r w:rsidRPr="00F258E2">
              <w:rPr>
                <w:sz w:val="20"/>
                <w:szCs w:val="20"/>
              </w:rPr>
              <w:t>Земельные участки (территории) общего пользования (код 12.0)</w:t>
            </w:r>
          </w:p>
        </w:tc>
        <w:tc>
          <w:tcPr>
            <w:tcW w:w="3969" w:type="dxa"/>
            <w:shd w:val="clear" w:color="auto" w:fill="auto"/>
            <w:vAlign w:val="center"/>
          </w:tcPr>
          <w:p w:rsidR="00B5786A" w:rsidRPr="00F258E2" w:rsidRDefault="00B5786A" w:rsidP="006F1558">
            <w:pPr>
              <w:shd w:val="clear" w:color="auto" w:fill="FFFFFF"/>
              <w:tabs>
                <w:tab w:val="left" w:pos="0"/>
              </w:tabs>
              <w:ind w:right="-82"/>
              <w:jc w:val="center"/>
              <w:rPr>
                <w:spacing w:val="-1"/>
                <w:sz w:val="20"/>
                <w:szCs w:val="20"/>
              </w:rPr>
            </w:pPr>
            <w:r w:rsidRPr="00F258E2">
              <w:rPr>
                <w:spacing w:val="-1"/>
                <w:sz w:val="20"/>
                <w:szCs w:val="20"/>
              </w:rPr>
              <w:t>-</w:t>
            </w:r>
          </w:p>
        </w:tc>
        <w:tc>
          <w:tcPr>
            <w:tcW w:w="3686" w:type="dxa"/>
            <w:shd w:val="clear" w:color="auto" w:fill="auto"/>
          </w:tcPr>
          <w:p w:rsidR="00B5786A" w:rsidRPr="00F258E2" w:rsidRDefault="00B5786A" w:rsidP="006F1558">
            <w:pPr>
              <w:autoSpaceDE w:val="0"/>
              <w:autoSpaceDN w:val="0"/>
              <w:adjustRightInd w:val="0"/>
              <w:jc w:val="both"/>
              <w:rPr>
                <w:sz w:val="20"/>
                <w:szCs w:val="20"/>
              </w:rPr>
            </w:pPr>
            <w:r w:rsidRPr="00F258E2">
              <w:rPr>
                <w:sz w:val="20"/>
                <w:szCs w:val="20"/>
              </w:rPr>
              <w:t>Действие градостроительного регламента не распространяется</w:t>
            </w:r>
          </w:p>
          <w:p w:rsidR="00B5786A" w:rsidRPr="00F258E2" w:rsidRDefault="00B5786A" w:rsidP="006F1558">
            <w:pPr>
              <w:autoSpaceDE w:val="0"/>
              <w:autoSpaceDN w:val="0"/>
              <w:adjustRightInd w:val="0"/>
              <w:jc w:val="both"/>
              <w:rPr>
                <w:b/>
                <w:sz w:val="20"/>
                <w:szCs w:val="20"/>
              </w:rPr>
            </w:pPr>
          </w:p>
        </w:tc>
      </w:tr>
    </w:tbl>
    <w:p w:rsidR="00B5786A" w:rsidRPr="00443B93" w:rsidRDefault="00B5786A" w:rsidP="00B5786A">
      <w:pPr>
        <w:shd w:val="clear" w:color="auto" w:fill="FFFFFF"/>
        <w:tabs>
          <w:tab w:val="left" w:pos="9638"/>
          <w:tab w:val="left" w:pos="9781"/>
        </w:tabs>
        <w:spacing w:line="260" w:lineRule="exact"/>
        <w:ind w:right="-82" w:firstLine="360"/>
        <w:jc w:val="both"/>
        <w:rPr>
          <w:b/>
          <w:bCs/>
        </w:rPr>
      </w:pPr>
    </w:p>
    <w:p w:rsidR="00B5786A" w:rsidRPr="00F258E2" w:rsidRDefault="00B5786A" w:rsidP="00B5786A">
      <w:pPr>
        <w:ind w:firstLine="708"/>
        <w:jc w:val="both"/>
        <w:rPr>
          <w:b/>
        </w:rPr>
      </w:pPr>
      <w:r w:rsidRPr="00F258E2">
        <w:rPr>
          <w:b/>
        </w:rPr>
        <w:t>Условные виды разрешенного использования:</w:t>
      </w:r>
    </w:p>
    <w:p w:rsidR="00B5786A" w:rsidRPr="00DA5C25" w:rsidRDefault="00B5786A" w:rsidP="00B5786A">
      <w:pPr>
        <w:jc w:val="both"/>
        <w:rPr>
          <w:b/>
          <w:color w:val="FF0000"/>
        </w:rPr>
      </w:pPr>
    </w:p>
    <w:tbl>
      <w:tblPr>
        <w:tblW w:w="10065" w:type="dxa"/>
        <w:tblInd w:w="-562" w:type="dxa"/>
        <w:tblLayout w:type="fixed"/>
        <w:tblCellMar>
          <w:top w:w="75" w:type="dxa"/>
          <w:left w:w="0" w:type="dxa"/>
          <w:bottom w:w="75" w:type="dxa"/>
          <w:right w:w="0" w:type="dxa"/>
        </w:tblCellMar>
        <w:tblLook w:val="0000"/>
      </w:tblPr>
      <w:tblGrid>
        <w:gridCol w:w="2127"/>
        <w:gridCol w:w="2480"/>
        <w:gridCol w:w="5458"/>
      </w:tblGrid>
      <w:tr w:rsidR="00B5786A" w:rsidRPr="00F258E2" w:rsidTr="006F1558">
        <w:tc>
          <w:tcPr>
            <w:tcW w:w="2127" w:type="dxa"/>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jc w:val="both"/>
              <w:rPr>
                <w:sz w:val="20"/>
                <w:szCs w:val="20"/>
              </w:rPr>
            </w:pPr>
            <w:r w:rsidRPr="00F258E2">
              <w:rPr>
                <w:b/>
                <w:sz w:val="20"/>
                <w:szCs w:val="20"/>
              </w:rPr>
              <w:t>Виды разрешенного использования земельных участков</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F258E2" w:rsidRDefault="00B5786A" w:rsidP="006F1558">
            <w:pPr>
              <w:autoSpaceDE w:val="0"/>
              <w:autoSpaceDN w:val="0"/>
              <w:adjustRightInd w:val="0"/>
              <w:ind w:right="79"/>
              <w:jc w:val="both"/>
              <w:rPr>
                <w:sz w:val="20"/>
                <w:szCs w:val="20"/>
              </w:rPr>
            </w:pPr>
            <w:r w:rsidRPr="00F258E2">
              <w:rPr>
                <w:b/>
                <w:sz w:val="20"/>
                <w:szCs w:val="20"/>
              </w:rPr>
              <w:t>Виды использования  объектов капитального строительства</w:t>
            </w:r>
          </w:p>
        </w:tc>
        <w:tc>
          <w:tcPr>
            <w:tcW w:w="5458" w:type="dxa"/>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ind w:left="142" w:right="142"/>
              <w:jc w:val="both"/>
              <w:rPr>
                <w:b/>
                <w:sz w:val="20"/>
                <w:szCs w:val="20"/>
              </w:rPr>
            </w:pPr>
            <w:r w:rsidRPr="00F258E2">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786A" w:rsidRPr="00F258E2" w:rsidTr="006F1558">
        <w:tc>
          <w:tcPr>
            <w:tcW w:w="2127" w:type="dxa"/>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jc w:val="both"/>
              <w:rPr>
                <w:sz w:val="20"/>
                <w:szCs w:val="20"/>
              </w:rPr>
            </w:pPr>
            <w:r w:rsidRPr="00F258E2">
              <w:rPr>
                <w:sz w:val="20"/>
                <w:szCs w:val="20"/>
              </w:rPr>
              <w:lastRenderedPageBreak/>
              <w:t>Магазины, код 4.4</w:t>
            </w:r>
          </w:p>
          <w:p w:rsidR="00B5786A" w:rsidRPr="00F258E2" w:rsidRDefault="00B5786A" w:rsidP="006F1558">
            <w:pPr>
              <w:autoSpaceDE w:val="0"/>
              <w:autoSpaceDN w:val="0"/>
              <w:adjustRightInd w:val="0"/>
              <w:jc w:val="both"/>
              <w:rPr>
                <w:b/>
                <w:sz w:val="20"/>
                <w:szCs w:val="20"/>
              </w:rPr>
            </w:pP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F258E2" w:rsidRDefault="00B5786A" w:rsidP="006F1558">
            <w:pPr>
              <w:autoSpaceDE w:val="0"/>
              <w:autoSpaceDN w:val="0"/>
              <w:adjustRightInd w:val="0"/>
              <w:ind w:right="79"/>
              <w:jc w:val="both"/>
              <w:rPr>
                <w:b/>
                <w:sz w:val="20"/>
                <w:szCs w:val="20"/>
              </w:rPr>
            </w:pPr>
            <w:r w:rsidRPr="00F258E2">
              <w:rPr>
                <w:sz w:val="20"/>
                <w:szCs w:val="20"/>
              </w:rPr>
              <w:t>Магазины, торговая площадь которых составляет до 100 м</w:t>
            </w:r>
            <w:r w:rsidRPr="00F258E2">
              <w:rPr>
                <w:sz w:val="20"/>
                <w:szCs w:val="20"/>
                <w:vertAlign w:val="superscript"/>
              </w:rPr>
              <w:t>2</w:t>
            </w:r>
          </w:p>
        </w:tc>
        <w:tc>
          <w:tcPr>
            <w:tcW w:w="5458" w:type="dxa"/>
            <w:vMerge w:val="restart"/>
            <w:tcBorders>
              <w:top w:val="single" w:sz="4" w:space="0" w:color="auto"/>
              <w:left w:val="single" w:sz="4" w:space="0" w:color="auto"/>
              <w:bottom w:val="single" w:sz="4" w:space="0" w:color="auto"/>
              <w:right w:val="single" w:sz="4" w:space="0" w:color="auto"/>
            </w:tcBorders>
          </w:tcPr>
          <w:p w:rsidR="00B5786A" w:rsidRPr="00F258E2" w:rsidRDefault="00B5786A" w:rsidP="006F1558">
            <w:pPr>
              <w:ind w:left="142" w:right="142"/>
              <w:jc w:val="both"/>
              <w:rPr>
                <w:b/>
                <w:sz w:val="20"/>
              </w:rPr>
            </w:pPr>
            <w:r w:rsidRPr="00F258E2">
              <w:rPr>
                <w:b/>
                <w:sz w:val="20"/>
              </w:rPr>
              <w:t>предельные (минимальные и (или) максимальные) размеры земельных участков, в том числе их площадь:</w:t>
            </w:r>
          </w:p>
          <w:p w:rsidR="00B5786A" w:rsidRPr="00F258E2" w:rsidRDefault="00B5786A" w:rsidP="006F1558">
            <w:pPr>
              <w:ind w:left="142" w:right="142"/>
              <w:jc w:val="both"/>
              <w:rPr>
                <w:sz w:val="20"/>
              </w:rPr>
            </w:pPr>
            <w:r w:rsidRPr="00F258E2">
              <w:rPr>
                <w:sz w:val="20"/>
              </w:rPr>
              <w:t>Минимальная ширина – 30м</w:t>
            </w:r>
          </w:p>
          <w:p w:rsidR="00B5786A" w:rsidRPr="00F258E2" w:rsidRDefault="00B5786A" w:rsidP="006F1558">
            <w:pPr>
              <w:shd w:val="clear" w:color="auto" w:fill="FFFFFF"/>
              <w:tabs>
                <w:tab w:val="left" w:pos="1311"/>
                <w:tab w:val="left" w:pos="9781"/>
              </w:tabs>
              <w:ind w:left="142" w:right="142" w:firstLine="39"/>
              <w:jc w:val="both"/>
              <w:rPr>
                <w:spacing w:val="-1"/>
                <w:sz w:val="20"/>
              </w:rPr>
            </w:pPr>
            <w:r w:rsidRPr="00F258E2">
              <w:rPr>
                <w:spacing w:val="-1"/>
                <w:sz w:val="20"/>
              </w:rPr>
              <w:t xml:space="preserve">Минимальная площадь земельного участка: </w:t>
            </w:r>
            <w:smartTag w:uri="urn:schemas-microsoft-com:office:smarttags" w:element="metricconverter">
              <w:smartTagPr>
                <w:attr w:name="ProductID" w:val="600 м2"/>
              </w:smartTagPr>
              <w:r w:rsidRPr="00F258E2">
                <w:rPr>
                  <w:spacing w:val="-1"/>
                  <w:sz w:val="20"/>
                </w:rPr>
                <w:t xml:space="preserve">600 </w:t>
              </w:r>
              <w:r w:rsidRPr="00F258E2">
                <w:rPr>
                  <w:sz w:val="20"/>
                </w:rPr>
                <w:t>м</w:t>
              </w:r>
              <w:r w:rsidRPr="00F258E2">
                <w:rPr>
                  <w:sz w:val="20"/>
                  <w:vertAlign w:val="superscript"/>
                </w:rPr>
                <w:t>2</w:t>
              </w:r>
            </w:smartTag>
          </w:p>
          <w:p w:rsidR="00B5786A" w:rsidRPr="00F258E2" w:rsidRDefault="00B5786A" w:rsidP="006F1558">
            <w:pPr>
              <w:shd w:val="clear" w:color="auto" w:fill="FFFFFF"/>
              <w:tabs>
                <w:tab w:val="num" w:pos="1368"/>
                <w:tab w:val="left" w:pos="9781"/>
              </w:tabs>
              <w:ind w:left="142" w:right="142"/>
              <w:jc w:val="both"/>
              <w:rPr>
                <w:sz w:val="20"/>
              </w:rPr>
            </w:pPr>
            <w:r w:rsidRPr="00F258E2">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258E2">
              <w:rPr>
                <w:sz w:val="20"/>
              </w:rPr>
              <w:t xml:space="preserve">  6 метров</w:t>
            </w:r>
          </w:p>
          <w:p w:rsidR="00B5786A" w:rsidRPr="00F258E2" w:rsidRDefault="00B5786A" w:rsidP="006F1558">
            <w:pPr>
              <w:shd w:val="clear" w:color="auto" w:fill="FFFFFF"/>
              <w:tabs>
                <w:tab w:val="num" w:pos="1368"/>
                <w:tab w:val="left" w:pos="9781"/>
              </w:tabs>
              <w:ind w:left="142" w:right="142"/>
              <w:jc w:val="both"/>
              <w:rPr>
                <w:b/>
                <w:sz w:val="20"/>
              </w:rPr>
            </w:pPr>
            <w:r w:rsidRPr="00F258E2">
              <w:rPr>
                <w:b/>
                <w:sz w:val="20"/>
              </w:rPr>
              <w:t>3) предельное количество этажей и предельная высота зданий, строений, сооружений:</w:t>
            </w:r>
          </w:p>
          <w:p w:rsidR="00B5786A" w:rsidRPr="00F258E2" w:rsidRDefault="00B5786A" w:rsidP="006F1558">
            <w:pPr>
              <w:tabs>
                <w:tab w:val="num" w:pos="1368"/>
              </w:tabs>
              <w:ind w:left="142" w:right="142"/>
              <w:jc w:val="both"/>
              <w:rPr>
                <w:bCs/>
                <w:sz w:val="20"/>
              </w:rPr>
            </w:pPr>
            <w:r w:rsidRPr="00F258E2">
              <w:rPr>
                <w:bCs/>
                <w:sz w:val="20"/>
              </w:rPr>
              <w:t xml:space="preserve">для всех основных строений количество  этажей – не более 3 этажей </w:t>
            </w:r>
          </w:p>
          <w:p w:rsidR="00B5786A" w:rsidRPr="00F258E2" w:rsidRDefault="00B5786A" w:rsidP="006F1558">
            <w:pPr>
              <w:shd w:val="clear" w:color="auto" w:fill="FFFFFF"/>
              <w:tabs>
                <w:tab w:val="num" w:pos="1368"/>
                <w:tab w:val="left" w:pos="9781"/>
              </w:tabs>
              <w:ind w:left="142" w:right="142"/>
              <w:jc w:val="both"/>
              <w:rPr>
                <w:sz w:val="20"/>
              </w:rPr>
            </w:pPr>
            <w:r w:rsidRPr="00F258E2">
              <w:rPr>
                <w:b/>
                <w:sz w:val="20"/>
              </w:rPr>
              <w:t>4) максимальный процент застройки в границах земельного участка: 5</w:t>
            </w:r>
            <w:r w:rsidRPr="00F258E2">
              <w:rPr>
                <w:sz w:val="20"/>
              </w:rPr>
              <w:t>0</w:t>
            </w:r>
          </w:p>
          <w:p w:rsidR="00B5786A" w:rsidRPr="00F258E2" w:rsidRDefault="00B5786A" w:rsidP="006F1558">
            <w:pPr>
              <w:shd w:val="clear" w:color="auto" w:fill="FFFFFF"/>
              <w:tabs>
                <w:tab w:val="num" w:pos="1368"/>
                <w:tab w:val="left" w:pos="9781"/>
              </w:tabs>
              <w:ind w:left="142" w:right="142"/>
              <w:jc w:val="both"/>
              <w:rPr>
                <w:b/>
                <w:sz w:val="20"/>
              </w:rPr>
            </w:pPr>
            <w:r w:rsidRPr="00F258E2">
              <w:rPr>
                <w:b/>
                <w:sz w:val="20"/>
              </w:rPr>
              <w:t xml:space="preserve">5) иные показатели: </w:t>
            </w:r>
          </w:p>
          <w:p w:rsidR="00B5786A" w:rsidRPr="00F258E2" w:rsidRDefault="00B5786A" w:rsidP="006F1558">
            <w:pPr>
              <w:shd w:val="clear" w:color="auto" w:fill="FFFFFF"/>
              <w:tabs>
                <w:tab w:val="left" w:pos="9781"/>
              </w:tabs>
              <w:ind w:left="142" w:right="142" w:firstLine="39"/>
              <w:jc w:val="both"/>
              <w:rPr>
                <w:sz w:val="20"/>
              </w:rPr>
            </w:pPr>
            <w:r w:rsidRPr="00F258E2">
              <w:rPr>
                <w:sz w:val="20"/>
              </w:rPr>
              <w:t>Минимальный отступ зданий от красной линии:</w:t>
            </w:r>
          </w:p>
          <w:p w:rsidR="00B5786A" w:rsidRPr="00F258E2" w:rsidRDefault="00B5786A" w:rsidP="006F1558">
            <w:pPr>
              <w:shd w:val="clear" w:color="auto" w:fill="FFFFFF"/>
              <w:tabs>
                <w:tab w:val="left" w:pos="9781"/>
              </w:tabs>
              <w:ind w:left="142" w:right="142" w:firstLine="39"/>
              <w:jc w:val="both"/>
              <w:rPr>
                <w:sz w:val="20"/>
              </w:rPr>
            </w:pPr>
            <w:r w:rsidRPr="00F258E2">
              <w:rPr>
                <w:sz w:val="20"/>
              </w:rPr>
              <w:t xml:space="preserve">проектируемых – </w:t>
            </w:r>
            <w:smartTag w:uri="urn:schemas-microsoft-com:office:smarttags" w:element="metricconverter">
              <w:smartTagPr>
                <w:attr w:name="ProductID" w:val="5 м"/>
              </w:smartTagPr>
              <w:r w:rsidRPr="00F258E2">
                <w:rPr>
                  <w:sz w:val="20"/>
                </w:rPr>
                <w:t>5 м</w:t>
              </w:r>
            </w:smartTag>
            <w:r w:rsidRPr="00F258E2">
              <w:rPr>
                <w:sz w:val="20"/>
              </w:rPr>
              <w:t xml:space="preserve">, </w:t>
            </w:r>
          </w:p>
          <w:p w:rsidR="00B5786A" w:rsidRPr="00F258E2" w:rsidRDefault="00B5786A" w:rsidP="006F1558">
            <w:pPr>
              <w:autoSpaceDE w:val="0"/>
              <w:autoSpaceDN w:val="0"/>
              <w:adjustRightInd w:val="0"/>
              <w:ind w:left="142" w:right="142"/>
              <w:jc w:val="both"/>
              <w:rPr>
                <w:b/>
                <w:sz w:val="20"/>
                <w:szCs w:val="20"/>
              </w:rPr>
            </w:pPr>
            <w:r w:rsidRPr="00F258E2">
              <w:rPr>
                <w:rFonts w:eastAsia="Calibri"/>
                <w:sz w:val="20"/>
              </w:rPr>
              <w:t>при капитальном ремонте и реконструкции  – в соответствии со сложившейся или проектируемой линией застройки.</w:t>
            </w:r>
          </w:p>
          <w:p w:rsidR="00B5786A" w:rsidRPr="00F258E2" w:rsidRDefault="00B5786A" w:rsidP="006F1558">
            <w:pPr>
              <w:autoSpaceDE w:val="0"/>
              <w:autoSpaceDN w:val="0"/>
              <w:adjustRightInd w:val="0"/>
              <w:ind w:left="142" w:right="142"/>
              <w:jc w:val="both"/>
              <w:rPr>
                <w:b/>
                <w:sz w:val="20"/>
                <w:szCs w:val="20"/>
              </w:rPr>
            </w:pPr>
            <w:r w:rsidRPr="00F258E2">
              <w:rPr>
                <w:b/>
                <w:sz w:val="20"/>
                <w:szCs w:val="20"/>
              </w:rPr>
              <w:t>Предельные размеры земельных участков, в том числе их площадь:</w:t>
            </w:r>
          </w:p>
          <w:p w:rsidR="00B5786A" w:rsidRPr="00F258E2" w:rsidRDefault="00B5786A" w:rsidP="006F1558">
            <w:pPr>
              <w:autoSpaceDE w:val="0"/>
              <w:autoSpaceDN w:val="0"/>
              <w:adjustRightInd w:val="0"/>
              <w:ind w:left="142" w:right="142"/>
              <w:jc w:val="both"/>
              <w:rPr>
                <w:sz w:val="20"/>
                <w:szCs w:val="20"/>
              </w:rPr>
            </w:pPr>
            <w:r w:rsidRPr="00F258E2">
              <w:rPr>
                <w:sz w:val="20"/>
                <w:szCs w:val="20"/>
              </w:rPr>
              <w:t>Для магазинов:</w:t>
            </w:r>
          </w:p>
          <w:p w:rsidR="00B5786A" w:rsidRPr="00F258E2" w:rsidRDefault="00B5786A" w:rsidP="006F1558">
            <w:pPr>
              <w:autoSpaceDE w:val="0"/>
              <w:autoSpaceDN w:val="0"/>
              <w:adjustRightInd w:val="0"/>
              <w:ind w:left="142" w:right="142"/>
              <w:jc w:val="both"/>
              <w:rPr>
                <w:sz w:val="20"/>
                <w:szCs w:val="20"/>
              </w:rPr>
            </w:pPr>
            <w:r w:rsidRPr="00F258E2">
              <w:rPr>
                <w:sz w:val="20"/>
                <w:szCs w:val="20"/>
              </w:rPr>
              <w:t>Минимальный размер земельного участка – 20 метра.</w:t>
            </w:r>
          </w:p>
          <w:p w:rsidR="00B5786A" w:rsidRPr="00F258E2" w:rsidRDefault="00B5786A" w:rsidP="006F1558">
            <w:pPr>
              <w:autoSpaceDE w:val="0"/>
              <w:autoSpaceDN w:val="0"/>
              <w:adjustRightInd w:val="0"/>
              <w:ind w:left="142" w:right="142"/>
              <w:jc w:val="both"/>
              <w:rPr>
                <w:sz w:val="20"/>
                <w:szCs w:val="20"/>
              </w:rPr>
            </w:pPr>
            <w:r w:rsidRPr="00F258E2">
              <w:rPr>
                <w:sz w:val="20"/>
                <w:szCs w:val="20"/>
              </w:rPr>
              <w:t>- минимальная площадь земельного участка – 400 кв. м,</w:t>
            </w:r>
          </w:p>
          <w:p w:rsidR="00B5786A" w:rsidRPr="00F258E2" w:rsidRDefault="00B5786A" w:rsidP="006F1558">
            <w:pPr>
              <w:autoSpaceDE w:val="0"/>
              <w:autoSpaceDN w:val="0"/>
              <w:adjustRightInd w:val="0"/>
              <w:ind w:left="142" w:right="142"/>
              <w:jc w:val="both"/>
              <w:rPr>
                <w:sz w:val="20"/>
                <w:szCs w:val="20"/>
              </w:rPr>
            </w:pPr>
            <w:r w:rsidRPr="00F258E2">
              <w:rPr>
                <w:sz w:val="20"/>
                <w:szCs w:val="20"/>
              </w:rPr>
              <w:t>- максимальная площадь земельного участка – 5000 кв. м.</w:t>
            </w:r>
          </w:p>
          <w:p w:rsidR="00B5786A" w:rsidRPr="00F258E2" w:rsidRDefault="00B5786A" w:rsidP="006F1558">
            <w:pPr>
              <w:autoSpaceDE w:val="0"/>
              <w:autoSpaceDN w:val="0"/>
              <w:adjustRightInd w:val="0"/>
              <w:ind w:left="142" w:right="142"/>
              <w:jc w:val="both"/>
              <w:rPr>
                <w:sz w:val="20"/>
                <w:szCs w:val="20"/>
              </w:rPr>
            </w:pPr>
            <w:r w:rsidRPr="00F258E2">
              <w:rPr>
                <w:sz w:val="20"/>
                <w:szCs w:val="20"/>
              </w:rPr>
              <w:t>Для иных объектов:</w:t>
            </w:r>
          </w:p>
          <w:p w:rsidR="00B5786A" w:rsidRPr="00F258E2" w:rsidRDefault="00B5786A" w:rsidP="006F1558">
            <w:pPr>
              <w:autoSpaceDE w:val="0"/>
              <w:autoSpaceDN w:val="0"/>
              <w:adjustRightInd w:val="0"/>
              <w:ind w:left="142" w:right="142"/>
              <w:jc w:val="both"/>
              <w:rPr>
                <w:sz w:val="20"/>
                <w:szCs w:val="20"/>
              </w:rPr>
            </w:pPr>
            <w:r w:rsidRPr="00F258E2">
              <w:rPr>
                <w:sz w:val="20"/>
                <w:szCs w:val="20"/>
              </w:rPr>
              <w:t>Минимальный размер земельного участка – 20 метра.</w:t>
            </w:r>
          </w:p>
          <w:p w:rsidR="00B5786A" w:rsidRPr="00F258E2" w:rsidRDefault="00B5786A" w:rsidP="006F1558">
            <w:pPr>
              <w:autoSpaceDE w:val="0"/>
              <w:autoSpaceDN w:val="0"/>
              <w:adjustRightInd w:val="0"/>
              <w:ind w:left="142" w:right="142"/>
              <w:jc w:val="both"/>
              <w:rPr>
                <w:sz w:val="20"/>
                <w:szCs w:val="20"/>
              </w:rPr>
            </w:pPr>
            <w:r w:rsidRPr="00F258E2">
              <w:rPr>
                <w:sz w:val="20"/>
                <w:szCs w:val="20"/>
              </w:rPr>
              <w:t>минимальная площадь земельного участка - 800 кв. м.</w:t>
            </w:r>
          </w:p>
          <w:p w:rsidR="00B5786A" w:rsidRPr="00F258E2" w:rsidRDefault="00B5786A" w:rsidP="006F1558">
            <w:pPr>
              <w:autoSpaceDE w:val="0"/>
              <w:autoSpaceDN w:val="0"/>
              <w:adjustRightInd w:val="0"/>
              <w:ind w:left="142" w:right="142"/>
              <w:jc w:val="both"/>
              <w:rPr>
                <w:sz w:val="20"/>
                <w:szCs w:val="20"/>
              </w:rPr>
            </w:pPr>
            <w:r w:rsidRPr="00F258E2">
              <w:rPr>
                <w:sz w:val="20"/>
                <w:szCs w:val="20"/>
              </w:rPr>
              <w:t>максимальная площадь земельного участка - 5000 кв. м.</w:t>
            </w:r>
          </w:p>
          <w:p w:rsidR="00B5786A" w:rsidRPr="00F258E2" w:rsidRDefault="00B5786A" w:rsidP="006F1558">
            <w:pPr>
              <w:autoSpaceDE w:val="0"/>
              <w:autoSpaceDN w:val="0"/>
              <w:adjustRightInd w:val="0"/>
              <w:ind w:left="142" w:right="142"/>
              <w:jc w:val="both"/>
              <w:rPr>
                <w:b/>
                <w:sz w:val="20"/>
                <w:szCs w:val="20"/>
              </w:rPr>
            </w:pPr>
            <w:r w:rsidRPr="00F258E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786A" w:rsidRPr="00F258E2" w:rsidRDefault="00B5786A" w:rsidP="006F1558">
            <w:pPr>
              <w:autoSpaceDE w:val="0"/>
              <w:autoSpaceDN w:val="0"/>
              <w:adjustRightInd w:val="0"/>
              <w:ind w:left="142" w:right="142"/>
              <w:jc w:val="both"/>
              <w:rPr>
                <w:sz w:val="20"/>
                <w:szCs w:val="20"/>
              </w:rPr>
            </w:pPr>
            <w:r w:rsidRPr="00F258E2">
              <w:rPr>
                <w:sz w:val="20"/>
                <w:szCs w:val="20"/>
              </w:rPr>
              <w:t>- от красной линии улиц - 5 м,</w:t>
            </w:r>
          </w:p>
          <w:p w:rsidR="00B5786A" w:rsidRPr="00F258E2" w:rsidRDefault="00B5786A" w:rsidP="006F1558">
            <w:pPr>
              <w:autoSpaceDE w:val="0"/>
              <w:autoSpaceDN w:val="0"/>
              <w:adjustRightInd w:val="0"/>
              <w:ind w:left="142" w:right="142"/>
              <w:jc w:val="both"/>
              <w:rPr>
                <w:sz w:val="20"/>
                <w:szCs w:val="20"/>
              </w:rPr>
            </w:pPr>
            <w:r w:rsidRPr="00F258E2">
              <w:rPr>
                <w:sz w:val="20"/>
                <w:szCs w:val="20"/>
              </w:rPr>
              <w:t>- от красной линии однополосных проездов - 3 м,</w:t>
            </w:r>
          </w:p>
          <w:p w:rsidR="00B5786A" w:rsidRPr="00F258E2" w:rsidRDefault="00B5786A" w:rsidP="006F1558">
            <w:pPr>
              <w:autoSpaceDE w:val="0"/>
              <w:autoSpaceDN w:val="0"/>
              <w:adjustRightInd w:val="0"/>
              <w:ind w:left="142" w:right="142"/>
              <w:jc w:val="both"/>
              <w:rPr>
                <w:sz w:val="20"/>
                <w:szCs w:val="20"/>
              </w:rPr>
            </w:pPr>
            <w:r w:rsidRPr="00F258E2">
              <w:rPr>
                <w:sz w:val="20"/>
                <w:szCs w:val="20"/>
              </w:rPr>
              <w:t>- от границы земельного участка - 3 м.</w:t>
            </w:r>
          </w:p>
          <w:p w:rsidR="00B5786A" w:rsidRPr="00F258E2" w:rsidRDefault="00B5786A" w:rsidP="006F1558">
            <w:pPr>
              <w:autoSpaceDE w:val="0"/>
              <w:autoSpaceDN w:val="0"/>
              <w:adjustRightInd w:val="0"/>
              <w:ind w:left="142" w:right="142"/>
              <w:jc w:val="both"/>
              <w:rPr>
                <w:sz w:val="20"/>
                <w:szCs w:val="20"/>
              </w:rPr>
            </w:pPr>
            <w:r w:rsidRPr="00F258E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5786A" w:rsidRPr="00F258E2" w:rsidRDefault="00B5786A" w:rsidP="006F1558">
            <w:pPr>
              <w:autoSpaceDE w:val="0"/>
              <w:autoSpaceDN w:val="0"/>
              <w:adjustRightInd w:val="0"/>
              <w:ind w:left="142" w:right="142"/>
              <w:jc w:val="both"/>
              <w:rPr>
                <w:b/>
                <w:sz w:val="20"/>
                <w:szCs w:val="20"/>
              </w:rPr>
            </w:pPr>
            <w:r w:rsidRPr="00F258E2">
              <w:rPr>
                <w:b/>
                <w:sz w:val="20"/>
                <w:szCs w:val="20"/>
              </w:rPr>
              <w:t>Предельное количество этажей или предельная высота зданий, строений, сооружений</w:t>
            </w:r>
          </w:p>
          <w:p w:rsidR="00B5786A" w:rsidRPr="00F258E2" w:rsidRDefault="00B5786A" w:rsidP="006F1558">
            <w:pPr>
              <w:autoSpaceDE w:val="0"/>
              <w:autoSpaceDN w:val="0"/>
              <w:adjustRightInd w:val="0"/>
              <w:ind w:left="142" w:right="142"/>
              <w:jc w:val="both"/>
              <w:rPr>
                <w:sz w:val="20"/>
                <w:szCs w:val="20"/>
              </w:rPr>
            </w:pPr>
            <w:r w:rsidRPr="00F258E2">
              <w:rPr>
                <w:sz w:val="20"/>
                <w:szCs w:val="20"/>
              </w:rPr>
              <w:t>Максимальное количество этажей – 3.</w:t>
            </w:r>
          </w:p>
          <w:p w:rsidR="00B5786A" w:rsidRPr="00F258E2" w:rsidRDefault="00B5786A" w:rsidP="006F1558">
            <w:pPr>
              <w:autoSpaceDE w:val="0"/>
              <w:autoSpaceDN w:val="0"/>
              <w:adjustRightInd w:val="0"/>
              <w:ind w:left="142" w:right="142"/>
              <w:jc w:val="both"/>
              <w:rPr>
                <w:b/>
                <w:sz w:val="20"/>
                <w:szCs w:val="20"/>
              </w:rPr>
            </w:pPr>
            <w:r w:rsidRPr="00F258E2">
              <w:rPr>
                <w:b/>
                <w:sz w:val="20"/>
                <w:szCs w:val="20"/>
              </w:rPr>
              <w:t>Максимальный процент застройки в границах земельного участка</w:t>
            </w:r>
            <w:r w:rsidRPr="00F258E2">
              <w:rPr>
                <w:sz w:val="20"/>
                <w:szCs w:val="20"/>
              </w:rPr>
              <w:t xml:space="preserve"> – 60%.</w:t>
            </w:r>
          </w:p>
        </w:tc>
      </w:tr>
      <w:tr w:rsidR="00B5786A" w:rsidRPr="00F258E2" w:rsidTr="006F1558">
        <w:tc>
          <w:tcPr>
            <w:tcW w:w="2127" w:type="dxa"/>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jc w:val="both"/>
              <w:rPr>
                <w:sz w:val="20"/>
                <w:szCs w:val="20"/>
              </w:rPr>
            </w:pPr>
            <w:r w:rsidRPr="00F258E2">
              <w:rPr>
                <w:sz w:val="20"/>
                <w:szCs w:val="20"/>
              </w:rPr>
              <w:t>Спорт, код 5.1</w:t>
            </w:r>
          </w:p>
          <w:p w:rsidR="00B5786A" w:rsidRPr="00F258E2" w:rsidRDefault="00B5786A" w:rsidP="006F1558">
            <w:pPr>
              <w:autoSpaceDE w:val="0"/>
              <w:autoSpaceDN w:val="0"/>
              <w:adjustRightInd w:val="0"/>
              <w:jc w:val="both"/>
              <w:rPr>
                <w:sz w:val="20"/>
                <w:szCs w:val="20"/>
              </w:rPr>
            </w:pP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F258E2" w:rsidRDefault="00B5786A" w:rsidP="006F1558">
            <w:pPr>
              <w:autoSpaceDE w:val="0"/>
              <w:autoSpaceDN w:val="0"/>
              <w:adjustRightInd w:val="0"/>
              <w:ind w:right="79"/>
              <w:jc w:val="both"/>
              <w:rPr>
                <w:sz w:val="20"/>
                <w:szCs w:val="20"/>
              </w:rPr>
            </w:pPr>
            <w:r w:rsidRPr="00F258E2">
              <w:rPr>
                <w:sz w:val="20"/>
                <w:szCs w:val="20"/>
              </w:rPr>
              <w:t>спортивная площадка, спортзалы, залы рекреации</w:t>
            </w:r>
          </w:p>
        </w:tc>
        <w:tc>
          <w:tcPr>
            <w:tcW w:w="5458" w:type="dxa"/>
            <w:vMerge/>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ind w:left="142" w:right="142"/>
              <w:jc w:val="both"/>
              <w:rPr>
                <w:b/>
                <w:sz w:val="20"/>
                <w:szCs w:val="20"/>
              </w:rPr>
            </w:pPr>
          </w:p>
        </w:tc>
      </w:tr>
      <w:tr w:rsidR="00B5786A" w:rsidRPr="00F258E2" w:rsidTr="006F1558">
        <w:tc>
          <w:tcPr>
            <w:tcW w:w="2127" w:type="dxa"/>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jc w:val="both"/>
              <w:rPr>
                <w:sz w:val="20"/>
                <w:szCs w:val="20"/>
              </w:rPr>
            </w:pPr>
            <w:r w:rsidRPr="00F258E2">
              <w:rPr>
                <w:sz w:val="20"/>
                <w:szCs w:val="20"/>
              </w:rPr>
              <w:t>Обслуживание автотранспорта, код 4.9</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F258E2" w:rsidRDefault="00B5786A" w:rsidP="006F1558">
            <w:pPr>
              <w:shd w:val="clear" w:color="auto" w:fill="FFFFFF"/>
              <w:tabs>
                <w:tab w:val="left" w:pos="1482"/>
                <w:tab w:val="left" w:pos="9638"/>
                <w:tab w:val="left" w:pos="9781"/>
              </w:tabs>
              <w:spacing w:line="274" w:lineRule="exact"/>
              <w:ind w:right="79" w:firstLine="8"/>
              <w:jc w:val="both"/>
              <w:rPr>
                <w:spacing w:val="-1"/>
                <w:sz w:val="20"/>
              </w:rPr>
            </w:pPr>
            <w:r w:rsidRPr="00F258E2">
              <w:rPr>
                <w:spacing w:val="-1"/>
                <w:sz w:val="20"/>
              </w:rPr>
              <w:t>автозаправочные станции для заправки грузового и легкового автотранспорта;</w:t>
            </w:r>
          </w:p>
          <w:p w:rsidR="00B5786A" w:rsidRPr="00F258E2" w:rsidRDefault="00B5786A" w:rsidP="006F1558">
            <w:pPr>
              <w:shd w:val="clear" w:color="auto" w:fill="FFFFFF"/>
              <w:tabs>
                <w:tab w:val="left" w:pos="1482"/>
                <w:tab w:val="left" w:pos="9638"/>
                <w:tab w:val="left" w:pos="9781"/>
              </w:tabs>
              <w:spacing w:line="274" w:lineRule="exact"/>
              <w:ind w:right="79" w:firstLine="8"/>
              <w:jc w:val="both"/>
              <w:rPr>
                <w:sz w:val="20"/>
                <w:szCs w:val="20"/>
              </w:rPr>
            </w:pPr>
            <w:r w:rsidRPr="00F258E2">
              <w:rPr>
                <w:spacing w:val="-1"/>
                <w:sz w:val="20"/>
              </w:rPr>
              <w:t>станции технического обслуживания легковых и грузовых автомобилей;</w:t>
            </w:r>
          </w:p>
        </w:tc>
        <w:tc>
          <w:tcPr>
            <w:tcW w:w="5458" w:type="dxa"/>
            <w:vMerge/>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ind w:left="142" w:right="142"/>
              <w:jc w:val="both"/>
              <w:rPr>
                <w:b/>
                <w:sz w:val="20"/>
                <w:szCs w:val="20"/>
              </w:rPr>
            </w:pPr>
          </w:p>
        </w:tc>
      </w:tr>
      <w:tr w:rsidR="00B5786A" w:rsidRPr="00F258E2" w:rsidTr="006F1558">
        <w:tc>
          <w:tcPr>
            <w:tcW w:w="2127" w:type="dxa"/>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jc w:val="both"/>
              <w:rPr>
                <w:sz w:val="20"/>
                <w:szCs w:val="20"/>
              </w:rPr>
            </w:pPr>
            <w:r w:rsidRPr="00F258E2">
              <w:rPr>
                <w:sz w:val="20"/>
                <w:szCs w:val="20"/>
              </w:rPr>
              <w:t>Гостиничное обслуживание, код 4.7</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F258E2" w:rsidRDefault="00B5786A" w:rsidP="006F1558">
            <w:pPr>
              <w:autoSpaceDE w:val="0"/>
              <w:autoSpaceDN w:val="0"/>
              <w:adjustRightInd w:val="0"/>
              <w:ind w:right="79"/>
              <w:jc w:val="both"/>
              <w:rPr>
                <w:sz w:val="20"/>
                <w:szCs w:val="20"/>
              </w:rPr>
            </w:pPr>
            <w:r w:rsidRPr="00F258E2">
              <w:rPr>
                <w:sz w:val="20"/>
                <w:szCs w:val="20"/>
              </w:rPr>
              <w:t>мотель</w:t>
            </w:r>
          </w:p>
        </w:tc>
        <w:tc>
          <w:tcPr>
            <w:tcW w:w="5458" w:type="dxa"/>
            <w:vMerge/>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ind w:left="142" w:right="142"/>
              <w:jc w:val="both"/>
              <w:rPr>
                <w:b/>
                <w:sz w:val="20"/>
                <w:szCs w:val="20"/>
              </w:rPr>
            </w:pPr>
          </w:p>
        </w:tc>
      </w:tr>
      <w:tr w:rsidR="00B5786A" w:rsidRPr="00F258E2" w:rsidTr="006F1558">
        <w:tc>
          <w:tcPr>
            <w:tcW w:w="2127" w:type="dxa"/>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jc w:val="both"/>
              <w:rPr>
                <w:sz w:val="20"/>
                <w:szCs w:val="20"/>
              </w:rPr>
            </w:pPr>
            <w:r w:rsidRPr="00F258E2">
              <w:rPr>
                <w:sz w:val="20"/>
                <w:szCs w:val="20"/>
              </w:rPr>
              <w:t>Специальная деятельность, код. 12.2</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786A" w:rsidRPr="00F258E2" w:rsidRDefault="00B5786A" w:rsidP="006F1558">
            <w:pPr>
              <w:shd w:val="clear" w:color="auto" w:fill="FFFFFF"/>
              <w:tabs>
                <w:tab w:val="num" w:pos="1482"/>
                <w:tab w:val="left" w:pos="9638"/>
                <w:tab w:val="left" w:pos="9781"/>
              </w:tabs>
              <w:ind w:right="79" w:firstLine="360"/>
              <w:jc w:val="both"/>
              <w:rPr>
                <w:sz w:val="20"/>
                <w:szCs w:val="20"/>
              </w:rPr>
            </w:pPr>
            <w:r w:rsidRPr="00F258E2">
              <w:rPr>
                <w:spacing w:val="6"/>
                <w:sz w:val="20"/>
              </w:rPr>
              <w:t xml:space="preserve">площадки и сооружения для временного промежуточного хранения отходов </w:t>
            </w:r>
            <w:r w:rsidRPr="00F258E2">
              <w:rPr>
                <w:sz w:val="20"/>
              </w:rPr>
              <w:t xml:space="preserve">производства </w:t>
            </w:r>
            <w:r w:rsidRPr="00F258E2">
              <w:rPr>
                <w:sz w:val="20"/>
                <w:lang w:val="en-US"/>
              </w:rPr>
              <w:t>IV</w:t>
            </w:r>
            <w:r w:rsidRPr="00F258E2">
              <w:rPr>
                <w:sz w:val="20"/>
              </w:rPr>
              <w:t xml:space="preserve">  и </w:t>
            </w:r>
            <w:r w:rsidRPr="00F258E2">
              <w:rPr>
                <w:sz w:val="20"/>
                <w:lang w:val="en-US"/>
              </w:rPr>
              <w:t>V</w:t>
            </w:r>
            <w:r w:rsidRPr="00F258E2">
              <w:rPr>
                <w:sz w:val="20"/>
              </w:rPr>
              <w:t xml:space="preserve"> классов вредности перед отправкой на утилизацию или захоронение.</w:t>
            </w:r>
          </w:p>
        </w:tc>
        <w:tc>
          <w:tcPr>
            <w:tcW w:w="5458" w:type="dxa"/>
            <w:tcBorders>
              <w:top w:val="single" w:sz="4" w:space="0" w:color="auto"/>
              <w:left w:val="single" w:sz="4" w:space="0" w:color="auto"/>
              <w:bottom w:val="single" w:sz="4" w:space="0" w:color="auto"/>
              <w:right w:val="single" w:sz="4" w:space="0" w:color="auto"/>
            </w:tcBorders>
          </w:tcPr>
          <w:p w:rsidR="00B5786A" w:rsidRPr="00F258E2" w:rsidRDefault="00B5786A" w:rsidP="006F1558">
            <w:pPr>
              <w:autoSpaceDE w:val="0"/>
              <w:autoSpaceDN w:val="0"/>
              <w:adjustRightInd w:val="0"/>
              <w:ind w:left="142" w:right="142"/>
              <w:jc w:val="both"/>
              <w:rPr>
                <w:b/>
                <w:sz w:val="20"/>
                <w:szCs w:val="20"/>
              </w:rPr>
            </w:pPr>
            <w:r w:rsidRPr="00F258E2">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B5786A" w:rsidRPr="00DA5C25" w:rsidRDefault="00B5786A" w:rsidP="00B5786A">
      <w:pPr>
        <w:jc w:val="both"/>
        <w:rPr>
          <w:b/>
          <w:color w:val="FF0000"/>
        </w:rPr>
      </w:pPr>
    </w:p>
    <w:p w:rsidR="00B5786A" w:rsidRPr="00F258E2" w:rsidRDefault="00B5786A" w:rsidP="00B5786A">
      <w:pPr>
        <w:shd w:val="clear" w:color="auto" w:fill="FFFFFF"/>
        <w:tabs>
          <w:tab w:val="left" w:pos="9781"/>
        </w:tabs>
        <w:ind w:right="-82" w:firstLine="720"/>
        <w:jc w:val="both"/>
        <w:rPr>
          <w:b/>
        </w:rPr>
      </w:pPr>
      <w:r w:rsidRPr="00F258E2">
        <w:rPr>
          <w:b/>
        </w:rPr>
        <w:t>Вспомогательные виды разрешенного использования</w:t>
      </w:r>
    </w:p>
    <w:p w:rsidR="00B5786A" w:rsidRPr="00F258E2" w:rsidRDefault="00B5786A" w:rsidP="00B5786A">
      <w:pPr>
        <w:shd w:val="clear" w:color="auto" w:fill="FFFFFF"/>
        <w:tabs>
          <w:tab w:val="left" w:pos="9781"/>
        </w:tabs>
        <w:ind w:right="-82" w:firstLine="720"/>
        <w:jc w:val="both"/>
      </w:pPr>
    </w:p>
    <w:p w:rsidR="00B5786A" w:rsidRPr="00F258E2" w:rsidRDefault="00B5786A" w:rsidP="00B5786A">
      <w:pPr>
        <w:shd w:val="clear" w:color="auto" w:fill="FFFFFF"/>
        <w:tabs>
          <w:tab w:val="num" w:pos="1482"/>
          <w:tab w:val="left" w:pos="9638"/>
          <w:tab w:val="left" w:pos="9781"/>
        </w:tabs>
        <w:spacing w:line="274" w:lineRule="exact"/>
        <w:ind w:right="-82" w:firstLine="360"/>
        <w:jc w:val="both"/>
      </w:pPr>
      <w:r w:rsidRPr="00F258E2">
        <w:t>производственные здания предприятий;</w:t>
      </w:r>
      <w:r>
        <w:t xml:space="preserve"> </w:t>
      </w:r>
      <w:r w:rsidRPr="00F258E2">
        <w:t xml:space="preserve">сооружения транспорта и инженерного </w:t>
      </w:r>
      <w:r w:rsidRPr="00F258E2">
        <w:lastRenderedPageBreak/>
        <w:t xml:space="preserve">оборудования предприятий и </w:t>
      </w:r>
      <w:r w:rsidRPr="00F258E2">
        <w:rPr>
          <w:spacing w:val="-2"/>
        </w:rPr>
        <w:t>производств;</w:t>
      </w:r>
      <w:r>
        <w:rPr>
          <w:spacing w:val="-2"/>
        </w:rPr>
        <w:t xml:space="preserve"> </w:t>
      </w:r>
      <w:r w:rsidRPr="00F258E2">
        <w:rPr>
          <w:szCs w:val="20"/>
        </w:rPr>
        <w:t>сети инженерно-технического обслуживания;</w:t>
      </w:r>
      <w:r>
        <w:rPr>
          <w:szCs w:val="20"/>
        </w:rPr>
        <w:t xml:space="preserve"> </w:t>
      </w:r>
      <w:r w:rsidRPr="00F258E2">
        <w:rPr>
          <w:spacing w:val="-1"/>
        </w:rPr>
        <w:t>складские здания;</w:t>
      </w:r>
      <w:r>
        <w:rPr>
          <w:spacing w:val="-1"/>
        </w:rPr>
        <w:t xml:space="preserve"> </w:t>
      </w:r>
      <w:r w:rsidRPr="00F258E2">
        <w:rPr>
          <w:spacing w:val="-1"/>
        </w:rPr>
        <w:t>открытые площадки складирования;</w:t>
      </w:r>
      <w:r>
        <w:rPr>
          <w:spacing w:val="-1"/>
        </w:rPr>
        <w:t xml:space="preserve"> </w:t>
      </w:r>
      <w:r w:rsidRPr="00F258E2">
        <w:rPr>
          <w:spacing w:val="-1"/>
        </w:rPr>
        <w:t>объекты, связанные с обслуживанием предприятия:</w:t>
      </w:r>
      <w:r>
        <w:rPr>
          <w:spacing w:val="-1"/>
        </w:rPr>
        <w:t xml:space="preserve"> </w:t>
      </w:r>
      <w:r w:rsidRPr="00F258E2">
        <w:rPr>
          <w:spacing w:val="-1"/>
        </w:rPr>
        <w:t>административные и бытовые здания;</w:t>
      </w:r>
      <w:r>
        <w:rPr>
          <w:spacing w:val="-1"/>
        </w:rPr>
        <w:t xml:space="preserve"> </w:t>
      </w:r>
      <w:r w:rsidRPr="00F258E2">
        <w:rPr>
          <w:spacing w:val="-1"/>
        </w:rPr>
        <w:t>проектные и конструкторские бюро;</w:t>
      </w:r>
      <w:r>
        <w:rPr>
          <w:spacing w:val="-1"/>
        </w:rPr>
        <w:t xml:space="preserve"> </w:t>
      </w:r>
      <w:r w:rsidRPr="00F258E2">
        <w:rPr>
          <w:spacing w:val="-1"/>
        </w:rPr>
        <w:t>научно-исследовательские лаборатории;</w:t>
      </w:r>
    </w:p>
    <w:p w:rsidR="00B5786A" w:rsidRPr="00F258E2" w:rsidRDefault="00B5786A" w:rsidP="00B5786A">
      <w:pPr>
        <w:shd w:val="clear" w:color="auto" w:fill="FFFFFF"/>
        <w:tabs>
          <w:tab w:val="num" w:pos="360"/>
          <w:tab w:val="left" w:pos="811"/>
          <w:tab w:val="left" w:pos="1824"/>
          <w:tab w:val="left" w:pos="9638"/>
        </w:tabs>
        <w:spacing w:line="293" w:lineRule="exact"/>
        <w:ind w:right="-82" w:firstLine="360"/>
        <w:jc w:val="both"/>
      </w:pPr>
      <w:r w:rsidRPr="00F258E2">
        <w:rPr>
          <w:spacing w:val="-1"/>
        </w:rPr>
        <w:t>предприятия общественного питания (столовые, буфеты);</w:t>
      </w:r>
      <w:r w:rsidRPr="00F258E2">
        <w:rPr>
          <w:spacing w:val="-3"/>
        </w:rPr>
        <w:t>пункты первой медицинской помощи;</w:t>
      </w:r>
      <w:r>
        <w:rPr>
          <w:spacing w:val="-3"/>
        </w:rPr>
        <w:t xml:space="preserve"> </w:t>
      </w:r>
      <w:r w:rsidRPr="00F258E2">
        <w:rPr>
          <w:spacing w:val="-1"/>
        </w:rPr>
        <w:t>зеленые насаждения специального назначения;</w:t>
      </w:r>
      <w:r>
        <w:rPr>
          <w:spacing w:val="-1"/>
        </w:rPr>
        <w:t xml:space="preserve"> </w:t>
      </w:r>
      <w:r w:rsidRPr="00F258E2">
        <w:t xml:space="preserve">открытые стоянки краткосрочного хранения автомобилей, </w:t>
      </w:r>
      <w:r w:rsidRPr="00F258E2">
        <w:rPr>
          <w:spacing w:val="-1"/>
        </w:rPr>
        <w:t>подземные и встроенные в здания гаражи</w:t>
      </w:r>
      <w:r>
        <w:rPr>
          <w:spacing w:val="-1"/>
        </w:rPr>
        <w:t>.</w:t>
      </w:r>
    </w:p>
    <w:p w:rsidR="00B5786A" w:rsidRDefault="00B5786A" w:rsidP="00B5786A">
      <w:pPr>
        <w:spacing w:after="200" w:line="276" w:lineRule="auto"/>
        <w:rPr>
          <w:color w:val="FF0000"/>
        </w:rPr>
      </w:pPr>
    </w:p>
    <w:p w:rsidR="00B5786A" w:rsidRPr="005E5BBB" w:rsidRDefault="00B5786A" w:rsidP="00B5786A">
      <w:pPr>
        <w:pStyle w:val="31"/>
        <w:tabs>
          <w:tab w:val="left" w:pos="9781"/>
        </w:tabs>
        <w:ind w:right="-82" w:firstLine="573"/>
      </w:pPr>
      <w:r w:rsidRPr="005E5BBB">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B5786A" w:rsidRPr="005E5BBB" w:rsidRDefault="00B5786A" w:rsidP="00B5786A">
      <w:pPr>
        <w:jc w:val="both"/>
      </w:pPr>
    </w:p>
    <w:p w:rsidR="00B5786A" w:rsidRPr="005E5BBB" w:rsidRDefault="00B5786A" w:rsidP="00B5786A">
      <w:pPr>
        <w:jc w:val="both"/>
      </w:pPr>
      <w:r w:rsidRPr="005E5BBB">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B5786A" w:rsidRPr="005E5BBB" w:rsidRDefault="00B5786A" w:rsidP="00B5786A">
      <w:pPr>
        <w:jc w:val="both"/>
      </w:pPr>
      <w:r w:rsidRPr="005E5BBB">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5786A" w:rsidRPr="005E5BBB" w:rsidRDefault="00B5786A" w:rsidP="00B5786A">
      <w:pPr>
        <w:pStyle w:val="21"/>
        <w:tabs>
          <w:tab w:val="left" w:pos="9781"/>
        </w:tabs>
        <w:ind w:left="570" w:right="515"/>
        <w:jc w:val="both"/>
        <w:rPr>
          <w:bCs w:val="0"/>
        </w:rPr>
      </w:pPr>
    </w:p>
    <w:p w:rsidR="00B5786A" w:rsidRPr="005E5BBB" w:rsidRDefault="00B5786A" w:rsidP="00B5786A">
      <w:pPr>
        <w:pStyle w:val="21"/>
        <w:tabs>
          <w:tab w:val="left" w:pos="9781"/>
        </w:tabs>
        <w:ind w:right="-81" w:firstLine="360"/>
        <w:jc w:val="both"/>
        <w:rPr>
          <w:b w:val="0"/>
          <w:bCs w:val="0"/>
        </w:rPr>
      </w:pPr>
      <w:r w:rsidRPr="005E5BBB">
        <w:rPr>
          <w:b w:val="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5E5BBB">
        <w:rPr>
          <w:b w:val="0"/>
          <w:bCs w:val="0"/>
        </w:rPr>
        <w:t>в территориальных зонах в соответствии с нормативными правовыми актами Российской Федерации и нормативными документами.</w:t>
      </w:r>
    </w:p>
    <w:p w:rsidR="00B5786A" w:rsidRPr="005E5BBB" w:rsidRDefault="00B5786A" w:rsidP="00B5786A">
      <w:pPr>
        <w:pStyle w:val="31"/>
        <w:tabs>
          <w:tab w:val="left" w:pos="9781"/>
        </w:tabs>
        <w:ind w:right="-81" w:firstLine="360"/>
      </w:pPr>
    </w:p>
    <w:p w:rsidR="00B5786A" w:rsidRPr="005E5BBB" w:rsidRDefault="00B5786A" w:rsidP="00B5786A">
      <w:pPr>
        <w:pStyle w:val="31"/>
        <w:tabs>
          <w:tab w:val="num" w:pos="360"/>
          <w:tab w:val="left" w:pos="9781"/>
        </w:tabs>
        <w:spacing w:line="260" w:lineRule="exact"/>
        <w:ind w:left="360" w:right="516"/>
        <w:rPr>
          <w:bCs w:val="0"/>
          <w:u w:val="single"/>
        </w:rPr>
      </w:pPr>
      <w:r w:rsidRPr="005E5BBB">
        <w:rPr>
          <w:bCs w:val="0"/>
          <w:u w:val="single"/>
        </w:rPr>
        <w:t>В санитарно-защитной зоне не допускается размещать:</w:t>
      </w:r>
    </w:p>
    <w:p w:rsidR="00B5786A" w:rsidRPr="005E5BBB" w:rsidRDefault="00B5786A" w:rsidP="00B5786A">
      <w:pPr>
        <w:pStyle w:val="31"/>
        <w:tabs>
          <w:tab w:val="num" w:pos="360"/>
          <w:tab w:val="left" w:pos="9781"/>
        </w:tabs>
        <w:spacing w:line="260" w:lineRule="exact"/>
        <w:ind w:left="360" w:right="516"/>
        <w:rPr>
          <w:b w:val="0"/>
          <w:bCs w:val="0"/>
          <w:u w:val="single"/>
        </w:rPr>
      </w:pPr>
    </w:p>
    <w:p w:rsidR="00B5786A" w:rsidRPr="005E5BBB" w:rsidRDefault="00B5786A" w:rsidP="00B5786A">
      <w:pPr>
        <w:pStyle w:val="31"/>
        <w:tabs>
          <w:tab w:val="num" w:pos="360"/>
          <w:tab w:val="num" w:pos="1425"/>
          <w:tab w:val="left" w:pos="9781"/>
        </w:tabs>
        <w:ind w:left="360" w:right="515"/>
        <w:rPr>
          <w:b w:val="0"/>
          <w:bCs w:val="0"/>
        </w:rPr>
      </w:pPr>
      <w:r w:rsidRPr="005E5BBB">
        <w:rPr>
          <w:b w:val="0"/>
        </w:rPr>
        <w:t>жилую застройку, включая отдельные жилые дома</w:t>
      </w:r>
      <w:r w:rsidRPr="005E5BBB">
        <w:rPr>
          <w:b w:val="0"/>
          <w:bCs w:val="0"/>
        </w:rPr>
        <w:t>;</w:t>
      </w:r>
    </w:p>
    <w:p w:rsidR="00B5786A" w:rsidRPr="005E5BBB" w:rsidRDefault="00B5786A" w:rsidP="00B5786A">
      <w:pPr>
        <w:pStyle w:val="31"/>
        <w:tabs>
          <w:tab w:val="num" w:pos="360"/>
          <w:tab w:val="num" w:pos="1425"/>
          <w:tab w:val="left" w:pos="9781"/>
        </w:tabs>
        <w:ind w:left="360" w:right="515"/>
        <w:rPr>
          <w:b w:val="0"/>
          <w:bCs w:val="0"/>
        </w:rPr>
      </w:pPr>
      <w:r w:rsidRPr="005E5BBB">
        <w:rPr>
          <w:b w:val="0"/>
        </w:rPr>
        <w:t>ландшафтно-рекреационные зоны</w:t>
      </w:r>
      <w:r w:rsidRPr="005E5BBB">
        <w:rPr>
          <w:b w:val="0"/>
          <w:bCs w:val="0"/>
        </w:rPr>
        <w:t>;</w:t>
      </w:r>
    </w:p>
    <w:p w:rsidR="00B5786A" w:rsidRPr="005E5BBB" w:rsidRDefault="00B5786A" w:rsidP="00B5786A">
      <w:pPr>
        <w:pStyle w:val="31"/>
        <w:tabs>
          <w:tab w:val="num" w:pos="360"/>
          <w:tab w:val="num" w:pos="1425"/>
          <w:tab w:val="left" w:pos="9781"/>
        </w:tabs>
        <w:ind w:left="360" w:right="515"/>
        <w:rPr>
          <w:b w:val="0"/>
          <w:bCs w:val="0"/>
        </w:rPr>
      </w:pPr>
      <w:r w:rsidRPr="005E5BBB">
        <w:rPr>
          <w:b w:val="0"/>
        </w:rPr>
        <w:t>зоны отдыха</w:t>
      </w:r>
      <w:r w:rsidRPr="005E5BBB">
        <w:rPr>
          <w:b w:val="0"/>
          <w:bCs w:val="0"/>
        </w:rPr>
        <w:t>;</w:t>
      </w:r>
    </w:p>
    <w:p w:rsidR="00B5786A" w:rsidRPr="005E5BBB" w:rsidRDefault="00B5786A" w:rsidP="00B5786A">
      <w:pPr>
        <w:pStyle w:val="31"/>
        <w:tabs>
          <w:tab w:val="num" w:pos="360"/>
          <w:tab w:val="num" w:pos="1425"/>
          <w:tab w:val="left" w:pos="9781"/>
        </w:tabs>
        <w:ind w:left="360" w:right="515"/>
        <w:rPr>
          <w:b w:val="0"/>
          <w:bCs w:val="0"/>
        </w:rPr>
      </w:pPr>
      <w:r w:rsidRPr="005E5BBB">
        <w:rPr>
          <w:b w:val="0"/>
        </w:rPr>
        <w:t>территории курортов, санаториев и домов отдыха</w:t>
      </w:r>
      <w:r w:rsidRPr="005E5BBB">
        <w:rPr>
          <w:b w:val="0"/>
          <w:bCs w:val="0"/>
        </w:rPr>
        <w:t>;</w:t>
      </w:r>
    </w:p>
    <w:p w:rsidR="00B5786A" w:rsidRPr="005E5BBB" w:rsidRDefault="00B5786A" w:rsidP="00B5786A">
      <w:pPr>
        <w:pStyle w:val="31"/>
        <w:tabs>
          <w:tab w:val="num" w:pos="360"/>
          <w:tab w:val="num" w:pos="1425"/>
          <w:tab w:val="left" w:pos="9781"/>
        </w:tabs>
        <w:ind w:left="360" w:right="515"/>
        <w:rPr>
          <w:b w:val="0"/>
          <w:bCs w:val="0"/>
        </w:rPr>
      </w:pPr>
      <w:r w:rsidRPr="005E5BBB">
        <w:rPr>
          <w:b w:val="0"/>
        </w:rPr>
        <w:t>территории садоводческих товариществ и коттеджной застройки</w:t>
      </w:r>
      <w:r w:rsidRPr="005E5BBB">
        <w:rPr>
          <w:b w:val="0"/>
          <w:bCs w:val="0"/>
        </w:rPr>
        <w:t>;</w:t>
      </w:r>
    </w:p>
    <w:p w:rsidR="00B5786A" w:rsidRPr="005E5BBB" w:rsidRDefault="00B5786A" w:rsidP="00B5786A">
      <w:pPr>
        <w:pStyle w:val="31"/>
        <w:tabs>
          <w:tab w:val="num" w:pos="360"/>
          <w:tab w:val="num" w:pos="1425"/>
          <w:tab w:val="left" w:pos="9781"/>
        </w:tabs>
        <w:ind w:left="360" w:right="515"/>
        <w:rPr>
          <w:b w:val="0"/>
          <w:bCs w:val="0"/>
        </w:rPr>
      </w:pPr>
      <w:r w:rsidRPr="005E5BBB">
        <w:rPr>
          <w:b w:val="0"/>
        </w:rPr>
        <w:t>территории коллективных или индивидуальных дачных и садово-огородных участков</w:t>
      </w:r>
      <w:r w:rsidRPr="005E5BBB">
        <w:rPr>
          <w:b w:val="0"/>
          <w:bCs w:val="0"/>
        </w:rPr>
        <w:t>;</w:t>
      </w:r>
    </w:p>
    <w:p w:rsidR="00B5786A" w:rsidRPr="005E5BBB" w:rsidRDefault="00B5786A" w:rsidP="00B5786A">
      <w:pPr>
        <w:pStyle w:val="31"/>
        <w:tabs>
          <w:tab w:val="num" w:pos="360"/>
          <w:tab w:val="num" w:pos="1425"/>
          <w:tab w:val="left" w:pos="9781"/>
        </w:tabs>
        <w:ind w:left="360" w:right="515"/>
        <w:rPr>
          <w:b w:val="0"/>
          <w:bCs w:val="0"/>
        </w:rPr>
      </w:pPr>
      <w:r w:rsidRPr="005E5BBB">
        <w:rPr>
          <w:b w:val="0"/>
        </w:rPr>
        <w:t>спортивные сооружения</w:t>
      </w:r>
      <w:r w:rsidRPr="005E5BBB">
        <w:rPr>
          <w:b w:val="0"/>
          <w:bCs w:val="0"/>
        </w:rPr>
        <w:t>;</w:t>
      </w:r>
    </w:p>
    <w:p w:rsidR="00B5786A" w:rsidRPr="005E5BBB" w:rsidRDefault="00B5786A" w:rsidP="00B5786A">
      <w:pPr>
        <w:pStyle w:val="31"/>
        <w:tabs>
          <w:tab w:val="num" w:pos="360"/>
          <w:tab w:val="num" w:pos="1425"/>
          <w:tab w:val="left" w:pos="9781"/>
        </w:tabs>
        <w:ind w:left="360" w:right="515"/>
        <w:rPr>
          <w:b w:val="0"/>
          <w:bCs w:val="0"/>
        </w:rPr>
      </w:pPr>
      <w:r w:rsidRPr="005E5BBB">
        <w:rPr>
          <w:b w:val="0"/>
        </w:rPr>
        <w:t>детские площадки</w:t>
      </w:r>
      <w:r w:rsidRPr="005E5BBB">
        <w:rPr>
          <w:b w:val="0"/>
          <w:bCs w:val="0"/>
        </w:rPr>
        <w:t>;</w:t>
      </w:r>
    </w:p>
    <w:p w:rsidR="00B5786A" w:rsidRPr="005E5BBB" w:rsidRDefault="00B5786A" w:rsidP="00B5786A">
      <w:pPr>
        <w:pStyle w:val="31"/>
        <w:tabs>
          <w:tab w:val="num" w:pos="360"/>
          <w:tab w:val="num" w:pos="1425"/>
          <w:tab w:val="left" w:pos="9781"/>
        </w:tabs>
        <w:ind w:left="360" w:right="515"/>
        <w:rPr>
          <w:b w:val="0"/>
        </w:rPr>
      </w:pPr>
      <w:r w:rsidRPr="005E5BBB">
        <w:rPr>
          <w:b w:val="0"/>
        </w:rPr>
        <w:t>образовательные и детские учреждения;</w:t>
      </w:r>
    </w:p>
    <w:p w:rsidR="00B5786A" w:rsidRPr="005E5BBB" w:rsidRDefault="00B5786A" w:rsidP="00B5786A">
      <w:pPr>
        <w:pStyle w:val="31"/>
        <w:tabs>
          <w:tab w:val="num" w:pos="360"/>
          <w:tab w:val="num" w:pos="1425"/>
          <w:tab w:val="left" w:pos="9781"/>
        </w:tabs>
        <w:ind w:left="360" w:right="515"/>
        <w:rPr>
          <w:b w:val="0"/>
        </w:rPr>
      </w:pPr>
      <w:r w:rsidRPr="005E5BBB">
        <w:rPr>
          <w:b w:val="0"/>
        </w:rPr>
        <w:t>лечебно-профилактические и оздоровительные учреждения общего пользования.</w:t>
      </w:r>
    </w:p>
    <w:p w:rsidR="00B5786A" w:rsidRPr="005E5BBB" w:rsidRDefault="00B5786A" w:rsidP="00B5786A">
      <w:pPr>
        <w:pStyle w:val="31"/>
        <w:tabs>
          <w:tab w:val="num" w:pos="360"/>
          <w:tab w:val="num" w:pos="1425"/>
          <w:tab w:val="left" w:pos="9781"/>
        </w:tabs>
        <w:ind w:left="360" w:right="515"/>
        <w:rPr>
          <w:b w:val="0"/>
          <w:bCs w:val="0"/>
        </w:rPr>
      </w:pPr>
    </w:p>
    <w:p w:rsidR="00B5786A" w:rsidRPr="005E5BBB" w:rsidRDefault="00B5786A" w:rsidP="00B5786A">
      <w:pPr>
        <w:pStyle w:val="ConsPlusNormal"/>
        <w:widowControl/>
        <w:ind w:firstLine="540"/>
        <w:jc w:val="both"/>
        <w:rPr>
          <w:rFonts w:ascii="Times New Roman" w:hAnsi="Times New Roman" w:cs="Times New Roman"/>
          <w:sz w:val="24"/>
          <w:szCs w:val="24"/>
        </w:rPr>
      </w:pPr>
      <w:r w:rsidRPr="005E5BBB">
        <w:rPr>
          <w:rFonts w:ascii="Times New Roman"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sidRPr="005E5BBB">
        <w:rPr>
          <w:rFonts w:ascii="Times New Roman" w:hAnsi="Times New Roman" w:cs="Times New Roman"/>
          <w:sz w:val="24"/>
          <w:szCs w:val="24"/>
        </w:rPr>
        <w:lastRenderedPageBreak/>
        <w:t>комплексы водопроводных сооружений для подготовки и хранения питьевой воды, которые могут повлиять на качество продукции.</w:t>
      </w:r>
    </w:p>
    <w:p w:rsidR="00B5786A" w:rsidRPr="005E5BBB" w:rsidRDefault="00B5786A" w:rsidP="00B5786A">
      <w:pPr>
        <w:pStyle w:val="31"/>
        <w:tabs>
          <w:tab w:val="num" w:pos="0"/>
          <w:tab w:val="num" w:pos="1040"/>
          <w:tab w:val="left" w:pos="9781"/>
        </w:tabs>
        <w:ind w:right="515" w:firstLine="360"/>
        <w:rPr>
          <w:b w:val="0"/>
          <w:bCs w:val="0"/>
        </w:rPr>
      </w:pPr>
    </w:p>
    <w:p w:rsidR="00B5786A" w:rsidRPr="005E5BBB" w:rsidRDefault="00B5786A" w:rsidP="00B5786A">
      <w:pPr>
        <w:pStyle w:val="31"/>
        <w:tabs>
          <w:tab w:val="num" w:pos="0"/>
          <w:tab w:val="num" w:pos="1040"/>
          <w:tab w:val="left" w:pos="9781"/>
        </w:tabs>
        <w:ind w:right="515" w:firstLine="360"/>
        <w:rPr>
          <w:b w:val="0"/>
          <w:bCs w:val="0"/>
        </w:rPr>
      </w:pPr>
      <w:r w:rsidRPr="005E5BBB">
        <w:rPr>
          <w:b w:val="0"/>
          <w:bCs w:val="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786A" w:rsidRPr="005E5BBB" w:rsidRDefault="00B5786A" w:rsidP="00B5786A">
      <w:pPr>
        <w:pStyle w:val="ConsPlusNormal"/>
        <w:widowControl/>
        <w:ind w:firstLine="540"/>
        <w:jc w:val="both"/>
        <w:rPr>
          <w:rFonts w:ascii="Times New Roman" w:hAnsi="Times New Roman" w:cs="Times New Roman"/>
          <w:sz w:val="24"/>
          <w:szCs w:val="24"/>
          <w:u w:val="single"/>
        </w:rPr>
      </w:pPr>
    </w:p>
    <w:p w:rsidR="00B5786A" w:rsidRPr="005E5BBB" w:rsidRDefault="00B5786A" w:rsidP="00B5786A">
      <w:pPr>
        <w:pStyle w:val="ConsPlusNormal"/>
        <w:widowControl/>
        <w:ind w:firstLine="540"/>
        <w:jc w:val="both"/>
        <w:rPr>
          <w:rFonts w:ascii="Times New Roman" w:hAnsi="Times New Roman" w:cs="Times New Roman"/>
          <w:sz w:val="24"/>
          <w:szCs w:val="24"/>
        </w:rPr>
      </w:pPr>
      <w:r w:rsidRPr="005E5BBB">
        <w:rPr>
          <w:rFonts w:ascii="Times New Roman" w:hAnsi="Times New Roman" w:cs="Times New Roman"/>
          <w:b/>
          <w:sz w:val="24"/>
          <w:szCs w:val="24"/>
          <w:u w:val="single"/>
        </w:rPr>
        <w:t>Допускается размещать в границах санитарно-защитной зоны</w:t>
      </w:r>
      <w:r w:rsidRPr="005E5BBB">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B5786A" w:rsidRPr="005E5BBB" w:rsidRDefault="00B5786A" w:rsidP="00B5786A">
      <w:pPr>
        <w:pStyle w:val="31"/>
        <w:tabs>
          <w:tab w:val="num" w:pos="0"/>
          <w:tab w:val="num" w:pos="1040"/>
          <w:tab w:val="left" w:pos="9781"/>
        </w:tabs>
        <w:ind w:right="515" w:firstLine="360"/>
        <w:rPr>
          <w:b w:val="0"/>
          <w:bCs w:val="0"/>
          <w:u w:val="single"/>
        </w:rPr>
      </w:pPr>
    </w:p>
    <w:p w:rsidR="00B5786A" w:rsidRPr="005E5BBB" w:rsidRDefault="00B5786A" w:rsidP="00B5786A">
      <w:pPr>
        <w:pStyle w:val="31"/>
        <w:tabs>
          <w:tab w:val="num" w:pos="0"/>
          <w:tab w:val="num" w:pos="1040"/>
          <w:tab w:val="left" w:pos="9781"/>
        </w:tabs>
        <w:ind w:right="515" w:firstLine="360"/>
        <w:rPr>
          <w:b w:val="0"/>
        </w:rPr>
      </w:pPr>
      <w:r w:rsidRPr="005E5BBB">
        <w:rPr>
          <w:b w:val="0"/>
        </w:rPr>
        <w:t>нежилые помещения для дежурного аварийного персонала;</w:t>
      </w:r>
    </w:p>
    <w:p w:rsidR="00B5786A" w:rsidRPr="005E5BBB" w:rsidRDefault="00B5786A" w:rsidP="00B5786A">
      <w:pPr>
        <w:pStyle w:val="31"/>
        <w:tabs>
          <w:tab w:val="num" w:pos="0"/>
          <w:tab w:val="num" w:pos="1040"/>
          <w:tab w:val="left" w:pos="9781"/>
        </w:tabs>
        <w:ind w:right="515" w:firstLine="360"/>
        <w:rPr>
          <w:b w:val="0"/>
          <w:bCs w:val="0"/>
          <w:u w:val="single"/>
        </w:rPr>
      </w:pPr>
      <w:r w:rsidRPr="005E5BBB">
        <w:rPr>
          <w:b w:val="0"/>
        </w:rPr>
        <w:t>помещения для пребывания работающих по вахтовому методу (не более двух недель);</w:t>
      </w:r>
    </w:p>
    <w:p w:rsidR="00B5786A" w:rsidRPr="005E5BBB" w:rsidRDefault="00B5786A" w:rsidP="00B5786A">
      <w:pPr>
        <w:pStyle w:val="31"/>
        <w:tabs>
          <w:tab w:val="num" w:pos="0"/>
          <w:tab w:val="num" w:pos="1040"/>
          <w:tab w:val="left" w:pos="9781"/>
        </w:tabs>
        <w:ind w:right="515" w:firstLine="360"/>
        <w:rPr>
          <w:b w:val="0"/>
          <w:bCs w:val="0"/>
          <w:u w:val="single"/>
        </w:rPr>
      </w:pPr>
      <w:r w:rsidRPr="005E5BBB">
        <w:rPr>
          <w:b w:val="0"/>
        </w:rPr>
        <w:t>здания управления;</w:t>
      </w:r>
    </w:p>
    <w:p w:rsidR="00B5786A" w:rsidRPr="005E5BBB" w:rsidRDefault="00B5786A" w:rsidP="00B5786A">
      <w:pPr>
        <w:pStyle w:val="31"/>
        <w:tabs>
          <w:tab w:val="num" w:pos="0"/>
          <w:tab w:val="num" w:pos="1040"/>
          <w:tab w:val="left" w:pos="9781"/>
        </w:tabs>
        <w:ind w:right="515" w:firstLine="360"/>
        <w:rPr>
          <w:b w:val="0"/>
          <w:bCs w:val="0"/>
          <w:u w:val="single"/>
        </w:rPr>
      </w:pPr>
      <w:r w:rsidRPr="005E5BBB">
        <w:rPr>
          <w:b w:val="0"/>
        </w:rPr>
        <w:t>конструкторские бюро;</w:t>
      </w:r>
    </w:p>
    <w:p w:rsidR="00B5786A" w:rsidRPr="005E5BBB" w:rsidRDefault="00B5786A" w:rsidP="00B5786A">
      <w:pPr>
        <w:pStyle w:val="31"/>
        <w:tabs>
          <w:tab w:val="left" w:pos="9781"/>
        </w:tabs>
        <w:ind w:right="515"/>
        <w:rPr>
          <w:b w:val="0"/>
        </w:rPr>
      </w:pPr>
      <w:r w:rsidRPr="005E5BBB">
        <w:rPr>
          <w:b w:val="0"/>
        </w:rPr>
        <w:t xml:space="preserve">      здания административного назначения;</w:t>
      </w:r>
    </w:p>
    <w:p w:rsidR="00B5786A" w:rsidRPr="005E5BBB" w:rsidRDefault="00B5786A" w:rsidP="00B5786A">
      <w:pPr>
        <w:pStyle w:val="31"/>
        <w:tabs>
          <w:tab w:val="left" w:pos="9781"/>
        </w:tabs>
        <w:ind w:right="515" w:firstLine="360"/>
        <w:rPr>
          <w:b w:val="0"/>
          <w:bCs w:val="0"/>
        </w:rPr>
      </w:pPr>
      <w:r w:rsidRPr="005E5BBB">
        <w:rPr>
          <w:b w:val="0"/>
        </w:rPr>
        <w:t>научно-исследовательские лаборатории;</w:t>
      </w:r>
    </w:p>
    <w:p w:rsidR="00B5786A" w:rsidRPr="005E5BBB" w:rsidRDefault="00B5786A" w:rsidP="00B5786A">
      <w:pPr>
        <w:pStyle w:val="31"/>
        <w:tabs>
          <w:tab w:val="left" w:pos="9781"/>
        </w:tabs>
        <w:ind w:right="515" w:firstLine="360"/>
        <w:rPr>
          <w:b w:val="0"/>
          <w:bCs w:val="0"/>
        </w:rPr>
      </w:pPr>
      <w:r w:rsidRPr="005E5BBB">
        <w:rPr>
          <w:b w:val="0"/>
        </w:rPr>
        <w:t>поликлиники;</w:t>
      </w:r>
    </w:p>
    <w:p w:rsidR="00B5786A" w:rsidRPr="005E5BBB" w:rsidRDefault="00B5786A" w:rsidP="00B5786A">
      <w:pPr>
        <w:pStyle w:val="31"/>
        <w:tabs>
          <w:tab w:val="left" w:pos="9781"/>
        </w:tabs>
        <w:ind w:right="515" w:firstLine="360"/>
        <w:rPr>
          <w:b w:val="0"/>
          <w:bCs w:val="0"/>
        </w:rPr>
      </w:pPr>
      <w:r w:rsidRPr="005E5BBB">
        <w:rPr>
          <w:b w:val="0"/>
        </w:rPr>
        <w:t>спортивно-оздоровительные сооружения закрытого типа;</w:t>
      </w:r>
    </w:p>
    <w:p w:rsidR="00B5786A" w:rsidRPr="005E5BBB" w:rsidRDefault="00B5786A" w:rsidP="00B5786A">
      <w:pPr>
        <w:pStyle w:val="31"/>
        <w:tabs>
          <w:tab w:val="left" w:pos="9781"/>
        </w:tabs>
        <w:ind w:right="515" w:firstLine="360"/>
        <w:rPr>
          <w:b w:val="0"/>
          <w:bCs w:val="0"/>
        </w:rPr>
      </w:pPr>
      <w:r w:rsidRPr="005E5BBB">
        <w:rPr>
          <w:b w:val="0"/>
        </w:rPr>
        <w:t>бани;</w:t>
      </w:r>
    </w:p>
    <w:p w:rsidR="00B5786A" w:rsidRPr="005E5BBB" w:rsidRDefault="00B5786A" w:rsidP="00B5786A">
      <w:pPr>
        <w:pStyle w:val="31"/>
        <w:tabs>
          <w:tab w:val="left" w:pos="9781"/>
        </w:tabs>
        <w:ind w:right="515" w:firstLine="360"/>
        <w:rPr>
          <w:b w:val="0"/>
        </w:rPr>
      </w:pPr>
      <w:r w:rsidRPr="005E5BBB">
        <w:rPr>
          <w:b w:val="0"/>
        </w:rPr>
        <w:t>прачечные;</w:t>
      </w:r>
    </w:p>
    <w:p w:rsidR="00B5786A" w:rsidRPr="005E5BBB" w:rsidRDefault="00B5786A" w:rsidP="00B5786A">
      <w:pPr>
        <w:pStyle w:val="31"/>
        <w:tabs>
          <w:tab w:val="left" w:pos="9781"/>
        </w:tabs>
        <w:ind w:right="515" w:firstLine="360"/>
        <w:rPr>
          <w:b w:val="0"/>
          <w:bCs w:val="0"/>
        </w:rPr>
      </w:pPr>
      <w:r w:rsidRPr="005E5BBB">
        <w:rPr>
          <w:b w:val="0"/>
        </w:rPr>
        <w:t>объекты торговли и общественного питания;</w:t>
      </w:r>
    </w:p>
    <w:p w:rsidR="00B5786A" w:rsidRPr="005E5BBB" w:rsidRDefault="00B5786A" w:rsidP="00B5786A">
      <w:pPr>
        <w:pStyle w:val="31"/>
        <w:tabs>
          <w:tab w:val="left" w:pos="9781"/>
        </w:tabs>
        <w:ind w:right="515" w:firstLine="360"/>
        <w:rPr>
          <w:b w:val="0"/>
          <w:bCs w:val="0"/>
        </w:rPr>
      </w:pPr>
      <w:r w:rsidRPr="005E5BBB">
        <w:rPr>
          <w:b w:val="0"/>
        </w:rPr>
        <w:t>мотели;</w:t>
      </w:r>
    </w:p>
    <w:p w:rsidR="00B5786A" w:rsidRPr="005E5BBB" w:rsidRDefault="00B5786A" w:rsidP="00B5786A">
      <w:pPr>
        <w:pStyle w:val="31"/>
        <w:tabs>
          <w:tab w:val="left" w:pos="9781"/>
        </w:tabs>
        <w:ind w:right="515" w:firstLine="360"/>
        <w:rPr>
          <w:b w:val="0"/>
          <w:bCs w:val="0"/>
        </w:rPr>
      </w:pPr>
      <w:r w:rsidRPr="005E5BBB">
        <w:rPr>
          <w:b w:val="0"/>
        </w:rPr>
        <w:t>гостиницы;</w:t>
      </w:r>
    </w:p>
    <w:p w:rsidR="00B5786A" w:rsidRPr="005E5BBB" w:rsidRDefault="00B5786A" w:rsidP="00B5786A">
      <w:pPr>
        <w:pStyle w:val="31"/>
        <w:tabs>
          <w:tab w:val="left" w:pos="9781"/>
        </w:tabs>
        <w:ind w:right="515" w:firstLine="360"/>
        <w:rPr>
          <w:b w:val="0"/>
        </w:rPr>
      </w:pPr>
      <w:r w:rsidRPr="005E5BBB">
        <w:rPr>
          <w:b w:val="0"/>
        </w:rPr>
        <w:t>гаражи;</w:t>
      </w:r>
    </w:p>
    <w:p w:rsidR="00B5786A" w:rsidRPr="005E5BBB" w:rsidRDefault="00B5786A" w:rsidP="00B5786A">
      <w:pPr>
        <w:pStyle w:val="31"/>
        <w:tabs>
          <w:tab w:val="left" w:pos="9781"/>
        </w:tabs>
        <w:ind w:right="515" w:firstLine="360"/>
        <w:rPr>
          <w:b w:val="0"/>
        </w:rPr>
      </w:pPr>
      <w:r w:rsidRPr="005E5BBB">
        <w:rPr>
          <w:b w:val="0"/>
        </w:rPr>
        <w:t>площадки и сооружения для хранения общественного и индивидуального   транспорта;</w:t>
      </w:r>
    </w:p>
    <w:p w:rsidR="00B5786A" w:rsidRPr="005E5BBB" w:rsidRDefault="00B5786A" w:rsidP="00B5786A">
      <w:pPr>
        <w:pStyle w:val="31"/>
        <w:tabs>
          <w:tab w:val="left" w:pos="9781"/>
        </w:tabs>
        <w:ind w:right="515" w:firstLine="360"/>
        <w:rPr>
          <w:b w:val="0"/>
        </w:rPr>
      </w:pPr>
      <w:r w:rsidRPr="005E5BBB">
        <w:rPr>
          <w:b w:val="0"/>
        </w:rPr>
        <w:t>пожарные депо;</w:t>
      </w:r>
    </w:p>
    <w:p w:rsidR="00B5786A" w:rsidRPr="005E5BBB" w:rsidRDefault="00B5786A" w:rsidP="00B5786A">
      <w:pPr>
        <w:pStyle w:val="31"/>
        <w:tabs>
          <w:tab w:val="left" w:pos="9781"/>
        </w:tabs>
        <w:ind w:right="515" w:firstLine="360"/>
        <w:rPr>
          <w:b w:val="0"/>
        </w:rPr>
      </w:pPr>
      <w:r w:rsidRPr="005E5BBB">
        <w:rPr>
          <w:b w:val="0"/>
        </w:rPr>
        <w:t>местные и транзитные коммуникации;</w:t>
      </w:r>
    </w:p>
    <w:p w:rsidR="00B5786A" w:rsidRPr="005E5BBB" w:rsidRDefault="00B5786A" w:rsidP="00B5786A">
      <w:pPr>
        <w:pStyle w:val="31"/>
        <w:tabs>
          <w:tab w:val="left" w:pos="9781"/>
        </w:tabs>
        <w:ind w:right="515" w:firstLine="360"/>
        <w:rPr>
          <w:b w:val="0"/>
        </w:rPr>
      </w:pPr>
      <w:r w:rsidRPr="005E5BBB">
        <w:rPr>
          <w:b w:val="0"/>
        </w:rPr>
        <w:t>ЛЭП, электроподстанции;</w:t>
      </w:r>
    </w:p>
    <w:p w:rsidR="00B5786A" w:rsidRPr="005E5BBB" w:rsidRDefault="00B5786A" w:rsidP="00B5786A">
      <w:pPr>
        <w:pStyle w:val="31"/>
        <w:tabs>
          <w:tab w:val="left" w:pos="9781"/>
        </w:tabs>
        <w:ind w:right="515" w:firstLine="360"/>
        <w:rPr>
          <w:b w:val="0"/>
        </w:rPr>
      </w:pPr>
      <w:r w:rsidRPr="005E5BBB">
        <w:rPr>
          <w:b w:val="0"/>
        </w:rPr>
        <w:t>нефте- и газопроводы;</w:t>
      </w:r>
    </w:p>
    <w:p w:rsidR="00B5786A" w:rsidRPr="005E5BBB" w:rsidRDefault="00B5786A" w:rsidP="00B5786A">
      <w:pPr>
        <w:pStyle w:val="31"/>
        <w:tabs>
          <w:tab w:val="left" w:pos="9781"/>
        </w:tabs>
        <w:ind w:right="515" w:firstLine="360"/>
        <w:rPr>
          <w:b w:val="0"/>
          <w:bCs w:val="0"/>
        </w:rPr>
      </w:pPr>
      <w:r w:rsidRPr="005E5BBB">
        <w:rPr>
          <w:b w:val="0"/>
        </w:rPr>
        <w:t>артезианские скважины для технического водоснабжения;</w:t>
      </w:r>
    </w:p>
    <w:p w:rsidR="00B5786A" w:rsidRPr="005E5BBB" w:rsidRDefault="00B5786A" w:rsidP="00B5786A">
      <w:pPr>
        <w:pStyle w:val="31"/>
        <w:tabs>
          <w:tab w:val="left" w:pos="9781"/>
        </w:tabs>
        <w:ind w:right="515" w:firstLine="360"/>
        <w:rPr>
          <w:b w:val="0"/>
          <w:bCs w:val="0"/>
        </w:rPr>
      </w:pPr>
      <w:r w:rsidRPr="005E5BBB">
        <w:rPr>
          <w:b w:val="0"/>
        </w:rPr>
        <w:t>водоохлаждающие сооружения для подготовки технической воды;</w:t>
      </w:r>
    </w:p>
    <w:p w:rsidR="00B5786A" w:rsidRPr="005E5BBB" w:rsidRDefault="00B5786A" w:rsidP="00B5786A">
      <w:pPr>
        <w:pStyle w:val="31"/>
        <w:tabs>
          <w:tab w:val="left" w:pos="9781"/>
        </w:tabs>
        <w:ind w:right="515" w:firstLine="360"/>
        <w:rPr>
          <w:b w:val="0"/>
          <w:bCs w:val="0"/>
        </w:rPr>
      </w:pPr>
      <w:r w:rsidRPr="005E5BBB">
        <w:rPr>
          <w:b w:val="0"/>
        </w:rPr>
        <w:t>канализационные насосные станции, сооружения оборотного водоснабжения;</w:t>
      </w:r>
    </w:p>
    <w:p w:rsidR="00B5786A" w:rsidRPr="005E5BBB" w:rsidRDefault="00B5786A" w:rsidP="00B5786A">
      <w:pPr>
        <w:pStyle w:val="31"/>
        <w:tabs>
          <w:tab w:val="left" w:pos="9781"/>
        </w:tabs>
        <w:ind w:right="515" w:firstLine="360"/>
        <w:rPr>
          <w:b w:val="0"/>
          <w:bCs w:val="0"/>
        </w:rPr>
      </w:pPr>
      <w:r w:rsidRPr="005E5BBB">
        <w:rPr>
          <w:b w:val="0"/>
        </w:rPr>
        <w:t>автозаправочные станции;</w:t>
      </w:r>
    </w:p>
    <w:p w:rsidR="00B5786A" w:rsidRPr="005E5BBB" w:rsidRDefault="00B5786A" w:rsidP="00B5786A">
      <w:pPr>
        <w:pStyle w:val="31"/>
        <w:tabs>
          <w:tab w:val="left" w:pos="9781"/>
        </w:tabs>
        <w:ind w:right="515" w:firstLine="360"/>
        <w:rPr>
          <w:b w:val="0"/>
          <w:bCs w:val="0"/>
        </w:rPr>
      </w:pPr>
      <w:r w:rsidRPr="005E5BBB">
        <w:rPr>
          <w:b w:val="0"/>
        </w:rPr>
        <w:t>станции технического обслуживания автомобилей.</w:t>
      </w:r>
    </w:p>
    <w:p w:rsidR="00B5786A" w:rsidRPr="005E5BBB" w:rsidRDefault="00B5786A" w:rsidP="00B5786A">
      <w:pPr>
        <w:pStyle w:val="31"/>
        <w:tabs>
          <w:tab w:val="left" w:pos="9781"/>
        </w:tabs>
        <w:ind w:right="515" w:firstLine="360"/>
        <w:rPr>
          <w:b w:val="0"/>
          <w:bCs w:val="0"/>
        </w:rPr>
      </w:pPr>
    </w:p>
    <w:p w:rsidR="00B5786A" w:rsidRPr="005E5BBB" w:rsidRDefault="00B5786A" w:rsidP="00B5786A">
      <w:pPr>
        <w:pStyle w:val="ConsPlusNormal"/>
        <w:widowControl/>
        <w:ind w:firstLine="540"/>
        <w:jc w:val="both"/>
        <w:rPr>
          <w:sz w:val="24"/>
        </w:rPr>
      </w:pPr>
      <w:r w:rsidRPr="005E5BBB">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5786A" w:rsidRPr="00DA5C25" w:rsidRDefault="00B5786A" w:rsidP="00B5786A">
      <w:pPr>
        <w:spacing w:after="200" w:line="276" w:lineRule="auto"/>
        <w:rPr>
          <w:color w:val="FF0000"/>
        </w:rPr>
      </w:pPr>
      <w:r w:rsidRPr="00DA5C25">
        <w:rPr>
          <w:color w:val="FF0000"/>
        </w:rPr>
        <w:br w:type="page"/>
      </w:r>
    </w:p>
    <w:p w:rsidR="00B5786A" w:rsidRPr="00610680" w:rsidRDefault="00B5786A" w:rsidP="00B5786A">
      <w:pPr>
        <w:jc w:val="right"/>
      </w:pPr>
      <w:r w:rsidRPr="00610680">
        <w:lastRenderedPageBreak/>
        <w:t>Приложение 1</w:t>
      </w:r>
    </w:p>
    <w:p w:rsidR="00B5786A" w:rsidRPr="00790167" w:rsidRDefault="00B5786A" w:rsidP="00B5786A">
      <w:pPr>
        <w:jc w:val="right"/>
      </w:pPr>
    </w:p>
    <w:p w:rsidR="00B5786A" w:rsidRPr="00790167" w:rsidRDefault="00B5786A" w:rsidP="00B5786A">
      <w:pPr>
        <w:jc w:val="center"/>
      </w:pPr>
      <w:r w:rsidRPr="00790167">
        <w:t xml:space="preserve">Перечень объектов культурного наследия, расположенных на территории </w:t>
      </w:r>
      <w:r>
        <w:t>Юрьевского</w:t>
      </w:r>
      <w:r w:rsidRPr="00790167">
        <w:t xml:space="preserve"> сельского поселения</w:t>
      </w:r>
    </w:p>
    <w:p w:rsidR="00B5786A" w:rsidRPr="00790167" w:rsidRDefault="00B5786A" w:rsidP="00B5786A">
      <w:pPr>
        <w:jc w:val="center"/>
      </w:pPr>
    </w:p>
    <w:tbl>
      <w:tblPr>
        <w:tblW w:w="105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570"/>
        <w:gridCol w:w="5137"/>
      </w:tblGrid>
      <w:tr w:rsidR="00B5786A" w:rsidRPr="00790167" w:rsidTr="006F1558">
        <w:tc>
          <w:tcPr>
            <w:tcW w:w="817" w:type="dxa"/>
          </w:tcPr>
          <w:p w:rsidR="00B5786A" w:rsidRPr="00790167" w:rsidRDefault="00B5786A" w:rsidP="006F1558">
            <w:pPr>
              <w:jc w:val="both"/>
            </w:pPr>
            <w:r w:rsidRPr="00790167">
              <w:t>№ п/п</w:t>
            </w:r>
          </w:p>
        </w:tc>
        <w:tc>
          <w:tcPr>
            <w:tcW w:w="4570" w:type="dxa"/>
          </w:tcPr>
          <w:p w:rsidR="00B5786A" w:rsidRPr="00790167" w:rsidRDefault="00B5786A" w:rsidP="006F1558">
            <w:pPr>
              <w:jc w:val="both"/>
            </w:pPr>
            <w:r w:rsidRPr="00790167">
              <w:t xml:space="preserve">Наименование </w:t>
            </w:r>
          </w:p>
        </w:tc>
        <w:tc>
          <w:tcPr>
            <w:tcW w:w="5137" w:type="dxa"/>
          </w:tcPr>
          <w:p w:rsidR="00B5786A" w:rsidRPr="00790167" w:rsidRDefault="00B5786A" w:rsidP="006F1558">
            <w:pPr>
              <w:jc w:val="both"/>
            </w:pPr>
            <w:r w:rsidRPr="00790167">
              <w:t xml:space="preserve">Местоположение </w:t>
            </w:r>
          </w:p>
        </w:tc>
      </w:tr>
      <w:tr w:rsidR="00B5786A" w:rsidRPr="00790167" w:rsidTr="006F1558">
        <w:tc>
          <w:tcPr>
            <w:tcW w:w="817" w:type="dxa"/>
          </w:tcPr>
          <w:p w:rsidR="00B5786A" w:rsidRPr="00790167" w:rsidRDefault="00B5786A" w:rsidP="006F1558">
            <w:pPr>
              <w:jc w:val="center"/>
            </w:pPr>
            <w:r w:rsidRPr="00790167">
              <w:t>1</w:t>
            </w:r>
          </w:p>
        </w:tc>
        <w:tc>
          <w:tcPr>
            <w:tcW w:w="4570" w:type="dxa"/>
          </w:tcPr>
          <w:p w:rsidR="00B5786A" w:rsidRPr="00790167" w:rsidRDefault="00B5786A" w:rsidP="006F1558">
            <w:pPr>
              <w:jc w:val="both"/>
            </w:pPr>
            <w:r>
              <w:t xml:space="preserve">Ильинская </w:t>
            </w:r>
            <w:r w:rsidRPr="00790167">
              <w:t>церковь</w:t>
            </w:r>
          </w:p>
        </w:tc>
        <w:tc>
          <w:tcPr>
            <w:tcW w:w="5137" w:type="dxa"/>
          </w:tcPr>
          <w:p w:rsidR="00B5786A" w:rsidRPr="00790167" w:rsidRDefault="00B5786A" w:rsidP="006F1558">
            <w:pPr>
              <w:jc w:val="both"/>
            </w:pPr>
            <w:r w:rsidRPr="00790167">
              <w:t xml:space="preserve">с. </w:t>
            </w:r>
            <w:r>
              <w:t>Юрьево</w:t>
            </w:r>
          </w:p>
        </w:tc>
      </w:tr>
    </w:tbl>
    <w:p w:rsidR="00B5786A" w:rsidRPr="00DA5C25" w:rsidRDefault="00B5786A" w:rsidP="00B5786A">
      <w:pPr>
        <w:jc w:val="both"/>
        <w:rPr>
          <w:color w:val="FF0000"/>
        </w:rPr>
      </w:pPr>
    </w:p>
    <w:p w:rsidR="00B5786A" w:rsidRDefault="00B5786A">
      <w:pPr>
        <w:widowControl/>
        <w:suppressAutoHyphens w:val="0"/>
        <w:spacing w:line="276" w:lineRule="auto"/>
        <w:ind w:left="-74"/>
        <w:rPr>
          <w:rFonts w:ascii="Arial" w:hAnsi="Arial"/>
          <w:b/>
          <w:spacing w:val="80"/>
          <w:sz w:val="28"/>
          <w:szCs w:val="28"/>
        </w:rPr>
      </w:pPr>
      <w:r>
        <w:rPr>
          <w:rFonts w:ascii="Arial" w:hAnsi="Arial"/>
          <w:b/>
          <w:spacing w:val="80"/>
          <w:sz w:val="28"/>
          <w:szCs w:val="28"/>
        </w:rPr>
        <w:br w:type="page"/>
      </w:r>
    </w:p>
    <w:p w:rsidR="00B5786A" w:rsidRDefault="00B5786A" w:rsidP="00B5786A">
      <w:pPr>
        <w:pStyle w:val="aa"/>
        <w:snapToGrid w:val="0"/>
        <w:ind w:left="20"/>
        <w:jc w:val="center"/>
        <w:rPr>
          <w:rFonts w:ascii="Arial" w:hAnsi="Arial" w:cs="Arial"/>
          <w:b/>
          <w:spacing w:val="24"/>
          <w:sz w:val="28"/>
          <w:szCs w:val="28"/>
        </w:rPr>
      </w:pPr>
      <w:r>
        <w:rPr>
          <w:rFonts w:ascii="Arial" w:hAnsi="Arial" w:cs="Arial"/>
          <w:b/>
          <w:spacing w:val="24"/>
          <w:sz w:val="28"/>
          <w:szCs w:val="28"/>
        </w:rPr>
        <w:lastRenderedPageBreak/>
        <w:t>ЮРЬЕВСКАЯ СЕЛЬСКАЯ ДУМА</w:t>
      </w:r>
    </w:p>
    <w:p w:rsidR="00B5786A" w:rsidRDefault="00B5786A" w:rsidP="00B5786A">
      <w:pPr>
        <w:jc w:val="center"/>
        <w:rPr>
          <w:rFonts w:ascii="Arial" w:hAnsi="Arial" w:cs="Arial"/>
          <w:b/>
          <w:spacing w:val="24"/>
          <w:sz w:val="28"/>
          <w:szCs w:val="28"/>
        </w:rPr>
      </w:pPr>
      <w:r>
        <w:rPr>
          <w:rFonts w:ascii="Arial" w:hAnsi="Arial" w:cs="Arial"/>
          <w:b/>
          <w:spacing w:val="24"/>
          <w:sz w:val="28"/>
          <w:szCs w:val="28"/>
        </w:rPr>
        <w:t>КОТЕЛЬНИЧСКОГО РАЙОНА КИРОВСКОЙ ОБЛАСТИ</w:t>
      </w:r>
    </w:p>
    <w:p w:rsidR="00B5786A" w:rsidRDefault="00B5786A" w:rsidP="00B5786A">
      <w:pPr>
        <w:jc w:val="center"/>
        <w:rPr>
          <w:rFonts w:ascii="Arial" w:hAnsi="Arial" w:cs="Arial"/>
          <w:sz w:val="28"/>
          <w:szCs w:val="28"/>
        </w:rPr>
      </w:pPr>
      <w:r>
        <w:rPr>
          <w:rFonts w:ascii="Arial" w:hAnsi="Arial" w:cs="Arial"/>
          <w:sz w:val="28"/>
          <w:szCs w:val="28"/>
        </w:rPr>
        <w:t>третьего созыва</w:t>
      </w:r>
    </w:p>
    <w:p w:rsidR="00B5786A" w:rsidRDefault="00B5786A" w:rsidP="00B5786A">
      <w:pPr>
        <w:jc w:val="center"/>
        <w:rPr>
          <w:rFonts w:ascii="Arial" w:hAnsi="Arial" w:cs="Arial"/>
          <w:sz w:val="28"/>
          <w:szCs w:val="28"/>
        </w:rPr>
      </w:pPr>
    </w:p>
    <w:p w:rsidR="00B5786A" w:rsidRDefault="00B5786A" w:rsidP="00B5786A">
      <w:pPr>
        <w:jc w:val="center"/>
        <w:rPr>
          <w:rFonts w:ascii="Arial" w:hAnsi="Arial" w:cs="Arial"/>
          <w:b/>
          <w:spacing w:val="80"/>
          <w:sz w:val="28"/>
          <w:szCs w:val="28"/>
        </w:rPr>
      </w:pPr>
      <w:r>
        <w:rPr>
          <w:rFonts w:ascii="Arial" w:hAnsi="Arial" w:cs="Arial"/>
          <w:b/>
          <w:spacing w:val="80"/>
          <w:sz w:val="28"/>
          <w:szCs w:val="28"/>
        </w:rPr>
        <w:t>РЕШЕНИЕ</w:t>
      </w:r>
    </w:p>
    <w:tbl>
      <w:tblPr>
        <w:tblW w:w="9465" w:type="dxa"/>
        <w:tblInd w:w="55" w:type="dxa"/>
        <w:tblLayout w:type="fixed"/>
        <w:tblCellMar>
          <w:top w:w="55" w:type="dxa"/>
          <w:left w:w="55" w:type="dxa"/>
          <w:bottom w:w="55" w:type="dxa"/>
          <w:right w:w="55" w:type="dxa"/>
        </w:tblCellMar>
        <w:tblLook w:val="04A0"/>
      </w:tblPr>
      <w:tblGrid>
        <w:gridCol w:w="1709"/>
        <w:gridCol w:w="6059"/>
        <w:gridCol w:w="1697"/>
      </w:tblGrid>
      <w:tr w:rsidR="00B5786A" w:rsidTr="006F1558">
        <w:tc>
          <w:tcPr>
            <w:tcW w:w="1709" w:type="dxa"/>
            <w:tcBorders>
              <w:top w:val="nil"/>
              <w:left w:val="nil"/>
              <w:bottom w:val="single" w:sz="2" w:space="0" w:color="000000"/>
              <w:right w:val="nil"/>
            </w:tcBorders>
            <w:hideMark/>
          </w:tcPr>
          <w:p w:rsidR="00B5786A" w:rsidRDefault="00B5786A" w:rsidP="006F1558">
            <w:pPr>
              <w:pStyle w:val="aa"/>
              <w:snapToGrid w:val="0"/>
              <w:spacing w:line="276" w:lineRule="auto"/>
              <w:jc w:val="center"/>
              <w:rPr>
                <w:sz w:val="28"/>
                <w:szCs w:val="28"/>
              </w:rPr>
            </w:pPr>
            <w:r>
              <w:rPr>
                <w:sz w:val="28"/>
                <w:szCs w:val="28"/>
              </w:rPr>
              <w:t>31.10.2017</w:t>
            </w:r>
          </w:p>
        </w:tc>
        <w:tc>
          <w:tcPr>
            <w:tcW w:w="6059" w:type="dxa"/>
            <w:hideMark/>
          </w:tcPr>
          <w:p w:rsidR="00B5786A" w:rsidRDefault="00B5786A" w:rsidP="006F1558">
            <w:pPr>
              <w:pStyle w:val="aa"/>
              <w:snapToGrid w:val="0"/>
              <w:spacing w:line="276" w:lineRule="auto"/>
              <w:jc w:val="right"/>
              <w:rPr>
                <w:sz w:val="28"/>
                <w:szCs w:val="28"/>
              </w:rPr>
            </w:pPr>
            <w:r>
              <w:rPr>
                <w:sz w:val="28"/>
                <w:szCs w:val="28"/>
              </w:rPr>
              <w:t>№</w:t>
            </w:r>
          </w:p>
        </w:tc>
        <w:tc>
          <w:tcPr>
            <w:tcW w:w="1697" w:type="dxa"/>
            <w:tcBorders>
              <w:top w:val="nil"/>
              <w:left w:val="nil"/>
              <w:bottom w:val="single" w:sz="2" w:space="0" w:color="000000"/>
              <w:right w:val="nil"/>
            </w:tcBorders>
            <w:hideMark/>
          </w:tcPr>
          <w:p w:rsidR="00B5786A" w:rsidRDefault="00B5786A" w:rsidP="006F1558">
            <w:pPr>
              <w:pStyle w:val="aa"/>
              <w:snapToGrid w:val="0"/>
              <w:spacing w:line="276" w:lineRule="auto"/>
              <w:jc w:val="center"/>
              <w:rPr>
                <w:sz w:val="28"/>
                <w:szCs w:val="28"/>
              </w:rPr>
            </w:pPr>
            <w:r>
              <w:rPr>
                <w:sz w:val="28"/>
                <w:szCs w:val="28"/>
              </w:rPr>
              <w:t>8</w:t>
            </w:r>
          </w:p>
        </w:tc>
      </w:tr>
      <w:tr w:rsidR="00B5786A" w:rsidTr="006F1558">
        <w:tc>
          <w:tcPr>
            <w:tcW w:w="1709" w:type="dxa"/>
          </w:tcPr>
          <w:p w:rsidR="00B5786A" w:rsidRDefault="00B5786A" w:rsidP="006F1558">
            <w:pPr>
              <w:pStyle w:val="aa"/>
              <w:snapToGrid w:val="0"/>
              <w:spacing w:line="276" w:lineRule="auto"/>
              <w:jc w:val="center"/>
              <w:rPr>
                <w:sz w:val="28"/>
                <w:szCs w:val="28"/>
              </w:rPr>
            </w:pPr>
          </w:p>
        </w:tc>
        <w:tc>
          <w:tcPr>
            <w:tcW w:w="6059" w:type="dxa"/>
            <w:hideMark/>
          </w:tcPr>
          <w:p w:rsidR="00B5786A" w:rsidRDefault="00B5786A" w:rsidP="006F1558">
            <w:pPr>
              <w:pStyle w:val="aa"/>
              <w:snapToGrid w:val="0"/>
              <w:spacing w:line="276" w:lineRule="auto"/>
              <w:jc w:val="center"/>
              <w:rPr>
                <w:sz w:val="26"/>
                <w:szCs w:val="26"/>
              </w:rPr>
            </w:pPr>
            <w:r>
              <w:rPr>
                <w:sz w:val="26"/>
                <w:szCs w:val="26"/>
              </w:rPr>
              <w:t>с. Юрьево</w:t>
            </w:r>
          </w:p>
        </w:tc>
        <w:tc>
          <w:tcPr>
            <w:tcW w:w="1697" w:type="dxa"/>
          </w:tcPr>
          <w:p w:rsidR="00B5786A" w:rsidRDefault="00B5786A" w:rsidP="006F1558">
            <w:pPr>
              <w:pStyle w:val="aa"/>
              <w:snapToGrid w:val="0"/>
              <w:spacing w:line="276" w:lineRule="auto"/>
              <w:jc w:val="center"/>
              <w:rPr>
                <w:sz w:val="28"/>
                <w:szCs w:val="28"/>
              </w:rPr>
            </w:pPr>
          </w:p>
        </w:tc>
      </w:tr>
    </w:tbl>
    <w:p w:rsidR="00B5786A" w:rsidRDefault="00B5786A" w:rsidP="00B5786A">
      <w:pPr>
        <w:ind w:right="-1"/>
        <w:jc w:val="center"/>
        <w:rPr>
          <w:b/>
          <w:sz w:val="26"/>
          <w:szCs w:val="26"/>
        </w:rPr>
      </w:pPr>
    </w:p>
    <w:p w:rsidR="00B5786A" w:rsidRDefault="00B5786A" w:rsidP="00B5786A">
      <w:pPr>
        <w:ind w:right="-1"/>
        <w:jc w:val="center"/>
        <w:rPr>
          <w:b/>
          <w:sz w:val="26"/>
          <w:szCs w:val="26"/>
        </w:rPr>
      </w:pPr>
      <w:r>
        <w:rPr>
          <w:b/>
          <w:sz w:val="26"/>
          <w:szCs w:val="26"/>
        </w:rPr>
        <w:t xml:space="preserve">О переводе жилого помещения в нежилое по адресу с. Юрьево, ул. Молодежная, д. 2, кв. 6 </w:t>
      </w:r>
    </w:p>
    <w:p w:rsidR="00B5786A" w:rsidRDefault="00B5786A" w:rsidP="00B5786A">
      <w:pPr>
        <w:rPr>
          <w:sz w:val="26"/>
          <w:szCs w:val="26"/>
        </w:rPr>
      </w:pPr>
    </w:p>
    <w:p w:rsidR="00B5786A" w:rsidRDefault="00B5786A" w:rsidP="00B5786A">
      <w:pPr>
        <w:spacing w:line="360" w:lineRule="auto"/>
        <w:ind w:firstLine="851"/>
        <w:jc w:val="both"/>
        <w:rPr>
          <w:sz w:val="26"/>
          <w:szCs w:val="26"/>
        </w:rPr>
      </w:pPr>
      <w:r>
        <w:rPr>
          <w:sz w:val="26"/>
          <w:szCs w:val="26"/>
        </w:rPr>
        <w:t>На основании статьи 24, пункта 6 статьи 8 Устава муниципального образования Юрьевское сельское поселение Котельничского района Кировской области, Юрьевская сельская Дума  РЕШИЛА:</w:t>
      </w:r>
    </w:p>
    <w:p w:rsidR="00B5786A" w:rsidRDefault="00B5786A" w:rsidP="00B5786A">
      <w:pPr>
        <w:pStyle w:val="a3"/>
        <w:widowControl/>
        <w:numPr>
          <w:ilvl w:val="1"/>
          <w:numId w:val="24"/>
        </w:numPr>
        <w:tabs>
          <w:tab w:val="num" w:pos="426"/>
        </w:tabs>
        <w:suppressAutoHyphens w:val="0"/>
        <w:spacing w:line="360" w:lineRule="auto"/>
        <w:ind w:left="0" w:firstLine="1080"/>
        <w:jc w:val="both"/>
        <w:rPr>
          <w:sz w:val="26"/>
          <w:szCs w:val="26"/>
        </w:rPr>
      </w:pPr>
      <w:r>
        <w:rPr>
          <w:sz w:val="26"/>
          <w:szCs w:val="26"/>
        </w:rPr>
        <w:t>Рекомендовать главе администрации Юрьевского сельского поселения подготовить необходимую документацию для перевода жилого помещения, площадью 51,3 кв.м., в нежилое по адресу с. Юрьево, ул. Молодежная, д.2, кв.6.</w:t>
      </w:r>
    </w:p>
    <w:p w:rsidR="00B5786A" w:rsidRDefault="00B5786A" w:rsidP="00B5786A">
      <w:pPr>
        <w:pStyle w:val="a3"/>
        <w:widowControl/>
        <w:numPr>
          <w:ilvl w:val="1"/>
          <w:numId w:val="24"/>
        </w:numPr>
        <w:tabs>
          <w:tab w:val="num" w:pos="426"/>
        </w:tabs>
        <w:suppressAutoHyphens w:val="0"/>
        <w:spacing w:line="360" w:lineRule="auto"/>
        <w:ind w:left="0" w:firstLine="1080"/>
        <w:jc w:val="both"/>
        <w:rPr>
          <w:sz w:val="26"/>
          <w:szCs w:val="26"/>
        </w:rPr>
      </w:pPr>
      <w:r>
        <w:rPr>
          <w:sz w:val="26"/>
          <w:szCs w:val="26"/>
        </w:rPr>
        <w:t>Контроль за соблюдением выполнения данного решения возложить на главу администрации Береснева А.Н..</w:t>
      </w:r>
    </w:p>
    <w:p w:rsidR="00B5786A" w:rsidRDefault="00B5786A" w:rsidP="00B5786A">
      <w:pPr>
        <w:pStyle w:val="a3"/>
        <w:widowControl/>
        <w:numPr>
          <w:ilvl w:val="1"/>
          <w:numId w:val="24"/>
        </w:numPr>
        <w:tabs>
          <w:tab w:val="num" w:pos="426"/>
        </w:tabs>
        <w:suppressAutoHyphens w:val="0"/>
        <w:spacing w:line="360" w:lineRule="auto"/>
        <w:ind w:left="0" w:firstLine="1080"/>
        <w:jc w:val="both"/>
        <w:rPr>
          <w:sz w:val="26"/>
          <w:szCs w:val="26"/>
        </w:rPr>
      </w:pPr>
      <w:r>
        <w:rPr>
          <w:sz w:val="26"/>
          <w:szCs w:val="26"/>
        </w:rPr>
        <w:t>Настоящее решение опубликовать на Официальном сайте органов местного самоуправления Котельничского района в сети «Интернет», а также обнародовать в Информационном бюллетене администрации Юрьевского сельского поселения.</w:t>
      </w:r>
    </w:p>
    <w:p w:rsidR="00B5786A" w:rsidRPr="00D01BA1" w:rsidRDefault="00B5786A" w:rsidP="00B5786A">
      <w:pPr>
        <w:pStyle w:val="a3"/>
        <w:widowControl/>
        <w:numPr>
          <w:ilvl w:val="1"/>
          <w:numId w:val="24"/>
        </w:numPr>
        <w:tabs>
          <w:tab w:val="num" w:pos="426"/>
        </w:tabs>
        <w:suppressAutoHyphens w:val="0"/>
        <w:spacing w:line="360" w:lineRule="auto"/>
        <w:ind w:left="0" w:firstLine="1080"/>
        <w:jc w:val="both"/>
        <w:rPr>
          <w:sz w:val="26"/>
          <w:szCs w:val="26"/>
        </w:rPr>
      </w:pPr>
      <w:r w:rsidRPr="00D01BA1">
        <w:rPr>
          <w:sz w:val="26"/>
          <w:szCs w:val="26"/>
        </w:rPr>
        <w:t>Настоящее решение вступает в силу со дня его официального опубликования.</w:t>
      </w:r>
    </w:p>
    <w:p w:rsidR="00B5786A" w:rsidRDefault="00B5786A" w:rsidP="00B5786A">
      <w:pPr>
        <w:pStyle w:val="a3"/>
        <w:spacing w:line="360" w:lineRule="auto"/>
        <w:ind w:left="1080"/>
        <w:jc w:val="both"/>
        <w:rPr>
          <w:sz w:val="26"/>
          <w:szCs w:val="26"/>
        </w:rPr>
      </w:pPr>
    </w:p>
    <w:p w:rsidR="00B5786A" w:rsidRDefault="00B5786A" w:rsidP="00B5786A">
      <w:pPr>
        <w:pStyle w:val="ab"/>
        <w:rPr>
          <w:b/>
          <w:sz w:val="26"/>
          <w:szCs w:val="26"/>
        </w:rPr>
      </w:pPr>
      <w:r>
        <w:rPr>
          <w:b/>
          <w:sz w:val="26"/>
          <w:szCs w:val="26"/>
        </w:rPr>
        <w:t>Глава</w:t>
      </w:r>
    </w:p>
    <w:p w:rsidR="00B5786A" w:rsidRDefault="00B5786A" w:rsidP="00B5786A">
      <w:pPr>
        <w:pStyle w:val="ab"/>
        <w:rPr>
          <w:b/>
          <w:sz w:val="26"/>
          <w:szCs w:val="26"/>
        </w:rPr>
      </w:pPr>
      <w:r>
        <w:rPr>
          <w:b/>
          <w:sz w:val="26"/>
          <w:szCs w:val="26"/>
        </w:rPr>
        <w:t>Юрьевского сельского поселения                                                       А.Н. Береснев</w:t>
      </w:r>
    </w:p>
    <w:p w:rsidR="00B5786A" w:rsidRDefault="00B5786A" w:rsidP="00B5786A">
      <w:pPr>
        <w:pBdr>
          <w:bottom w:val="single" w:sz="12" w:space="1" w:color="auto"/>
        </w:pBdr>
        <w:spacing w:line="276" w:lineRule="auto"/>
        <w:rPr>
          <w:sz w:val="26"/>
          <w:szCs w:val="26"/>
        </w:rPr>
      </w:pPr>
      <w:r>
        <w:rPr>
          <w:sz w:val="26"/>
          <w:szCs w:val="26"/>
        </w:rPr>
        <w:t>«___»________ 2017г.</w:t>
      </w:r>
    </w:p>
    <w:p w:rsidR="00B5786A" w:rsidRDefault="00B5786A" w:rsidP="00B5786A">
      <w:pPr>
        <w:spacing w:line="276" w:lineRule="auto"/>
        <w:jc w:val="both"/>
        <w:rPr>
          <w:sz w:val="26"/>
          <w:szCs w:val="26"/>
        </w:rPr>
      </w:pPr>
      <w:r>
        <w:rPr>
          <w:sz w:val="26"/>
          <w:szCs w:val="26"/>
        </w:rPr>
        <w:t>Правовая и антикоррупционная экспертиза проведена:</w:t>
      </w:r>
    </w:p>
    <w:p w:rsidR="00B5786A" w:rsidRDefault="00B5786A" w:rsidP="00B5786A">
      <w:pPr>
        <w:spacing w:line="276" w:lineRule="auto"/>
        <w:jc w:val="both"/>
        <w:rPr>
          <w:sz w:val="26"/>
          <w:szCs w:val="26"/>
        </w:rPr>
      </w:pPr>
      <w:r>
        <w:rPr>
          <w:sz w:val="26"/>
          <w:szCs w:val="26"/>
        </w:rPr>
        <w:t>действующему законодательству, Уставу Юрьевского сельского поселения, регламенту Юрьевской сельской Думы соответствует:</w:t>
      </w:r>
    </w:p>
    <w:p w:rsidR="00B5786A" w:rsidRDefault="00B5786A" w:rsidP="00B5786A">
      <w:pPr>
        <w:pStyle w:val="ab"/>
        <w:rPr>
          <w:b/>
          <w:sz w:val="26"/>
          <w:szCs w:val="26"/>
        </w:rPr>
      </w:pPr>
    </w:p>
    <w:p w:rsidR="00B5786A" w:rsidRDefault="00B5786A" w:rsidP="00B5786A">
      <w:pPr>
        <w:pStyle w:val="ab"/>
        <w:rPr>
          <w:b/>
          <w:sz w:val="26"/>
          <w:szCs w:val="26"/>
        </w:rPr>
      </w:pPr>
      <w:r>
        <w:rPr>
          <w:b/>
          <w:sz w:val="26"/>
          <w:szCs w:val="26"/>
        </w:rPr>
        <w:t>Глава</w:t>
      </w:r>
    </w:p>
    <w:p w:rsidR="00B5786A" w:rsidRDefault="00B5786A" w:rsidP="00B5786A">
      <w:pPr>
        <w:pStyle w:val="ab"/>
        <w:rPr>
          <w:sz w:val="28"/>
          <w:szCs w:val="28"/>
        </w:rPr>
      </w:pPr>
      <w:r>
        <w:rPr>
          <w:b/>
          <w:sz w:val="26"/>
          <w:szCs w:val="26"/>
        </w:rPr>
        <w:t>Юрьевского сельского поселения                                                       А.Н. Береснев</w:t>
      </w:r>
    </w:p>
    <w:p w:rsidR="00B5786A" w:rsidRDefault="00B5786A" w:rsidP="00B5786A">
      <w:pPr>
        <w:rPr>
          <w:sz w:val="26"/>
          <w:szCs w:val="26"/>
        </w:rPr>
      </w:pPr>
    </w:p>
    <w:p w:rsidR="00B5786A" w:rsidRDefault="00B5786A" w:rsidP="00B5786A">
      <w:pPr>
        <w:jc w:val="both"/>
        <w:rPr>
          <w:sz w:val="26"/>
          <w:szCs w:val="26"/>
        </w:rPr>
      </w:pPr>
      <w:r>
        <w:rPr>
          <w:sz w:val="26"/>
          <w:szCs w:val="26"/>
        </w:rPr>
        <w:t>Разослать: аппарат администрации поселения</w:t>
      </w:r>
    </w:p>
    <w:p w:rsidR="00B5786A" w:rsidRPr="00317E95" w:rsidRDefault="00B5786A" w:rsidP="00317E95">
      <w:pPr>
        <w:widowControl/>
        <w:suppressAutoHyphens w:val="0"/>
        <w:spacing w:line="276" w:lineRule="auto"/>
        <w:rPr>
          <w:rFonts w:ascii="Arial" w:hAnsi="Arial"/>
          <w:b/>
          <w:spacing w:val="80"/>
          <w:sz w:val="28"/>
          <w:szCs w:val="28"/>
        </w:rPr>
      </w:pPr>
    </w:p>
    <w:sectPr w:rsidR="00B5786A" w:rsidRPr="00317E95" w:rsidSect="00317E9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4DB" w:rsidRDefault="00E114DB" w:rsidP="00B5786A">
      <w:r>
        <w:separator/>
      </w:r>
    </w:p>
  </w:endnote>
  <w:endnote w:type="continuationSeparator" w:id="1">
    <w:p w:rsidR="00E114DB" w:rsidRDefault="00E114DB" w:rsidP="00B57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4DB" w:rsidRDefault="00E114DB" w:rsidP="00B5786A">
      <w:r>
        <w:separator/>
      </w:r>
    </w:p>
  </w:footnote>
  <w:footnote w:type="continuationSeparator" w:id="1">
    <w:p w:rsidR="00E114DB" w:rsidRDefault="00E114DB" w:rsidP="00B5786A">
      <w:r>
        <w:continuationSeparator/>
      </w:r>
    </w:p>
  </w:footnote>
  <w:footnote w:id="2">
    <w:p w:rsidR="00B5786A" w:rsidRDefault="00B5786A" w:rsidP="00B5786A">
      <w:pPr>
        <w:pStyle w:val="a8"/>
        <w:widowControl/>
        <w:jc w:val="both"/>
      </w:pPr>
      <w:r>
        <w:rPr>
          <w:rStyle w:val="a7"/>
        </w:rPr>
        <w:footnoteRef/>
      </w:r>
      <w:r>
        <w:t xml:space="preserve"> При этом необходимо учитывать, что Устав поселения, решение о внесении изменений и (или) дополнений в Устав поселения могут быть приняты большинством в две трети голосов от установленной численности депутатов.</w:t>
      </w:r>
    </w:p>
  </w:footnote>
  <w:footnote w:id="3">
    <w:p w:rsidR="00B5786A" w:rsidRDefault="00B5786A" w:rsidP="00B5786A">
      <w:pPr>
        <w:pStyle w:val="a8"/>
        <w:widowControl/>
        <w:jc w:val="both"/>
      </w:pPr>
      <w:r>
        <w:rPr>
          <w:rStyle w:val="a7"/>
        </w:rPr>
        <w:footnoteRef/>
      </w:r>
      <w:r>
        <w:t xml:space="preserve"> Регламентом могут устанавливаться другие виды выступлений.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97A3E4B"/>
    <w:multiLevelType w:val="hybridMultilevel"/>
    <w:tmpl w:val="F4D08682"/>
    <w:lvl w:ilvl="0" w:tplc="EEAA926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18A2362E"/>
    <w:multiLevelType w:val="hybridMultilevel"/>
    <w:tmpl w:val="FE1C0A16"/>
    <w:lvl w:ilvl="0" w:tplc="723A7458">
      <w:start w:val="1"/>
      <w:numFmt w:val="decimal"/>
      <w:lvlText w:val="%1."/>
      <w:lvlJc w:val="left"/>
      <w:pPr>
        <w:ind w:left="102" w:hanging="343"/>
      </w:pPr>
      <w:rPr>
        <w:rFonts w:ascii="Times New Roman" w:eastAsia="Times New Roman" w:hAnsi="Times New Roman" w:cs="Times New Roman" w:hint="default"/>
        <w:w w:val="100"/>
        <w:sz w:val="28"/>
        <w:szCs w:val="28"/>
      </w:rPr>
    </w:lvl>
    <w:lvl w:ilvl="1" w:tplc="E1B4794E">
      <w:numFmt w:val="none"/>
      <w:lvlText w:val=""/>
      <w:lvlJc w:val="left"/>
      <w:pPr>
        <w:tabs>
          <w:tab w:val="num" w:pos="360"/>
        </w:tabs>
      </w:pPr>
    </w:lvl>
    <w:lvl w:ilvl="2" w:tplc="1194B1E0">
      <w:numFmt w:val="bullet"/>
      <w:lvlText w:val="•"/>
      <w:lvlJc w:val="left"/>
      <w:pPr>
        <w:ind w:left="2009" w:hanging="526"/>
      </w:pPr>
      <w:rPr>
        <w:rFonts w:hint="default"/>
      </w:rPr>
    </w:lvl>
    <w:lvl w:ilvl="3" w:tplc="72468112">
      <w:numFmt w:val="bullet"/>
      <w:lvlText w:val="•"/>
      <w:lvlJc w:val="left"/>
      <w:pPr>
        <w:ind w:left="2963" w:hanging="526"/>
      </w:pPr>
      <w:rPr>
        <w:rFonts w:hint="default"/>
      </w:rPr>
    </w:lvl>
    <w:lvl w:ilvl="4" w:tplc="2B34B6C2">
      <w:numFmt w:val="bullet"/>
      <w:lvlText w:val="•"/>
      <w:lvlJc w:val="left"/>
      <w:pPr>
        <w:ind w:left="3918" w:hanging="526"/>
      </w:pPr>
      <w:rPr>
        <w:rFonts w:hint="default"/>
      </w:rPr>
    </w:lvl>
    <w:lvl w:ilvl="5" w:tplc="BFAE2D6E">
      <w:numFmt w:val="bullet"/>
      <w:lvlText w:val="•"/>
      <w:lvlJc w:val="left"/>
      <w:pPr>
        <w:ind w:left="4873" w:hanging="526"/>
      </w:pPr>
      <w:rPr>
        <w:rFonts w:hint="default"/>
      </w:rPr>
    </w:lvl>
    <w:lvl w:ilvl="6" w:tplc="30047008">
      <w:numFmt w:val="bullet"/>
      <w:lvlText w:val="•"/>
      <w:lvlJc w:val="left"/>
      <w:pPr>
        <w:ind w:left="5827" w:hanging="526"/>
      </w:pPr>
      <w:rPr>
        <w:rFonts w:hint="default"/>
      </w:rPr>
    </w:lvl>
    <w:lvl w:ilvl="7" w:tplc="6AAA863E">
      <w:numFmt w:val="bullet"/>
      <w:lvlText w:val="•"/>
      <w:lvlJc w:val="left"/>
      <w:pPr>
        <w:ind w:left="6782" w:hanging="526"/>
      </w:pPr>
      <w:rPr>
        <w:rFonts w:hint="default"/>
      </w:rPr>
    </w:lvl>
    <w:lvl w:ilvl="8" w:tplc="70B8A144">
      <w:numFmt w:val="bullet"/>
      <w:lvlText w:val="•"/>
      <w:lvlJc w:val="left"/>
      <w:pPr>
        <w:ind w:left="7737" w:hanging="526"/>
      </w:pPr>
      <w:rPr>
        <w:rFonts w:hint="default"/>
      </w:rPr>
    </w:lvl>
  </w:abstractNum>
  <w:abstractNum w:abstractNumId="3">
    <w:nsid w:val="1BC92D97"/>
    <w:multiLevelType w:val="singleLevel"/>
    <w:tmpl w:val="8568710C"/>
    <w:lvl w:ilvl="0">
      <w:start w:val="2"/>
      <w:numFmt w:val="decimal"/>
      <w:lvlText w:val="%1. "/>
      <w:legacy w:legacy="1" w:legacySpace="0" w:legacyIndent="283"/>
      <w:lvlJc w:val="left"/>
      <w:pPr>
        <w:ind w:left="992" w:hanging="283"/>
      </w:pPr>
      <w:rPr>
        <w:rFonts w:ascii="Times New Roman" w:hAnsi="Times New Roman" w:cs="Times New Roman" w:hint="default"/>
        <w:b w:val="0"/>
        <w:i w:val="0"/>
        <w:color w:val="000000"/>
        <w:sz w:val="24"/>
        <w:szCs w:val="24"/>
        <w:u w:val="none"/>
      </w:rPr>
    </w:lvl>
  </w:abstractNum>
  <w:abstractNum w:abstractNumId="4">
    <w:nsid w:val="248E0ED1"/>
    <w:multiLevelType w:val="singleLevel"/>
    <w:tmpl w:val="17686E8C"/>
    <w:lvl w:ilvl="0">
      <w:start w:val="3"/>
      <w:numFmt w:val="decimal"/>
      <w:lvlText w:val="%1. "/>
      <w:legacy w:legacy="1" w:legacySpace="0" w:legacyIndent="283"/>
      <w:lvlJc w:val="left"/>
      <w:pPr>
        <w:ind w:left="823" w:hanging="283"/>
      </w:pPr>
      <w:rPr>
        <w:rFonts w:ascii="Times New Roman" w:hAnsi="Times New Roman" w:cs="Times New Roman" w:hint="default"/>
        <w:b w:val="0"/>
        <w:i w:val="0"/>
        <w:sz w:val="24"/>
        <w:szCs w:val="24"/>
        <w:u w:val="none"/>
      </w:rPr>
    </w:lvl>
  </w:abstractNum>
  <w:abstractNum w:abstractNumId="5">
    <w:nsid w:val="28433CEB"/>
    <w:multiLevelType w:val="singleLevel"/>
    <w:tmpl w:val="8568710C"/>
    <w:lvl w:ilvl="0">
      <w:start w:val="4"/>
      <w:numFmt w:val="decimal"/>
      <w:lvlText w:val="%1. "/>
      <w:legacy w:legacy="1" w:legacySpace="0" w:legacyIndent="283"/>
      <w:lvlJc w:val="left"/>
      <w:pPr>
        <w:ind w:left="850" w:hanging="283"/>
      </w:pPr>
      <w:rPr>
        <w:rFonts w:ascii="Times New Roman" w:hAnsi="Times New Roman" w:cs="Times New Roman" w:hint="default"/>
        <w:b w:val="0"/>
        <w:i w:val="0"/>
        <w:sz w:val="24"/>
        <w:szCs w:val="24"/>
        <w:u w:val="none"/>
      </w:rPr>
    </w:lvl>
  </w:abstractNum>
  <w:abstractNum w:abstractNumId="6">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3DB1DFF"/>
    <w:multiLevelType w:val="singleLevel"/>
    <w:tmpl w:val="E460C59A"/>
    <w:lvl w:ilvl="0">
      <w:start w:val="2"/>
      <w:numFmt w:val="decimal"/>
      <w:lvlText w:val="%1. "/>
      <w:legacy w:legacy="1" w:legacySpace="0" w:legacyIndent="283"/>
      <w:lvlJc w:val="left"/>
      <w:pPr>
        <w:ind w:left="823" w:hanging="283"/>
      </w:pPr>
      <w:rPr>
        <w:rFonts w:ascii="Times New Roman" w:hAnsi="Times New Roman" w:cs="Times New Roman" w:hint="default"/>
        <w:b w:val="0"/>
        <w:i w:val="0"/>
        <w:sz w:val="24"/>
        <w:szCs w:val="24"/>
        <w:u w:val="none"/>
      </w:rPr>
    </w:lvl>
  </w:abstractNum>
  <w:abstractNum w:abstractNumId="8">
    <w:nsid w:val="34CB0CFE"/>
    <w:multiLevelType w:val="singleLevel"/>
    <w:tmpl w:val="8568710C"/>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szCs w:val="24"/>
        <w:u w:val="none"/>
      </w:rPr>
    </w:lvl>
  </w:abstractNum>
  <w:abstractNum w:abstractNumId="9">
    <w:nsid w:val="34FB39BB"/>
    <w:multiLevelType w:val="hybridMultilevel"/>
    <w:tmpl w:val="F59ACEAA"/>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35204AED"/>
    <w:multiLevelType w:val="singleLevel"/>
    <w:tmpl w:val="8568710C"/>
    <w:lvl w:ilvl="0">
      <w:start w:val="1"/>
      <w:numFmt w:val="decimal"/>
      <w:lvlText w:val="%1. "/>
      <w:legacy w:legacy="1" w:legacySpace="0" w:legacyIndent="283"/>
      <w:lvlJc w:val="left"/>
      <w:pPr>
        <w:ind w:left="823" w:hanging="283"/>
      </w:pPr>
      <w:rPr>
        <w:rFonts w:ascii="Times New Roman" w:hAnsi="Times New Roman" w:cs="Times New Roman" w:hint="default"/>
        <w:b w:val="0"/>
        <w:i w:val="0"/>
        <w:sz w:val="24"/>
        <w:szCs w:val="24"/>
        <w:u w:val="none"/>
      </w:rPr>
    </w:lvl>
  </w:abstractNum>
  <w:abstractNum w:abstractNumId="11">
    <w:nsid w:val="47FE1F93"/>
    <w:multiLevelType w:val="multilevel"/>
    <w:tmpl w:val="5CF0DC7E"/>
    <w:lvl w:ilvl="0">
      <w:start w:val="1"/>
      <w:numFmt w:val="decimal"/>
      <w:lvlText w:val="%1."/>
      <w:lvlJc w:val="left"/>
      <w:pPr>
        <w:ind w:left="720" w:hanging="360"/>
      </w:pPr>
      <w:rPr>
        <w:rFonts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4ACE7802"/>
    <w:multiLevelType w:val="hybridMultilevel"/>
    <w:tmpl w:val="BB2E62C2"/>
    <w:lvl w:ilvl="0" w:tplc="EAA432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80440C"/>
    <w:multiLevelType w:val="hybridMultilevel"/>
    <w:tmpl w:val="1D8005E6"/>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A852C792">
      <w:numFmt w:val="bullet"/>
      <w:lvlText w:val="–"/>
      <w:lvlJc w:val="left"/>
      <w:pPr>
        <w:tabs>
          <w:tab w:val="num" w:pos="2433"/>
        </w:tabs>
        <w:ind w:left="2433"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C50690"/>
    <w:multiLevelType w:val="multilevel"/>
    <w:tmpl w:val="34CCC4A0"/>
    <w:lvl w:ilvl="0">
      <w:start w:val="1"/>
      <w:numFmt w:val="decimal"/>
      <w:lvlText w:val="%1."/>
      <w:lvlJc w:val="left"/>
      <w:pPr>
        <w:ind w:left="1815" w:hanging="1095"/>
      </w:pPr>
      <w:rPr>
        <w:b w:val="0"/>
        <w:i w:val="0"/>
        <w:strike w:val="0"/>
        <w:dstrike w:val="0"/>
        <w:u w:val="none"/>
        <w:effect w:val="none"/>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nsid w:val="629E0465"/>
    <w:multiLevelType w:val="hybridMultilevel"/>
    <w:tmpl w:val="B9EE756C"/>
    <w:lvl w:ilvl="0" w:tplc="2ECA463A">
      <w:start w:val="1"/>
      <w:numFmt w:val="decimal"/>
      <w:lvlText w:val="%1"/>
      <w:lvlJc w:val="left"/>
      <w:pPr>
        <w:ind w:left="102" w:hanging="579"/>
      </w:pPr>
      <w:rPr>
        <w:rFonts w:hint="default"/>
      </w:rPr>
    </w:lvl>
    <w:lvl w:ilvl="1" w:tplc="ACACCF08">
      <w:numFmt w:val="none"/>
      <w:lvlText w:val=""/>
      <w:lvlJc w:val="left"/>
      <w:pPr>
        <w:tabs>
          <w:tab w:val="num" w:pos="360"/>
        </w:tabs>
      </w:pPr>
    </w:lvl>
    <w:lvl w:ilvl="2" w:tplc="F3E407A6">
      <w:numFmt w:val="bullet"/>
      <w:lvlText w:val="•"/>
      <w:lvlJc w:val="left"/>
      <w:pPr>
        <w:ind w:left="2009" w:hanging="579"/>
      </w:pPr>
      <w:rPr>
        <w:rFonts w:hint="default"/>
      </w:rPr>
    </w:lvl>
    <w:lvl w:ilvl="3" w:tplc="AA18DF4C">
      <w:numFmt w:val="bullet"/>
      <w:lvlText w:val="•"/>
      <w:lvlJc w:val="left"/>
      <w:pPr>
        <w:ind w:left="2963" w:hanging="579"/>
      </w:pPr>
      <w:rPr>
        <w:rFonts w:hint="default"/>
      </w:rPr>
    </w:lvl>
    <w:lvl w:ilvl="4" w:tplc="12E68102">
      <w:numFmt w:val="bullet"/>
      <w:lvlText w:val="•"/>
      <w:lvlJc w:val="left"/>
      <w:pPr>
        <w:ind w:left="3918" w:hanging="579"/>
      </w:pPr>
      <w:rPr>
        <w:rFonts w:hint="default"/>
      </w:rPr>
    </w:lvl>
    <w:lvl w:ilvl="5" w:tplc="A17C9612">
      <w:numFmt w:val="bullet"/>
      <w:lvlText w:val="•"/>
      <w:lvlJc w:val="left"/>
      <w:pPr>
        <w:ind w:left="4873" w:hanging="579"/>
      </w:pPr>
      <w:rPr>
        <w:rFonts w:hint="default"/>
      </w:rPr>
    </w:lvl>
    <w:lvl w:ilvl="6" w:tplc="D76E19A6">
      <w:numFmt w:val="bullet"/>
      <w:lvlText w:val="•"/>
      <w:lvlJc w:val="left"/>
      <w:pPr>
        <w:ind w:left="5827" w:hanging="579"/>
      </w:pPr>
      <w:rPr>
        <w:rFonts w:hint="default"/>
      </w:rPr>
    </w:lvl>
    <w:lvl w:ilvl="7" w:tplc="44002D70">
      <w:numFmt w:val="bullet"/>
      <w:lvlText w:val="•"/>
      <w:lvlJc w:val="left"/>
      <w:pPr>
        <w:ind w:left="6782" w:hanging="579"/>
      </w:pPr>
      <w:rPr>
        <w:rFonts w:hint="default"/>
      </w:rPr>
    </w:lvl>
    <w:lvl w:ilvl="8" w:tplc="9DF693CE">
      <w:numFmt w:val="bullet"/>
      <w:lvlText w:val="•"/>
      <w:lvlJc w:val="left"/>
      <w:pPr>
        <w:ind w:left="7737" w:hanging="579"/>
      </w:pPr>
      <w:rPr>
        <w:rFonts w:hint="default"/>
      </w:rPr>
    </w:lvl>
  </w:abstractNum>
  <w:abstractNum w:abstractNumId="16">
    <w:nsid w:val="649738AA"/>
    <w:multiLevelType w:val="singleLevel"/>
    <w:tmpl w:val="5F20D0F2"/>
    <w:lvl w:ilvl="0">
      <w:start w:val="2"/>
      <w:numFmt w:val="decimal"/>
      <w:lvlText w:val="%1. "/>
      <w:legacy w:legacy="1" w:legacySpace="0" w:legacyIndent="283"/>
      <w:lvlJc w:val="left"/>
      <w:pPr>
        <w:ind w:left="1134" w:hanging="283"/>
      </w:pPr>
      <w:rPr>
        <w:rFonts w:ascii="Times New Roman" w:hAnsi="Times New Roman" w:cs="Times New Roman" w:hint="default"/>
        <w:b w:val="0"/>
        <w:i w:val="0"/>
        <w:sz w:val="24"/>
        <w:szCs w:val="24"/>
        <w:u w:val="none"/>
      </w:rPr>
    </w:lvl>
  </w:abstractNum>
  <w:abstractNum w:abstractNumId="17">
    <w:nsid w:val="6F044DFB"/>
    <w:multiLevelType w:val="hybridMultilevel"/>
    <w:tmpl w:val="21528C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144059D"/>
    <w:multiLevelType w:val="multilevel"/>
    <w:tmpl w:val="34CCC4A0"/>
    <w:lvl w:ilvl="0">
      <w:start w:val="1"/>
      <w:numFmt w:val="decimal"/>
      <w:lvlText w:val="%1."/>
      <w:lvlJc w:val="left"/>
      <w:pPr>
        <w:ind w:left="1815" w:hanging="1095"/>
      </w:pPr>
      <w:rPr>
        <w:b w:val="0"/>
        <w:i w:val="0"/>
        <w:strike w:val="0"/>
        <w:dstrike w:val="0"/>
        <w:u w:val="none"/>
        <w:effect w:val="none"/>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76823481"/>
    <w:multiLevelType w:val="hybridMultilevel"/>
    <w:tmpl w:val="4BBE237C"/>
    <w:lvl w:ilvl="0" w:tplc="B8E01D3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num>
  <w:num w:numId="4">
    <w:abstractNumId w:val="3"/>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i w:val="0"/>
          <w:color w:val="000000"/>
          <w:sz w:val="24"/>
          <w:szCs w:val="24"/>
          <w:u w:val="none"/>
        </w:rPr>
      </w:lvl>
    </w:lvlOverride>
  </w:num>
  <w:num w:numId="5">
    <w:abstractNumId w:val="3"/>
    <w:lvlOverride w:ilvl="0">
      <w:lvl w:ilvl="0">
        <w:start w:val="4"/>
        <w:numFmt w:val="decimal"/>
        <w:lvlText w:val="%1. "/>
        <w:legacy w:legacy="1" w:legacySpace="0" w:legacyIndent="283"/>
        <w:lvlJc w:val="left"/>
        <w:pPr>
          <w:ind w:left="992" w:hanging="283"/>
        </w:pPr>
        <w:rPr>
          <w:rFonts w:ascii="Times New Roman" w:hAnsi="Times New Roman" w:cs="Times New Roman" w:hint="default"/>
          <w:b w:val="0"/>
          <w:i w:val="0"/>
          <w:sz w:val="24"/>
          <w:szCs w:val="24"/>
          <w:u w:val="none"/>
        </w:rPr>
      </w:lvl>
    </w:lvlOverride>
  </w:num>
  <w:num w:numId="6">
    <w:abstractNumId w:val="7"/>
    <w:lvlOverride w:ilvl="0">
      <w:lvl w:ilvl="0">
        <w:start w:val="1"/>
        <w:numFmt w:val="decimal"/>
        <w:lvlText w:val="%1. "/>
        <w:legacy w:legacy="1" w:legacySpace="0" w:legacyIndent="283"/>
        <w:lvlJc w:val="left"/>
        <w:pPr>
          <w:ind w:left="823" w:hanging="283"/>
        </w:pPr>
        <w:rPr>
          <w:rFonts w:ascii="Times New Roman" w:hAnsi="Times New Roman" w:cs="Times New Roman" w:hint="default"/>
          <w:b w:val="0"/>
          <w:i w:val="0"/>
          <w:sz w:val="24"/>
          <w:szCs w:val="24"/>
          <w:u w:val="none"/>
        </w:rPr>
      </w:lvl>
    </w:lvlOverride>
  </w:num>
  <w:num w:numId="7">
    <w:abstractNumId w:val="5"/>
    <w:lvlOverride w:ilvl="0">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szCs w:val="24"/>
          <w:u w:val="none"/>
        </w:rPr>
      </w:lvl>
    </w:lvlOverride>
  </w:num>
  <w:num w:numId="8">
    <w:abstractNumId w:val="4"/>
  </w:num>
  <w:num w:numId="9">
    <w:abstractNumId w:val="10"/>
  </w:num>
  <w:num w:numId="10">
    <w:abstractNumId w:val="10"/>
    <w:lvlOverride w:ilvl="0">
      <w:lvl w:ilvl="0">
        <w:start w:val="2"/>
        <w:numFmt w:val="decimal"/>
        <w:lvlText w:val="%1. "/>
        <w:legacy w:legacy="1" w:legacySpace="0" w:legacyIndent="283"/>
        <w:lvlJc w:val="left"/>
        <w:pPr>
          <w:ind w:left="823" w:hanging="283"/>
        </w:pPr>
        <w:rPr>
          <w:rFonts w:ascii="Times New Roman" w:hAnsi="Times New Roman" w:cs="Times New Roman" w:hint="default"/>
          <w:b w:val="0"/>
          <w:i w:val="0"/>
          <w:sz w:val="24"/>
          <w:szCs w:val="24"/>
          <w:u w:val="none"/>
        </w:rPr>
      </w:lvl>
    </w:lvlOverride>
  </w:num>
  <w:num w:numId="11">
    <w:abstractNumId w:val="8"/>
  </w:num>
  <w:num w:numId="12">
    <w:abstractNumId w:val="16"/>
  </w:num>
  <w:num w:numId="13">
    <w:abstractNumId w:val="16"/>
    <w:lvlOverride w:ilvl="0">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szCs w:val="24"/>
          <w:u w:val="none"/>
        </w:rPr>
      </w:lvl>
    </w:lvlOverride>
  </w:num>
  <w:num w:numId="14">
    <w:abstractNumId w:val="1"/>
  </w:num>
  <w:num w:numId="15">
    <w:abstractNumId w:val="18"/>
  </w:num>
  <w:num w:numId="16">
    <w:abstractNumId w:val="14"/>
  </w:num>
  <w:num w:numId="17">
    <w:abstractNumId w:val="6"/>
  </w:num>
  <w:num w:numId="18">
    <w:abstractNumId w:val="12"/>
  </w:num>
  <w:num w:numId="19">
    <w:abstractNumId w:val="9"/>
  </w:num>
  <w:num w:numId="20">
    <w:abstractNumId w:val="15"/>
  </w:num>
  <w:num w:numId="21">
    <w:abstractNumId w:val="2"/>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317E95"/>
    <w:rsid w:val="00120E52"/>
    <w:rsid w:val="00317E95"/>
    <w:rsid w:val="00747ACD"/>
    <w:rsid w:val="007C7CAF"/>
    <w:rsid w:val="0098495A"/>
    <w:rsid w:val="00A24B28"/>
    <w:rsid w:val="00B5786A"/>
    <w:rsid w:val="00D400E6"/>
    <w:rsid w:val="00E114DB"/>
    <w:rsid w:val="00E31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95"/>
    <w:pPr>
      <w:widowControl w:val="0"/>
      <w:suppressAutoHyphens/>
      <w:spacing w:line="240" w:lineRule="auto"/>
      <w:ind w:left="0"/>
    </w:pPr>
    <w:rPr>
      <w:rFonts w:ascii="Times New Roman" w:eastAsia="Arial Unicode MS" w:hAnsi="Times New Roman" w:cs="Times New Roman"/>
      <w:kern w:val="2"/>
      <w:sz w:val="24"/>
      <w:szCs w:val="24"/>
    </w:rPr>
  </w:style>
  <w:style w:type="paragraph" w:styleId="1">
    <w:name w:val="heading 1"/>
    <w:basedOn w:val="a"/>
    <w:next w:val="a"/>
    <w:link w:val="10"/>
    <w:qFormat/>
    <w:rsid w:val="00B5786A"/>
    <w:pPr>
      <w:keepNext/>
      <w:suppressAutoHyphens w:val="0"/>
      <w:overflowPunct w:val="0"/>
      <w:autoSpaceDE w:val="0"/>
      <w:autoSpaceDN w:val="0"/>
      <w:adjustRightInd w:val="0"/>
      <w:spacing w:before="240" w:after="60"/>
      <w:textAlignment w:val="baseline"/>
      <w:outlineLvl w:val="0"/>
    </w:pPr>
    <w:rPr>
      <w:rFonts w:ascii="Arial" w:eastAsia="Times New Roman" w:hAnsi="Arial" w:cs="Arial"/>
      <w:b/>
      <w:bCs/>
      <w:kern w:val="28"/>
      <w:sz w:val="28"/>
      <w:szCs w:val="28"/>
      <w:lang w:eastAsia="ru-RU"/>
    </w:rPr>
  </w:style>
  <w:style w:type="paragraph" w:styleId="2">
    <w:name w:val="heading 2"/>
    <w:basedOn w:val="a"/>
    <w:next w:val="a"/>
    <w:link w:val="20"/>
    <w:qFormat/>
    <w:rsid w:val="00B5786A"/>
    <w:pPr>
      <w:keepNext/>
      <w:widowControl/>
      <w:suppressAutoHyphens w:val="0"/>
      <w:ind w:left="705" w:right="458"/>
      <w:jc w:val="center"/>
      <w:outlineLvl w:val="1"/>
    </w:pPr>
    <w:rPr>
      <w:rFonts w:eastAsia="Times New Roman"/>
      <w:b/>
      <w:bCs/>
      <w:kern w:val="0"/>
      <w:lang w:eastAsia="ru-RU"/>
    </w:rPr>
  </w:style>
  <w:style w:type="paragraph" w:styleId="3">
    <w:name w:val="heading 3"/>
    <w:basedOn w:val="a"/>
    <w:next w:val="a"/>
    <w:link w:val="30"/>
    <w:qFormat/>
    <w:rsid w:val="00B5786A"/>
    <w:pPr>
      <w:keepNext/>
      <w:widowControl/>
      <w:suppressAutoHyphens w:val="0"/>
      <w:ind w:right="458" w:firstLine="705"/>
      <w:jc w:val="center"/>
      <w:outlineLvl w:val="2"/>
    </w:pPr>
    <w:rPr>
      <w:rFonts w:eastAsia="Times New Roman"/>
      <w:b/>
      <w:bCs/>
      <w:kern w:val="0"/>
      <w:lang w:eastAsia="ru-RU"/>
    </w:rPr>
  </w:style>
  <w:style w:type="paragraph" w:styleId="4">
    <w:name w:val="heading 4"/>
    <w:basedOn w:val="a"/>
    <w:next w:val="a"/>
    <w:link w:val="40"/>
    <w:qFormat/>
    <w:rsid w:val="00B5786A"/>
    <w:pPr>
      <w:keepNext/>
      <w:widowControl/>
      <w:suppressAutoHyphens w:val="0"/>
      <w:ind w:left="360" w:right="515"/>
      <w:jc w:val="center"/>
      <w:outlineLvl w:val="3"/>
    </w:pPr>
    <w:rPr>
      <w:rFonts w:eastAsia="Times New Roman"/>
      <w:b/>
      <w:caps/>
      <w:kern w:val="0"/>
      <w:lang w:eastAsia="ru-RU"/>
    </w:rPr>
  </w:style>
  <w:style w:type="paragraph" w:styleId="5">
    <w:name w:val="heading 5"/>
    <w:basedOn w:val="a"/>
    <w:next w:val="a"/>
    <w:link w:val="50"/>
    <w:unhideWhenUsed/>
    <w:qFormat/>
    <w:rsid w:val="00B5786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B5786A"/>
    <w:pPr>
      <w:keepNext/>
      <w:widowControl/>
      <w:suppressAutoHyphens w:val="0"/>
      <w:jc w:val="center"/>
      <w:outlineLvl w:val="5"/>
    </w:pPr>
    <w:rPr>
      <w:rFonts w:eastAsia="Times New Roman"/>
      <w:i/>
      <w:iCs/>
      <w:kern w:val="0"/>
      <w:lang w:eastAsia="ru-RU"/>
    </w:rPr>
  </w:style>
  <w:style w:type="paragraph" w:styleId="7">
    <w:name w:val="heading 7"/>
    <w:basedOn w:val="a"/>
    <w:next w:val="a"/>
    <w:link w:val="70"/>
    <w:qFormat/>
    <w:rsid w:val="00B5786A"/>
    <w:pPr>
      <w:keepNext/>
      <w:widowControl/>
      <w:suppressAutoHyphens w:val="0"/>
      <w:ind w:left="680"/>
      <w:outlineLvl w:val="6"/>
    </w:pPr>
    <w:rPr>
      <w:rFonts w:eastAsia="Times New Roman"/>
      <w:b/>
      <w:bCs/>
      <w:i/>
      <w:iCs/>
      <w:kern w:val="0"/>
      <w:lang w:eastAsia="ru-RU"/>
    </w:rPr>
  </w:style>
  <w:style w:type="paragraph" w:styleId="8">
    <w:name w:val="heading 8"/>
    <w:basedOn w:val="a"/>
    <w:next w:val="a"/>
    <w:link w:val="80"/>
    <w:qFormat/>
    <w:rsid w:val="00B5786A"/>
    <w:pPr>
      <w:keepNext/>
      <w:widowControl/>
      <w:suppressAutoHyphens w:val="0"/>
      <w:jc w:val="center"/>
      <w:outlineLvl w:val="7"/>
    </w:pPr>
    <w:rPr>
      <w:rFonts w:eastAsia="Times New Roman"/>
      <w:b/>
      <w:bCs/>
      <w:kern w:val="0"/>
      <w:lang w:eastAsia="ru-RU"/>
    </w:rPr>
  </w:style>
  <w:style w:type="paragraph" w:styleId="9">
    <w:name w:val="heading 9"/>
    <w:basedOn w:val="a"/>
    <w:next w:val="a"/>
    <w:link w:val="90"/>
    <w:qFormat/>
    <w:rsid w:val="00B5786A"/>
    <w:pPr>
      <w:keepNext/>
      <w:widowControl/>
      <w:suppressAutoHyphens w:val="0"/>
      <w:ind w:left="399" w:right="458" w:firstLine="1026"/>
      <w:jc w:val="center"/>
      <w:outlineLvl w:val="8"/>
    </w:pPr>
    <w:rPr>
      <w:rFonts w:eastAsia="Times New Roman"/>
      <w:b/>
      <w:bCs/>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
    <w:basedOn w:val="a"/>
    <w:next w:val="a"/>
    <w:rsid w:val="00317E95"/>
    <w:pPr>
      <w:widowControl/>
      <w:spacing w:before="480" w:after="300" w:line="322" w:lineRule="exact"/>
      <w:jc w:val="center"/>
      <w:outlineLvl w:val="3"/>
    </w:pPr>
    <w:rPr>
      <w:rFonts w:eastAsia="Times New Roman"/>
      <w:b/>
      <w:bCs/>
      <w:spacing w:val="10"/>
      <w:kern w:val="0"/>
      <w:sz w:val="25"/>
      <w:szCs w:val="25"/>
      <w:lang w:eastAsia="ar-SA"/>
    </w:rPr>
  </w:style>
  <w:style w:type="paragraph" w:styleId="a3">
    <w:name w:val="List Paragraph"/>
    <w:basedOn w:val="a"/>
    <w:uiPriority w:val="34"/>
    <w:qFormat/>
    <w:rsid w:val="00317E95"/>
    <w:pPr>
      <w:ind w:left="720"/>
      <w:contextualSpacing/>
    </w:pPr>
  </w:style>
  <w:style w:type="character" w:customStyle="1" w:styleId="10">
    <w:name w:val="Заголовок 1 Знак"/>
    <w:basedOn w:val="a0"/>
    <w:link w:val="1"/>
    <w:rsid w:val="00B5786A"/>
    <w:rPr>
      <w:rFonts w:ascii="Arial" w:eastAsia="Times New Roman" w:hAnsi="Arial" w:cs="Arial"/>
      <w:b/>
      <w:bCs/>
      <w:kern w:val="28"/>
      <w:sz w:val="28"/>
      <w:szCs w:val="28"/>
      <w:lang w:eastAsia="ru-RU"/>
    </w:rPr>
  </w:style>
  <w:style w:type="paragraph" w:customStyle="1" w:styleId="ConsNormal">
    <w:name w:val="ConsNormal"/>
    <w:rsid w:val="00B5786A"/>
    <w:pPr>
      <w:widowControl w:val="0"/>
      <w:overflowPunct w:val="0"/>
      <w:autoSpaceDE w:val="0"/>
      <w:autoSpaceDN w:val="0"/>
      <w:adjustRightInd w:val="0"/>
      <w:spacing w:line="240" w:lineRule="auto"/>
      <w:ind w:left="0" w:firstLine="720"/>
      <w:textAlignment w:val="baseline"/>
    </w:pPr>
    <w:rPr>
      <w:rFonts w:ascii="Arial" w:eastAsia="Times New Roman" w:hAnsi="Arial" w:cs="Arial"/>
      <w:sz w:val="20"/>
      <w:szCs w:val="20"/>
      <w:lang w:eastAsia="ru-RU"/>
    </w:rPr>
  </w:style>
  <w:style w:type="paragraph" w:styleId="a4">
    <w:name w:val="Body Text Indent"/>
    <w:basedOn w:val="a"/>
    <w:link w:val="a5"/>
    <w:rsid w:val="00B5786A"/>
    <w:pPr>
      <w:suppressAutoHyphens w:val="0"/>
      <w:overflowPunct w:val="0"/>
      <w:autoSpaceDE w:val="0"/>
      <w:autoSpaceDN w:val="0"/>
      <w:adjustRightInd w:val="0"/>
      <w:textAlignment w:val="baseline"/>
    </w:pPr>
    <w:rPr>
      <w:rFonts w:eastAsia="Times New Roman"/>
      <w:kern w:val="0"/>
      <w:lang w:eastAsia="ru-RU"/>
    </w:rPr>
  </w:style>
  <w:style w:type="character" w:customStyle="1" w:styleId="a5">
    <w:name w:val="Основной текст с отступом Знак"/>
    <w:basedOn w:val="a0"/>
    <w:link w:val="a4"/>
    <w:rsid w:val="00B5786A"/>
    <w:rPr>
      <w:rFonts w:ascii="Times New Roman" w:eastAsia="Times New Roman" w:hAnsi="Times New Roman" w:cs="Times New Roman"/>
      <w:sz w:val="24"/>
      <w:szCs w:val="24"/>
      <w:lang w:eastAsia="ru-RU"/>
    </w:rPr>
  </w:style>
  <w:style w:type="paragraph" w:customStyle="1" w:styleId="a6">
    <w:name w:val="Абзац с отсуп"/>
    <w:basedOn w:val="a"/>
    <w:rsid w:val="00B5786A"/>
    <w:pPr>
      <w:widowControl/>
      <w:suppressAutoHyphens w:val="0"/>
      <w:overflowPunct w:val="0"/>
      <w:autoSpaceDE w:val="0"/>
      <w:autoSpaceDN w:val="0"/>
      <w:adjustRightInd w:val="0"/>
      <w:spacing w:before="120" w:line="360" w:lineRule="exact"/>
      <w:ind w:firstLine="720"/>
      <w:jc w:val="both"/>
      <w:textAlignment w:val="baseline"/>
    </w:pPr>
    <w:rPr>
      <w:rFonts w:eastAsia="Times New Roman"/>
      <w:kern w:val="0"/>
      <w:sz w:val="28"/>
      <w:szCs w:val="28"/>
      <w:lang w:val="en-US" w:eastAsia="ru-RU"/>
    </w:rPr>
  </w:style>
  <w:style w:type="paragraph" w:customStyle="1" w:styleId="ConsTitle">
    <w:name w:val="ConsTitle"/>
    <w:rsid w:val="00B5786A"/>
    <w:pPr>
      <w:widowControl w:val="0"/>
      <w:overflowPunct w:val="0"/>
      <w:autoSpaceDE w:val="0"/>
      <w:autoSpaceDN w:val="0"/>
      <w:adjustRightInd w:val="0"/>
      <w:spacing w:line="240" w:lineRule="auto"/>
      <w:ind w:left="0"/>
      <w:textAlignment w:val="baseline"/>
    </w:pPr>
    <w:rPr>
      <w:rFonts w:ascii="Arial" w:eastAsia="Times New Roman" w:hAnsi="Arial" w:cs="Arial"/>
      <w:b/>
      <w:bCs/>
      <w:sz w:val="16"/>
      <w:szCs w:val="16"/>
      <w:lang w:eastAsia="ru-RU"/>
    </w:rPr>
  </w:style>
  <w:style w:type="paragraph" w:styleId="31">
    <w:name w:val="Body Text Indent 3"/>
    <w:basedOn w:val="a"/>
    <w:link w:val="32"/>
    <w:rsid w:val="00B5786A"/>
    <w:pPr>
      <w:suppressAutoHyphens w:val="0"/>
      <w:overflowPunct w:val="0"/>
      <w:autoSpaceDE w:val="0"/>
      <w:autoSpaceDN w:val="0"/>
      <w:adjustRightInd w:val="0"/>
      <w:ind w:firstLine="709"/>
      <w:jc w:val="both"/>
      <w:textAlignment w:val="baseline"/>
    </w:pPr>
    <w:rPr>
      <w:rFonts w:eastAsia="Times New Roman"/>
      <w:b/>
      <w:bCs/>
      <w:i/>
      <w:iCs/>
      <w:kern w:val="0"/>
      <w:lang w:eastAsia="ru-RU"/>
    </w:rPr>
  </w:style>
  <w:style w:type="character" w:customStyle="1" w:styleId="32">
    <w:name w:val="Основной текст с отступом 3 Знак"/>
    <w:basedOn w:val="a0"/>
    <w:link w:val="31"/>
    <w:rsid w:val="00B5786A"/>
    <w:rPr>
      <w:rFonts w:ascii="Times New Roman" w:eastAsia="Times New Roman" w:hAnsi="Times New Roman" w:cs="Times New Roman"/>
      <w:b/>
      <w:bCs/>
      <w:i/>
      <w:iCs/>
      <w:sz w:val="24"/>
      <w:szCs w:val="24"/>
      <w:lang w:eastAsia="ru-RU"/>
    </w:rPr>
  </w:style>
  <w:style w:type="character" w:customStyle="1" w:styleId="81">
    <w:name w:val="Стиль8 Знак Знак Знак"/>
    <w:basedOn w:val="a0"/>
    <w:rsid w:val="00B5786A"/>
    <w:rPr>
      <w:sz w:val="28"/>
      <w:szCs w:val="28"/>
      <w:lang w:val="ru-RU" w:eastAsia="ru-RU"/>
    </w:rPr>
  </w:style>
  <w:style w:type="character" w:styleId="a7">
    <w:name w:val="footnote reference"/>
    <w:basedOn w:val="a0"/>
    <w:semiHidden/>
    <w:rsid w:val="00B5786A"/>
    <w:rPr>
      <w:sz w:val="20"/>
      <w:szCs w:val="20"/>
      <w:vertAlign w:val="superscript"/>
    </w:rPr>
  </w:style>
  <w:style w:type="paragraph" w:customStyle="1" w:styleId="ConsNonformat">
    <w:name w:val="ConsNonformat"/>
    <w:rsid w:val="00B5786A"/>
    <w:pPr>
      <w:widowControl w:val="0"/>
      <w:overflowPunct w:val="0"/>
      <w:autoSpaceDE w:val="0"/>
      <w:autoSpaceDN w:val="0"/>
      <w:adjustRightInd w:val="0"/>
      <w:spacing w:line="240" w:lineRule="auto"/>
      <w:ind w:left="0"/>
      <w:textAlignment w:val="baseline"/>
    </w:pPr>
    <w:rPr>
      <w:rFonts w:ascii="Courier New" w:eastAsia="Times New Roman" w:hAnsi="Courier New" w:cs="Courier New"/>
      <w:sz w:val="20"/>
      <w:szCs w:val="20"/>
      <w:lang w:eastAsia="ru-RU"/>
    </w:rPr>
  </w:style>
  <w:style w:type="paragraph" w:styleId="21">
    <w:name w:val="Body Text Indent 2"/>
    <w:basedOn w:val="a"/>
    <w:link w:val="22"/>
    <w:rsid w:val="00B5786A"/>
    <w:pPr>
      <w:suppressAutoHyphens w:val="0"/>
      <w:overflowPunct w:val="0"/>
      <w:autoSpaceDE w:val="0"/>
      <w:autoSpaceDN w:val="0"/>
      <w:adjustRightInd w:val="0"/>
      <w:ind w:firstLine="709"/>
      <w:textAlignment w:val="baseline"/>
    </w:pPr>
    <w:rPr>
      <w:rFonts w:eastAsia="Times New Roman"/>
      <w:b/>
      <w:bCs/>
      <w:kern w:val="0"/>
      <w:lang w:eastAsia="ru-RU"/>
    </w:rPr>
  </w:style>
  <w:style w:type="character" w:customStyle="1" w:styleId="22">
    <w:name w:val="Основной текст с отступом 2 Знак"/>
    <w:basedOn w:val="a0"/>
    <w:link w:val="21"/>
    <w:rsid w:val="00B5786A"/>
    <w:rPr>
      <w:rFonts w:ascii="Times New Roman" w:eastAsia="Times New Roman" w:hAnsi="Times New Roman" w:cs="Times New Roman"/>
      <w:b/>
      <w:bCs/>
      <w:sz w:val="24"/>
      <w:szCs w:val="24"/>
      <w:lang w:eastAsia="ru-RU"/>
    </w:rPr>
  </w:style>
  <w:style w:type="paragraph" w:styleId="a8">
    <w:name w:val="footnote text"/>
    <w:basedOn w:val="a"/>
    <w:link w:val="a9"/>
    <w:semiHidden/>
    <w:rsid w:val="00B5786A"/>
    <w:pPr>
      <w:suppressAutoHyphens w:val="0"/>
      <w:overflowPunct w:val="0"/>
      <w:autoSpaceDE w:val="0"/>
      <w:autoSpaceDN w:val="0"/>
      <w:adjustRightInd w:val="0"/>
      <w:textAlignment w:val="baseline"/>
    </w:pPr>
    <w:rPr>
      <w:rFonts w:eastAsia="Times New Roman"/>
      <w:kern w:val="0"/>
      <w:sz w:val="20"/>
      <w:szCs w:val="20"/>
      <w:lang w:eastAsia="ru-RU"/>
    </w:rPr>
  </w:style>
  <w:style w:type="character" w:customStyle="1" w:styleId="a9">
    <w:name w:val="Текст сноски Знак"/>
    <w:basedOn w:val="a0"/>
    <w:link w:val="a8"/>
    <w:semiHidden/>
    <w:rsid w:val="00B5786A"/>
    <w:rPr>
      <w:rFonts w:ascii="Times New Roman" w:eastAsia="Times New Roman" w:hAnsi="Times New Roman" w:cs="Times New Roman"/>
      <w:sz w:val="20"/>
      <w:szCs w:val="20"/>
      <w:lang w:eastAsia="ru-RU"/>
    </w:rPr>
  </w:style>
  <w:style w:type="paragraph" w:customStyle="1" w:styleId="aa">
    <w:name w:val="Содержимое таблицы"/>
    <w:basedOn w:val="a"/>
    <w:rsid w:val="00B5786A"/>
    <w:pPr>
      <w:widowControl/>
      <w:suppressLineNumbers/>
      <w:overflowPunct w:val="0"/>
      <w:autoSpaceDE w:val="0"/>
    </w:pPr>
    <w:rPr>
      <w:rFonts w:eastAsia="Calibri"/>
      <w:kern w:val="0"/>
      <w:sz w:val="20"/>
      <w:szCs w:val="20"/>
      <w:lang w:eastAsia="ar-SA"/>
    </w:rPr>
  </w:style>
  <w:style w:type="paragraph" w:styleId="ab">
    <w:name w:val="No Spacing"/>
    <w:uiPriority w:val="1"/>
    <w:qFormat/>
    <w:rsid w:val="00B5786A"/>
    <w:pPr>
      <w:spacing w:line="240" w:lineRule="auto"/>
      <w:ind w:left="0"/>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B5786A"/>
    <w:rPr>
      <w:rFonts w:asciiTheme="majorHAnsi" w:eastAsiaTheme="majorEastAsia" w:hAnsiTheme="majorHAnsi" w:cstheme="majorBidi"/>
      <w:color w:val="243F60" w:themeColor="accent1" w:themeShade="7F"/>
      <w:kern w:val="2"/>
      <w:sz w:val="24"/>
      <w:szCs w:val="24"/>
    </w:rPr>
  </w:style>
  <w:style w:type="character" w:customStyle="1" w:styleId="20">
    <w:name w:val="Заголовок 2 Знак"/>
    <w:basedOn w:val="a0"/>
    <w:link w:val="2"/>
    <w:rsid w:val="00B5786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5786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B5786A"/>
    <w:rPr>
      <w:rFonts w:ascii="Times New Roman" w:eastAsia="Times New Roman" w:hAnsi="Times New Roman" w:cs="Times New Roman"/>
      <w:b/>
      <w:caps/>
      <w:sz w:val="24"/>
      <w:szCs w:val="24"/>
      <w:lang w:eastAsia="ru-RU"/>
    </w:rPr>
  </w:style>
  <w:style w:type="character" w:customStyle="1" w:styleId="60">
    <w:name w:val="Заголовок 6 Знак"/>
    <w:basedOn w:val="a0"/>
    <w:link w:val="6"/>
    <w:rsid w:val="00B5786A"/>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B5786A"/>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B5786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B5786A"/>
    <w:rPr>
      <w:rFonts w:ascii="Times New Roman" w:eastAsia="Times New Roman" w:hAnsi="Times New Roman" w:cs="Times New Roman"/>
      <w:b/>
      <w:bCs/>
      <w:sz w:val="24"/>
      <w:szCs w:val="24"/>
      <w:lang w:eastAsia="ru-RU"/>
    </w:rPr>
  </w:style>
  <w:style w:type="character" w:styleId="ac">
    <w:name w:val="Hyperlink"/>
    <w:rsid w:val="00B5786A"/>
    <w:rPr>
      <w:color w:val="0000FF"/>
      <w:u w:val="single"/>
    </w:rPr>
  </w:style>
  <w:style w:type="character" w:styleId="ad">
    <w:name w:val="FollowedHyperlink"/>
    <w:rsid w:val="00B5786A"/>
    <w:rPr>
      <w:color w:val="800080"/>
      <w:u w:val="single"/>
    </w:rPr>
  </w:style>
  <w:style w:type="paragraph" w:styleId="ae">
    <w:name w:val="header"/>
    <w:basedOn w:val="a"/>
    <w:link w:val="af"/>
    <w:rsid w:val="00B5786A"/>
    <w:pPr>
      <w:widowControl/>
      <w:tabs>
        <w:tab w:val="center" w:pos="4153"/>
        <w:tab w:val="right" w:pos="8306"/>
      </w:tabs>
      <w:suppressAutoHyphens w:val="0"/>
      <w:spacing w:line="360" w:lineRule="auto"/>
      <w:ind w:firstLine="720"/>
      <w:jc w:val="both"/>
    </w:pPr>
    <w:rPr>
      <w:rFonts w:ascii="Arial" w:eastAsia="Times New Roman" w:hAnsi="Arial"/>
      <w:kern w:val="0"/>
      <w:szCs w:val="20"/>
      <w:lang w:eastAsia="ru-RU"/>
    </w:rPr>
  </w:style>
  <w:style w:type="character" w:customStyle="1" w:styleId="af">
    <w:name w:val="Верхний колонтитул Знак"/>
    <w:basedOn w:val="a0"/>
    <w:link w:val="ae"/>
    <w:rsid w:val="00B5786A"/>
    <w:rPr>
      <w:rFonts w:ascii="Arial" w:eastAsia="Times New Roman" w:hAnsi="Arial" w:cs="Times New Roman"/>
      <w:sz w:val="24"/>
      <w:szCs w:val="20"/>
      <w:lang w:eastAsia="ru-RU"/>
    </w:rPr>
  </w:style>
  <w:style w:type="paragraph" w:styleId="af0">
    <w:name w:val="footer"/>
    <w:link w:val="af1"/>
    <w:rsid w:val="00B5786A"/>
    <w:pPr>
      <w:tabs>
        <w:tab w:val="center" w:pos="4153"/>
        <w:tab w:val="right" w:pos="8306"/>
      </w:tabs>
      <w:spacing w:line="240" w:lineRule="auto"/>
      <w:ind w:left="0"/>
    </w:pPr>
    <w:rPr>
      <w:rFonts w:ascii="Arial" w:eastAsia="Times New Roman" w:hAnsi="Arial" w:cs="Times New Roman"/>
      <w:noProof/>
      <w:sz w:val="20"/>
      <w:szCs w:val="20"/>
      <w:lang w:eastAsia="ru-RU"/>
    </w:rPr>
  </w:style>
  <w:style w:type="character" w:customStyle="1" w:styleId="af1">
    <w:name w:val="Нижний колонтитул Знак"/>
    <w:basedOn w:val="a0"/>
    <w:link w:val="af0"/>
    <w:rsid w:val="00B5786A"/>
    <w:rPr>
      <w:rFonts w:ascii="Arial" w:eastAsia="Times New Roman" w:hAnsi="Arial" w:cs="Times New Roman"/>
      <w:noProof/>
      <w:sz w:val="20"/>
      <w:szCs w:val="20"/>
      <w:lang w:eastAsia="ru-RU"/>
    </w:rPr>
  </w:style>
  <w:style w:type="paragraph" w:styleId="af2">
    <w:name w:val="Title"/>
    <w:basedOn w:val="a"/>
    <w:link w:val="af3"/>
    <w:qFormat/>
    <w:rsid w:val="00B5786A"/>
    <w:pPr>
      <w:widowControl/>
      <w:suppressAutoHyphens w:val="0"/>
      <w:ind w:right="800"/>
      <w:jc w:val="center"/>
    </w:pPr>
    <w:rPr>
      <w:rFonts w:eastAsia="Times New Roman"/>
      <w:b/>
      <w:bCs/>
      <w:kern w:val="0"/>
      <w:lang w:eastAsia="ru-RU"/>
    </w:rPr>
  </w:style>
  <w:style w:type="character" w:customStyle="1" w:styleId="af3">
    <w:name w:val="Название Знак"/>
    <w:basedOn w:val="a0"/>
    <w:link w:val="af2"/>
    <w:rsid w:val="00B5786A"/>
    <w:rPr>
      <w:rFonts w:ascii="Times New Roman" w:eastAsia="Times New Roman" w:hAnsi="Times New Roman" w:cs="Times New Roman"/>
      <w:b/>
      <w:bCs/>
      <w:sz w:val="24"/>
      <w:szCs w:val="24"/>
      <w:lang w:eastAsia="ru-RU"/>
    </w:rPr>
  </w:style>
  <w:style w:type="paragraph" w:styleId="af4">
    <w:name w:val="Body Text"/>
    <w:basedOn w:val="a"/>
    <w:link w:val="af5"/>
    <w:rsid w:val="00B5786A"/>
    <w:pPr>
      <w:widowControl/>
      <w:suppressAutoHyphens w:val="0"/>
    </w:pPr>
    <w:rPr>
      <w:rFonts w:eastAsia="Times New Roman"/>
      <w:b/>
      <w:bCs/>
      <w:kern w:val="0"/>
      <w:lang w:eastAsia="ru-RU"/>
    </w:rPr>
  </w:style>
  <w:style w:type="character" w:customStyle="1" w:styleId="af5">
    <w:name w:val="Основной текст Знак"/>
    <w:basedOn w:val="a0"/>
    <w:link w:val="af4"/>
    <w:rsid w:val="00B5786A"/>
    <w:rPr>
      <w:rFonts w:ascii="Times New Roman" w:eastAsia="Times New Roman" w:hAnsi="Times New Roman" w:cs="Times New Roman"/>
      <w:b/>
      <w:bCs/>
      <w:sz w:val="24"/>
      <w:szCs w:val="24"/>
      <w:lang w:eastAsia="ru-RU"/>
    </w:rPr>
  </w:style>
  <w:style w:type="paragraph" w:styleId="af6">
    <w:name w:val="Subtitle"/>
    <w:basedOn w:val="a"/>
    <w:link w:val="af7"/>
    <w:qFormat/>
    <w:rsid w:val="00B5786A"/>
    <w:pPr>
      <w:widowControl/>
      <w:suppressAutoHyphens w:val="0"/>
      <w:jc w:val="center"/>
    </w:pPr>
    <w:rPr>
      <w:rFonts w:eastAsia="Times New Roman"/>
      <w:b/>
      <w:kern w:val="0"/>
      <w:sz w:val="28"/>
      <w:szCs w:val="20"/>
      <w:lang w:eastAsia="ru-RU"/>
    </w:rPr>
  </w:style>
  <w:style w:type="character" w:customStyle="1" w:styleId="af7">
    <w:name w:val="Подзаголовок Знак"/>
    <w:basedOn w:val="a0"/>
    <w:link w:val="af6"/>
    <w:rsid w:val="00B5786A"/>
    <w:rPr>
      <w:rFonts w:ascii="Times New Roman" w:eastAsia="Times New Roman" w:hAnsi="Times New Roman" w:cs="Times New Roman"/>
      <w:b/>
      <w:sz w:val="28"/>
      <w:szCs w:val="20"/>
      <w:lang w:eastAsia="ru-RU"/>
    </w:rPr>
  </w:style>
  <w:style w:type="paragraph" w:styleId="23">
    <w:name w:val="Body Text 2"/>
    <w:basedOn w:val="a"/>
    <w:link w:val="24"/>
    <w:rsid w:val="00B5786A"/>
    <w:pPr>
      <w:widowControl/>
      <w:suppressAutoHyphens w:val="0"/>
      <w:ind w:right="800"/>
    </w:pPr>
    <w:rPr>
      <w:rFonts w:eastAsia="Times New Roman"/>
      <w:b/>
      <w:bCs/>
      <w:kern w:val="0"/>
      <w:lang w:eastAsia="ru-RU"/>
    </w:rPr>
  </w:style>
  <w:style w:type="character" w:customStyle="1" w:styleId="24">
    <w:name w:val="Основной текст 2 Знак"/>
    <w:basedOn w:val="a0"/>
    <w:link w:val="23"/>
    <w:rsid w:val="00B5786A"/>
    <w:rPr>
      <w:rFonts w:ascii="Times New Roman" w:eastAsia="Times New Roman" w:hAnsi="Times New Roman" w:cs="Times New Roman"/>
      <w:b/>
      <w:bCs/>
      <w:sz w:val="24"/>
      <w:szCs w:val="24"/>
      <w:lang w:eastAsia="ru-RU"/>
    </w:rPr>
  </w:style>
  <w:style w:type="paragraph" w:styleId="33">
    <w:name w:val="Body Text 3"/>
    <w:basedOn w:val="a"/>
    <w:link w:val="34"/>
    <w:rsid w:val="00B5786A"/>
    <w:pPr>
      <w:widowControl/>
      <w:suppressAutoHyphens w:val="0"/>
      <w:ind w:right="515"/>
      <w:jc w:val="both"/>
    </w:pPr>
    <w:rPr>
      <w:rFonts w:eastAsia="Times New Roman"/>
      <w:kern w:val="0"/>
      <w:lang w:eastAsia="ru-RU"/>
    </w:rPr>
  </w:style>
  <w:style w:type="character" w:customStyle="1" w:styleId="34">
    <w:name w:val="Основной текст 3 Знак"/>
    <w:basedOn w:val="a0"/>
    <w:link w:val="33"/>
    <w:rsid w:val="00B5786A"/>
    <w:rPr>
      <w:rFonts w:ascii="Times New Roman" w:eastAsia="Times New Roman" w:hAnsi="Times New Roman" w:cs="Times New Roman"/>
      <w:sz w:val="24"/>
      <w:szCs w:val="24"/>
      <w:lang w:eastAsia="ru-RU"/>
    </w:rPr>
  </w:style>
  <w:style w:type="paragraph" w:styleId="af8">
    <w:name w:val="Block Text"/>
    <w:basedOn w:val="a"/>
    <w:rsid w:val="00B5786A"/>
    <w:pPr>
      <w:widowControl/>
      <w:suppressAutoHyphens w:val="0"/>
      <w:ind w:left="57" w:right="800" w:firstLine="651"/>
    </w:pPr>
    <w:rPr>
      <w:rFonts w:eastAsia="Times New Roman"/>
      <w:kern w:val="0"/>
      <w:lang w:eastAsia="ru-RU"/>
    </w:rPr>
  </w:style>
  <w:style w:type="paragraph" w:customStyle="1" w:styleId="af9">
    <w:name w:val="Штамп"/>
    <w:autoRedefine/>
    <w:rsid w:val="00B5786A"/>
    <w:pPr>
      <w:keepLines/>
      <w:suppressLineNumbers/>
      <w:suppressAutoHyphens/>
      <w:spacing w:before="60" w:line="240" w:lineRule="auto"/>
      <w:ind w:left="0"/>
      <w:jc w:val="center"/>
    </w:pPr>
    <w:rPr>
      <w:rFonts w:ascii="Times New Roman" w:eastAsia="Times New Roman" w:hAnsi="Times New Roman" w:cs="Times New Roman"/>
      <w:sz w:val="18"/>
      <w:szCs w:val="20"/>
      <w:lang w:eastAsia="ru-RU"/>
    </w:rPr>
  </w:style>
  <w:style w:type="paragraph" w:customStyle="1" w:styleId="afa">
    <w:name w:val="Штамп наименование"/>
    <w:rsid w:val="00B5786A"/>
    <w:pPr>
      <w:spacing w:line="240" w:lineRule="auto"/>
      <w:ind w:left="0"/>
      <w:jc w:val="center"/>
    </w:pPr>
    <w:rPr>
      <w:rFonts w:ascii="Arial" w:eastAsia="Times New Roman" w:hAnsi="Arial" w:cs="Times New Roman"/>
      <w:noProof/>
      <w:sz w:val="24"/>
      <w:szCs w:val="20"/>
      <w:lang w:eastAsia="ru-RU"/>
    </w:rPr>
  </w:style>
  <w:style w:type="paragraph" w:customStyle="1" w:styleId="afb">
    <w:name w:val="Обозначение документа"/>
    <w:autoRedefine/>
    <w:rsid w:val="00B5786A"/>
    <w:pPr>
      <w:keepLines/>
      <w:suppressLineNumbers/>
      <w:suppressAutoHyphens/>
      <w:spacing w:line="240" w:lineRule="auto"/>
      <w:ind w:left="0"/>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B5786A"/>
    <w:pPr>
      <w:keepNext/>
      <w:suppressAutoHyphens w:val="0"/>
      <w:ind w:firstLine="567"/>
      <w:jc w:val="both"/>
    </w:pPr>
    <w:rPr>
      <w:rFonts w:ascii="Peterburg" w:eastAsia="Times New Roman" w:hAnsi="Peterburg"/>
      <w:kern w:val="0"/>
      <w:szCs w:val="20"/>
      <w:lang w:eastAsia="ru-RU"/>
    </w:rPr>
  </w:style>
  <w:style w:type="character" w:styleId="afc">
    <w:name w:val="page number"/>
    <w:rsid w:val="00B5786A"/>
    <w:rPr>
      <w:rFonts w:ascii="Arial" w:hAnsi="Arial" w:cs="Arial" w:hint="default"/>
      <w:sz w:val="20"/>
    </w:rPr>
  </w:style>
  <w:style w:type="paragraph" w:styleId="afd">
    <w:name w:val="Plain Text"/>
    <w:basedOn w:val="a"/>
    <w:link w:val="afe"/>
    <w:rsid w:val="00B5786A"/>
    <w:pPr>
      <w:widowControl/>
      <w:suppressAutoHyphens w:val="0"/>
    </w:pPr>
    <w:rPr>
      <w:rFonts w:ascii="Courier New" w:eastAsia="Times New Roman" w:hAnsi="Courier New" w:cs="Courier New"/>
      <w:kern w:val="0"/>
      <w:sz w:val="20"/>
      <w:szCs w:val="20"/>
      <w:lang w:eastAsia="ru-RU"/>
    </w:rPr>
  </w:style>
  <w:style w:type="character" w:customStyle="1" w:styleId="afe">
    <w:name w:val="Текст Знак"/>
    <w:basedOn w:val="a0"/>
    <w:link w:val="afd"/>
    <w:rsid w:val="00B5786A"/>
    <w:rPr>
      <w:rFonts w:ascii="Courier New" w:eastAsia="Times New Roman" w:hAnsi="Courier New" w:cs="Courier New"/>
      <w:sz w:val="20"/>
      <w:szCs w:val="20"/>
      <w:lang w:eastAsia="ru-RU"/>
    </w:rPr>
  </w:style>
  <w:style w:type="paragraph" w:customStyle="1" w:styleId="Heading">
    <w:name w:val="Heading"/>
    <w:rsid w:val="00B5786A"/>
    <w:pPr>
      <w:autoSpaceDE w:val="0"/>
      <w:autoSpaceDN w:val="0"/>
      <w:adjustRightInd w:val="0"/>
      <w:spacing w:line="240" w:lineRule="auto"/>
      <w:ind w:left="0"/>
    </w:pPr>
    <w:rPr>
      <w:rFonts w:ascii="Arial" w:eastAsia="Times New Roman" w:hAnsi="Arial" w:cs="Arial"/>
      <w:b/>
      <w:bCs/>
      <w:lang w:eastAsia="ru-RU"/>
    </w:rPr>
  </w:style>
  <w:style w:type="table" w:styleId="aff">
    <w:name w:val="Table Grid"/>
    <w:basedOn w:val="a1"/>
    <w:rsid w:val="00B5786A"/>
    <w:pPr>
      <w:spacing w:line="240" w:lineRule="auto"/>
      <w:ind w:lef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5786A"/>
    <w:pPr>
      <w:widowControl w:val="0"/>
      <w:autoSpaceDE w:val="0"/>
      <w:autoSpaceDN w:val="0"/>
      <w:adjustRightInd w:val="0"/>
      <w:spacing w:line="240" w:lineRule="auto"/>
      <w:ind w:left="0" w:firstLine="720"/>
    </w:pPr>
    <w:rPr>
      <w:rFonts w:ascii="Arial" w:eastAsia="Times New Roman" w:hAnsi="Arial" w:cs="Arial"/>
      <w:sz w:val="20"/>
      <w:szCs w:val="20"/>
      <w:lang w:eastAsia="ru-RU"/>
    </w:rPr>
  </w:style>
  <w:style w:type="paragraph" w:customStyle="1" w:styleId="11">
    <w:name w:val="Текст1"/>
    <w:basedOn w:val="a"/>
    <w:rsid w:val="00B5786A"/>
    <w:pPr>
      <w:widowControl/>
      <w:suppressAutoHyphens w:val="0"/>
      <w:autoSpaceDE w:val="0"/>
      <w:autoSpaceDN w:val="0"/>
      <w:adjustRightInd w:val="0"/>
      <w:spacing w:before="120" w:after="120"/>
    </w:pPr>
    <w:rPr>
      <w:rFonts w:eastAsia="Times New Roman"/>
      <w:kern w:val="0"/>
      <w:lang w:eastAsia="ru-RU"/>
    </w:rPr>
  </w:style>
  <w:style w:type="paragraph" w:styleId="aff0">
    <w:name w:val="Document Map"/>
    <w:basedOn w:val="a"/>
    <w:link w:val="aff1"/>
    <w:semiHidden/>
    <w:rsid w:val="00B5786A"/>
    <w:pPr>
      <w:widowControl/>
      <w:shd w:val="clear" w:color="auto" w:fill="000080"/>
      <w:suppressAutoHyphens w:val="0"/>
    </w:pPr>
    <w:rPr>
      <w:rFonts w:ascii="Tahoma" w:eastAsia="Times New Roman" w:hAnsi="Tahoma" w:cs="Tahoma"/>
      <w:kern w:val="0"/>
      <w:sz w:val="20"/>
      <w:szCs w:val="20"/>
      <w:lang w:eastAsia="ru-RU"/>
    </w:rPr>
  </w:style>
  <w:style w:type="character" w:customStyle="1" w:styleId="aff1">
    <w:name w:val="Схема документа Знак"/>
    <w:basedOn w:val="a0"/>
    <w:link w:val="aff0"/>
    <w:semiHidden/>
    <w:rsid w:val="00B5786A"/>
    <w:rPr>
      <w:rFonts w:ascii="Tahoma" w:eastAsia="Times New Roman" w:hAnsi="Tahoma" w:cs="Tahoma"/>
      <w:sz w:val="20"/>
      <w:szCs w:val="20"/>
      <w:shd w:val="clear" w:color="auto" w:fill="000080"/>
      <w:lang w:eastAsia="ru-RU"/>
    </w:rPr>
  </w:style>
  <w:style w:type="paragraph" w:customStyle="1" w:styleId="nienie">
    <w:name w:val="nienie"/>
    <w:basedOn w:val="a"/>
    <w:rsid w:val="00B5786A"/>
    <w:pPr>
      <w:keepLines/>
      <w:suppressAutoHyphens w:val="0"/>
      <w:ind w:left="709" w:hanging="284"/>
      <w:jc w:val="both"/>
    </w:pPr>
    <w:rPr>
      <w:rFonts w:ascii="Peterburg" w:eastAsia="Times New Roman" w:hAnsi="Peterburg"/>
      <w:kern w:val="0"/>
      <w:szCs w:val="20"/>
      <w:lang w:eastAsia="ru-RU"/>
    </w:rPr>
  </w:style>
  <w:style w:type="character" w:customStyle="1" w:styleId="ConsPlusNormal0">
    <w:name w:val="ConsPlusNormal Знак"/>
    <w:link w:val="ConsPlusNormal"/>
    <w:rsid w:val="00B5786A"/>
    <w:rPr>
      <w:rFonts w:ascii="Arial" w:eastAsia="Times New Roman" w:hAnsi="Arial" w:cs="Arial"/>
      <w:sz w:val="20"/>
      <w:szCs w:val="20"/>
      <w:lang w:eastAsia="ru-RU"/>
    </w:rPr>
  </w:style>
  <w:style w:type="paragraph" w:customStyle="1" w:styleId="aff2">
    <w:name w:val="НВС"/>
    <w:basedOn w:val="a"/>
    <w:next w:val="a"/>
    <w:rsid w:val="00B5786A"/>
    <w:pPr>
      <w:widowControl/>
      <w:suppressAutoHyphens w:val="0"/>
      <w:spacing w:after="160" w:line="240" w:lineRule="exact"/>
      <w:jc w:val="both"/>
    </w:pPr>
    <w:rPr>
      <w:rFonts w:eastAsia="Times New Roman"/>
      <w:kern w:val="0"/>
      <w:szCs w:val="20"/>
      <w:lang w:val="en-US"/>
    </w:rPr>
  </w:style>
  <w:style w:type="paragraph" w:customStyle="1" w:styleId="aff3">
    <w:name w:val="Нормальный (таблица)"/>
    <w:basedOn w:val="a"/>
    <w:next w:val="a"/>
    <w:rsid w:val="00B5786A"/>
    <w:pPr>
      <w:suppressAutoHyphens w:val="0"/>
      <w:autoSpaceDE w:val="0"/>
      <w:autoSpaceDN w:val="0"/>
      <w:adjustRightInd w:val="0"/>
      <w:jc w:val="both"/>
    </w:pPr>
    <w:rPr>
      <w:rFonts w:eastAsia="Times New Roman"/>
      <w:kern w:val="0"/>
      <w:lang w:eastAsia="ru-RU"/>
    </w:rPr>
  </w:style>
  <w:style w:type="paragraph" w:styleId="aff4">
    <w:name w:val="Balloon Text"/>
    <w:basedOn w:val="a"/>
    <w:link w:val="aff5"/>
    <w:rsid w:val="00B5786A"/>
    <w:pPr>
      <w:widowControl/>
      <w:suppressAutoHyphens w:val="0"/>
    </w:pPr>
    <w:rPr>
      <w:rFonts w:ascii="Tahoma" w:eastAsia="Times New Roman" w:hAnsi="Tahoma"/>
      <w:kern w:val="0"/>
      <w:sz w:val="16"/>
      <w:szCs w:val="16"/>
      <w:lang w:eastAsia="ru-RU"/>
    </w:rPr>
  </w:style>
  <w:style w:type="character" w:customStyle="1" w:styleId="aff5">
    <w:name w:val="Текст выноски Знак"/>
    <w:basedOn w:val="a0"/>
    <w:link w:val="aff4"/>
    <w:rsid w:val="00B5786A"/>
    <w:rPr>
      <w:rFonts w:ascii="Tahoma" w:eastAsia="Times New Roman" w:hAnsi="Tahoma" w:cs="Times New Roman"/>
      <w:sz w:val="16"/>
      <w:szCs w:val="16"/>
      <w:lang w:eastAsia="ru-RU"/>
    </w:rPr>
  </w:style>
  <w:style w:type="paragraph" w:customStyle="1" w:styleId="Default">
    <w:name w:val="Default"/>
    <w:rsid w:val="00B5786A"/>
    <w:pPr>
      <w:autoSpaceDE w:val="0"/>
      <w:autoSpaceDN w:val="0"/>
      <w:adjustRightInd w:val="0"/>
      <w:spacing w:line="240" w:lineRule="auto"/>
      <w:ind w:left="0"/>
    </w:pPr>
    <w:rPr>
      <w:rFonts w:ascii="Times New Roman" w:eastAsia="Times New Roman" w:hAnsi="Times New Roman" w:cs="Times New Roman"/>
      <w:color w:val="000000"/>
      <w:sz w:val="24"/>
      <w:szCs w:val="24"/>
      <w:lang w:eastAsia="ru-RU"/>
    </w:rPr>
  </w:style>
  <w:style w:type="paragraph" w:customStyle="1" w:styleId="aff6">
    <w:name w:val="Знак"/>
    <w:basedOn w:val="a"/>
    <w:rsid w:val="00B5786A"/>
    <w:pPr>
      <w:suppressAutoHyphens w:val="0"/>
      <w:adjustRightInd w:val="0"/>
      <w:spacing w:after="160" w:line="240" w:lineRule="exact"/>
      <w:jc w:val="right"/>
    </w:pPr>
    <w:rPr>
      <w:rFonts w:eastAsia="Times New Roman"/>
      <w:kern w:val="0"/>
      <w:sz w:val="20"/>
      <w:szCs w:val="20"/>
      <w:lang w:val="en-GB"/>
    </w:rPr>
  </w:style>
  <w:style w:type="paragraph" w:customStyle="1" w:styleId="12">
    <w:name w:val="Абзац списка1"/>
    <w:basedOn w:val="a"/>
    <w:rsid w:val="00B5786A"/>
    <w:pPr>
      <w:widowControl/>
      <w:suppressAutoHyphens w:val="0"/>
      <w:spacing w:after="200" w:line="276" w:lineRule="auto"/>
      <w:ind w:left="720"/>
    </w:pPr>
    <w:rPr>
      <w:rFonts w:ascii="Calibri" w:eastAsia="Calibri" w:hAnsi="Calibri"/>
      <w:kern w:val="0"/>
      <w:sz w:val="22"/>
      <w:szCs w:val="22"/>
      <w:lang w:eastAsia="ru-RU"/>
    </w:rPr>
  </w:style>
  <w:style w:type="paragraph" w:customStyle="1" w:styleId="25">
    <w:name w:val="Абзац списка2"/>
    <w:basedOn w:val="a"/>
    <w:rsid w:val="00B5786A"/>
    <w:pPr>
      <w:widowControl/>
      <w:suppressAutoHyphens w:val="0"/>
      <w:spacing w:after="200" w:line="276" w:lineRule="auto"/>
      <w:ind w:left="720"/>
    </w:pPr>
    <w:rPr>
      <w:rFonts w:ascii="Calibri" w:eastAsia="Calibri" w:hAnsi="Calibri"/>
      <w:kern w:val="0"/>
      <w:sz w:val="22"/>
      <w:szCs w:val="22"/>
      <w:lang w:eastAsia="ru-RU"/>
    </w:rPr>
  </w:style>
  <w:style w:type="paragraph" w:customStyle="1" w:styleId="310">
    <w:name w:val="Основной текст с отступом 31"/>
    <w:basedOn w:val="a"/>
    <w:rsid w:val="00B5786A"/>
    <w:pPr>
      <w:widowControl/>
      <w:suppressAutoHyphens w:val="0"/>
      <w:ind w:left="705"/>
      <w:jc w:val="both"/>
    </w:pPr>
    <w:rPr>
      <w:rFonts w:eastAsia="Times New Roman"/>
      <w:b/>
      <w:bCs/>
      <w:kern w:val="0"/>
      <w:lang w:eastAsia="zh-CN"/>
    </w:rPr>
  </w:style>
</w:styles>
</file>

<file path=word/webSettings.xml><?xml version="1.0" encoding="utf-8"?>
<w:webSettings xmlns:r="http://schemas.openxmlformats.org/officeDocument/2006/relationships" xmlns:w="http://schemas.openxmlformats.org/wordprocessingml/2006/main">
  <w:divs>
    <w:div w:id="253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AF2408958FED2709FC5D8B35B13E8E1F40145ACE929A5F4827EE99B5E8A6ED4BFBA21FDA83736v8c5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1%D0%B0%D0%BD%D0%B8%D1%82%D0%B0%D1%80%D0%BD%D0%BE-%D0%B7%D0%B0%D1%89%D0%B8%D1%82%D0%BD%D0%B0%D1%8F_%D0%B7%D0%BE%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D06F-5B18-461A-8BD9-F9C55030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87</Pages>
  <Words>35005</Words>
  <Characters>199535</Characters>
  <Application>Microsoft Office Word</Application>
  <DocSecurity>0</DocSecurity>
  <Lines>1662</Lines>
  <Paragraphs>468</Paragraphs>
  <ScaleCrop>false</ScaleCrop>
  <Company>Reanimator Extreme Edition</Company>
  <LinksUpToDate>false</LinksUpToDate>
  <CharactersWithSpaces>234072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2017-11-01T06:21:00Z</dcterms:created>
  <dcterms:modified xsi:type="dcterms:W3CDTF">2017-11-01T10:31:00Z</dcterms:modified>
</cp:coreProperties>
</file>